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c8a1" w14:paraId="cdec8a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E305E2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Z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A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K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L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J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U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Č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A</w:t>
      </w:r>
      <w:r w:rsidR="00D732C0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K</w:t>
      </w:r>
    </w:p>
    <w:p w:rsidRDefault="00AE0373" w:rsidP="00A13746" w:rsidR="00AE0373" w:rsidRPr="00E305E2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 w:rsidRPr="00E305E2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E305E2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E305E2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E305E2">
        <w:rPr>
          <w:rFonts w:hAnsi="Times New Roman" w:ascii="Times New Roman"/>
          <w:szCs w:val="24"/>
        </w:rPr>
        <w:t xml:space="preserve"> za otvaranjem stečajnog postupka nad </w:t>
      </w:r>
      <w:r w:rsidR="00A07D6B" w:rsidRPr="00E305E2">
        <w:rPr>
          <w:rFonts w:hAnsi="Times New Roman" w:ascii="Times New Roman"/>
          <w:szCs w:val="24"/>
        </w:rPr>
        <w:t xml:space="preserve">dužnikom </w:t>
      </w:r>
      <w:r w:rsidR="00694FA3" w:rsidRPr="00E305E2">
        <w:rPr>
          <w:rFonts w:hAnsi="Times New Roman" w:ascii="Times New Roman"/>
          <w:szCs w:val="24"/>
        </w:rPr>
        <w:t>FIOLETARIĆ j.d.o.o. za trgovinu i usluge, Zagreb (Grad Zagreb), Gradiška 20, OIB: 12823779144,</w:t>
      </w:r>
      <w:r w:rsidRPr="00E305E2">
        <w:rPr>
          <w:rFonts w:hAnsi="Times New Roman" w:ascii="Times New Roman"/>
          <w:szCs w:val="24"/>
        </w:rPr>
        <w:t xml:space="preserve"> dana </w:t>
      </w:r>
      <w:r w:rsidR="00710714" w:rsidRPr="00E305E2">
        <w:rPr>
          <w:rFonts w:hAnsi="Times New Roman" w:ascii="Times New Roman"/>
          <w:szCs w:val="24"/>
        </w:rPr>
        <w:t>25</w:t>
      </w:r>
      <w:r w:rsidRPr="00E305E2">
        <w:rPr>
          <w:rFonts w:hAnsi="Times New Roman" w:ascii="Times New Roman"/>
          <w:szCs w:val="24"/>
        </w:rPr>
        <w:t xml:space="preserve">. </w:t>
      </w:r>
      <w:r w:rsidR="00D732C0" w:rsidRPr="00E305E2">
        <w:rPr>
          <w:rFonts w:hAnsi="Times New Roman" w:ascii="Times New Roman"/>
          <w:szCs w:val="24"/>
        </w:rPr>
        <w:t>veljače 2016</w:t>
      </w:r>
      <w:r w:rsidRPr="00E305E2">
        <w:rPr>
          <w:rFonts w:hAnsi="Times New Roman" w:ascii="Times New Roman"/>
          <w:szCs w:val="24"/>
        </w:rPr>
        <w:t>. godine</w:t>
      </w:r>
    </w:p>
    <w:p w:rsidRDefault="00C228C5" w:rsidP="00C228C5" w:rsidR="00C228C5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E305E2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Pokreće se p</w:t>
      </w:r>
      <w:r w:rsidR="00D732C0" w:rsidRPr="00E305E2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E305E2">
        <w:rPr>
          <w:rFonts w:hAnsi="Times New Roman" w:ascii="Times New Roman"/>
          <w:szCs w:val="24"/>
        </w:rPr>
        <w:t xml:space="preserve">nad </w:t>
      </w:r>
      <w:r w:rsidR="00A07D6B" w:rsidRPr="00E305E2">
        <w:rPr>
          <w:rFonts w:hAnsi="Times New Roman" w:ascii="Times New Roman"/>
          <w:szCs w:val="24"/>
        </w:rPr>
        <w:t>dužnikom</w:t>
      </w:r>
      <w:r w:rsidR="00694FA3" w:rsidRPr="00E305E2">
        <w:rPr>
          <w:rFonts w:hAnsi="Times New Roman" w:ascii="Times New Roman"/>
          <w:szCs w:val="24"/>
        </w:rPr>
        <w:t xml:space="preserve"> FIOLETARIĆ j.d.o.o. za trgovinu i usluge, Zagreb (Grad Zagreb), Gradiška 20, OIB: 12823779144</w:t>
      </w:r>
      <w:r w:rsidRPr="00E305E2">
        <w:rPr>
          <w:rFonts w:hAnsi="Times New Roman" w:ascii="Times New Roman"/>
          <w:szCs w:val="24"/>
        </w:rPr>
        <w:t>.</w:t>
      </w:r>
    </w:p>
    <w:p w:rsidRDefault="004049C4" w:rsidP="00C228C5" w:rsidR="004049C4" w:rsidRPr="00E305E2">
      <w:pPr>
        <w:rPr>
          <w:rFonts w:hAnsi="Times New Roman" w:ascii="Times New Roman"/>
          <w:szCs w:val="24"/>
        </w:rPr>
      </w:pPr>
    </w:p>
    <w:p w:rsidRDefault="00C228C5" w:rsidP="00C228C5" w:rsidR="00C228C5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E305E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94FA3" w:rsidR="00D732C0" w:rsidRPr="00E305E2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Nalaže se </w:t>
      </w:r>
      <w:r w:rsidR="00A07D6B" w:rsidRPr="00E305E2">
        <w:rPr>
          <w:rFonts w:hAnsi="Times New Roman" w:ascii="Times New Roman"/>
          <w:szCs w:val="24"/>
        </w:rPr>
        <w:t>osobi ovlaštenoj za zastupanje dužnika po zakonu</w:t>
      </w:r>
      <w:r w:rsidRPr="00E305E2">
        <w:rPr>
          <w:rFonts w:hAnsi="Times New Roman" w:ascii="Times New Roman"/>
          <w:szCs w:val="24"/>
        </w:rPr>
        <w:t>,</w:t>
      </w:r>
      <w:r w:rsidR="00A07D6B" w:rsidRPr="00E305E2">
        <w:rPr>
          <w:rFonts w:hAnsi="Times New Roman" w:ascii="Times New Roman"/>
          <w:szCs w:val="24"/>
        </w:rPr>
        <w:t xml:space="preserve"> </w:t>
      </w:r>
      <w:r w:rsidR="00694FA3" w:rsidRPr="00E305E2">
        <w:rPr>
          <w:rFonts w:hAnsi="Times New Roman" w:ascii="Times New Roman"/>
          <w:szCs w:val="24"/>
        </w:rPr>
        <w:t xml:space="preserve">Filip Leko iz Zagreba, Gradiška 20, OIB: 58007444055 </w:t>
      </w:r>
      <w:r w:rsidRPr="00E305E2">
        <w:rPr>
          <w:rFonts w:hAnsi="Times New Roman" w:ascii="Times New Roman"/>
          <w:szCs w:val="24"/>
        </w:rPr>
        <w:t>da u roku od 8 dana od dana</w:t>
      </w:r>
      <w:r w:rsidR="00D732C0" w:rsidRPr="00E305E2">
        <w:rPr>
          <w:rFonts w:hAnsi="Times New Roman" w:ascii="Times New Roman"/>
          <w:szCs w:val="24"/>
        </w:rPr>
        <w:t xml:space="preserve"> primitka ovog zaključka podnese</w:t>
      </w:r>
      <w:r w:rsidRPr="00E305E2">
        <w:rPr>
          <w:rFonts w:hAnsi="Times New Roman" w:ascii="Times New Roman"/>
          <w:szCs w:val="24"/>
        </w:rPr>
        <w:t xml:space="preserve"> ovome su</w:t>
      </w:r>
      <w:r w:rsidR="00D732C0" w:rsidRPr="00E305E2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E305E2">
        <w:rPr>
          <w:rFonts w:hAnsi="Times New Roman" w:ascii="Times New Roman"/>
          <w:szCs w:val="24"/>
        </w:rPr>
        <w:t>:</w:t>
      </w:r>
    </w:p>
    <w:p w:rsidRDefault="00300010" w:rsidP="00300010" w:rsidR="00300010" w:rsidRPr="00E305E2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E305E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E305E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049C4" w:rsidP="00F30FA9" w:rsidR="004049C4" w:rsidRPr="00E305E2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E305E2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E305E2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E305E2">
      <w:pPr>
        <w:pStyle w:val="Odlomakpopisa"/>
        <w:rPr>
          <w:rFonts w:hAnsi="Times New Roman" w:ascii="Times New Roman"/>
          <w:szCs w:val="24"/>
        </w:rPr>
      </w:pPr>
    </w:p>
    <w:p w:rsidRDefault="00694FA3" w:rsidP="00F30FA9" w:rsidR="00F30FA9" w:rsidRPr="00E305E2">
      <w:pPr>
        <w:jc w:val="center"/>
        <w:rPr>
          <w:rFonts w:hAnsi="Times New Roman" w:ascii="Times New Roman"/>
          <w:b/>
          <w:szCs w:val="24"/>
          <w:u w:val="single"/>
        </w:rPr>
      </w:pPr>
      <w:r w:rsidRPr="00E305E2">
        <w:rPr>
          <w:rFonts w:hAnsi="Times New Roman" w:ascii="Times New Roman"/>
          <w:b/>
          <w:szCs w:val="24"/>
          <w:u w:val="single"/>
        </w:rPr>
        <w:t>17</w:t>
      </w:r>
      <w:r w:rsidR="00943AAC" w:rsidRPr="00E305E2">
        <w:rPr>
          <w:rFonts w:hAnsi="Times New Roman" w:ascii="Times New Roman"/>
          <w:b/>
          <w:szCs w:val="24"/>
          <w:u w:val="single"/>
        </w:rPr>
        <w:t xml:space="preserve">. </w:t>
      </w:r>
      <w:r w:rsidRPr="00E305E2">
        <w:rPr>
          <w:rFonts w:hAnsi="Times New Roman" w:ascii="Times New Roman"/>
          <w:b/>
          <w:szCs w:val="24"/>
          <w:u w:val="single"/>
        </w:rPr>
        <w:t>svibnja</w:t>
      </w:r>
      <w:r w:rsidR="00943AAC" w:rsidRPr="00E305E2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DD58FA" w:rsidRPr="00E305E2">
        <w:rPr>
          <w:rFonts w:hAnsi="Times New Roman" w:ascii="Times New Roman"/>
          <w:b/>
          <w:szCs w:val="24"/>
          <w:u w:val="single"/>
        </w:rPr>
        <w:t>10,0</w:t>
      </w:r>
      <w:r w:rsidR="00943AAC" w:rsidRPr="00E305E2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E305E2">
      <w:pPr>
        <w:rPr>
          <w:rFonts w:hAnsi="Times New Roman" w:ascii="Times New Roman"/>
          <w:szCs w:val="24"/>
        </w:rPr>
      </w:pPr>
    </w:p>
    <w:p w:rsidRDefault="00F30FA9" w:rsidP="00F30FA9" w:rsidR="00F30FA9" w:rsidRPr="00E305E2">
      <w:pPr>
        <w:ind w:left="709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 w:rsidRPr="00E305E2">
      <w:pPr>
        <w:rPr>
          <w:rFonts w:hAnsi="Times New Roman" w:ascii="Times New Roman"/>
          <w:szCs w:val="24"/>
        </w:rPr>
      </w:pPr>
    </w:p>
    <w:p w:rsidRDefault="00F30FA9" w:rsidP="00F30FA9" w:rsidR="00F30FA9" w:rsidRPr="00E305E2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 w:rsidRPr="00E305E2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Dužnik </w:t>
      </w:r>
      <w:r w:rsidR="00694FA3" w:rsidRPr="00E305E2">
        <w:rPr>
          <w:rFonts w:hAnsi="Times New Roman" w:ascii="Times New Roman"/>
          <w:szCs w:val="24"/>
        </w:rPr>
        <w:t xml:space="preserve">FIOLETARIĆ j.d.o.o., </w:t>
      </w:r>
      <w:r w:rsidRPr="00E305E2">
        <w:rPr>
          <w:rFonts w:hAnsi="Times New Roman" w:ascii="Times New Roman"/>
          <w:szCs w:val="24"/>
        </w:rPr>
        <w:t>na adresu sjedišta</w:t>
      </w:r>
    </w:p>
    <w:p w:rsidRDefault="00F30FA9" w:rsidP="00F30FA9" w:rsidR="00F30FA9" w:rsidRPr="00E305E2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Zakonski zastupnik dužnika, </w:t>
      </w:r>
      <w:r w:rsidR="00694FA3" w:rsidRPr="00E305E2">
        <w:rPr>
          <w:rFonts w:hAnsi="Times New Roman" w:ascii="Times New Roman"/>
          <w:szCs w:val="24"/>
        </w:rPr>
        <w:t>Filip Leko, Zagreb, Gradiška 20</w:t>
      </w:r>
    </w:p>
    <w:p w:rsidRDefault="00943AAC" w:rsidP="00943AAC" w:rsidR="00943AAC" w:rsidRPr="00E305E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E305E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E305E2">
      <w:pPr>
        <w:rPr>
          <w:rFonts w:hAnsi="Times New Roman" w:ascii="Times New Roman"/>
          <w:szCs w:val="24"/>
        </w:rPr>
      </w:pPr>
    </w:p>
    <w:p w:rsidRDefault="00CC2F4D" w:rsidP="004909B8" w:rsidR="00CC2F4D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Obrazloženje</w:t>
      </w:r>
    </w:p>
    <w:p w:rsidRDefault="00F004A3" w:rsidR="00F004A3" w:rsidRPr="00E305E2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Prijedlog za </w:t>
      </w:r>
      <w:r w:rsidR="00946E51" w:rsidRPr="00E305E2">
        <w:rPr>
          <w:rFonts w:hAnsi="Times New Roman" w:ascii="Times New Roman"/>
          <w:szCs w:val="24"/>
        </w:rPr>
        <w:t>otvaranjem</w:t>
      </w:r>
      <w:r w:rsidRPr="00E305E2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E305E2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 w:rsidRPr="00E305E2">
        <w:rPr>
          <w:rFonts w:hAnsi="Times New Roman" w:ascii="Times New Roman"/>
          <w:szCs w:val="24"/>
        </w:rPr>
        <w:t>Stečajnog zakona (NN 71/15)</w:t>
      </w:r>
      <w:r w:rsidR="00946E51" w:rsidRPr="00E305E2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E305E2">
        <w:rPr>
          <w:rFonts w:hAnsi="Times New Roman" w:ascii="Times New Roman"/>
          <w:szCs w:val="24"/>
        </w:rPr>
        <w:t xml:space="preserve">ju od 120 dana, na dan </w:t>
      </w:r>
      <w:r w:rsidR="00694FA3" w:rsidRPr="00E305E2">
        <w:rPr>
          <w:rFonts w:hAnsi="Times New Roman" w:ascii="Times New Roman"/>
          <w:szCs w:val="24"/>
        </w:rPr>
        <w:t>17. siječnja 2016</w:t>
      </w:r>
      <w:r w:rsidR="00946E51" w:rsidRPr="00E305E2">
        <w:rPr>
          <w:rFonts w:hAnsi="Times New Roman" w:ascii="Times New Roman"/>
          <w:szCs w:val="24"/>
        </w:rPr>
        <w:t xml:space="preserve">. godine, u ukupnom iznosu od </w:t>
      </w:r>
      <w:r w:rsidR="00694FA3" w:rsidRPr="00E305E2">
        <w:rPr>
          <w:rFonts w:hAnsi="Times New Roman" w:ascii="Times New Roman"/>
          <w:szCs w:val="24"/>
        </w:rPr>
        <w:t>12.501,45</w:t>
      </w:r>
      <w:r w:rsidR="00946E51" w:rsidRPr="00E305E2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E305E2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E305E2">
      <w:pPr>
        <w:ind w:firstLine="720"/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 w:rsidRPr="00E305E2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 w:rsidRPr="00E305E2">
      <w:pPr>
        <w:ind w:firstLine="720"/>
        <w:jc w:val="both"/>
        <w:rPr>
          <w:rFonts w:hAnsi="Times New Roman" w:ascii="Times New Roman"/>
        </w:rPr>
      </w:pPr>
      <w:r w:rsidRPr="00E305E2"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E305E2">
      <w:pPr>
        <w:jc w:val="center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U  </w:t>
      </w:r>
      <w:r w:rsidR="00911F08" w:rsidRPr="00E305E2">
        <w:rPr>
          <w:rFonts w:hAnsi="Times New Roman" w:ascii="Times New Roman"/>
          <w:szCs w:val="24"/>
        </w:rPr>
        <w:t>Zagreb</w:t>
      </w:r>
      <w:r w:rsidR="00971F24" w:rsidRPr="00E305E2">
        <w:rPr>
          <w:rFonts w:hAnsi="Times New Roman" w:ascii="Times New Roman"/>
          <w:szCs w:val="24"/>
        </w:rPr>
        <w:t xml:space="preserve">u, </w:t>
      </w:r>
      <w:r w:rsidR="00710714" w:rsidRPr="00E305E2">
        <w:rPr>
          <w:rFonts w:hAnsi="Times New Roman" w:ascii="Times New Roman"/>
          <w:szCs w:val="24"/>
        </w:rPr>
        <w:t>25</w:t>
      </w:r>
      <w:r w:rsidR="0041670E" w:rsidRPr="00E305E2">
        <w:rPr>
          <w:rFonts w:hAnsi="Times New Roman" w:ascii="Times New Roman"/>
          <w:szCs w:val="24"/>
        </w:rPr>
        <w:t xml:space="preserve">. </w:t>
      </w:r>
      <w:r w:rsidR="00300010" w:rsidRPr="00E305E2">
        <w:rPr>
          <w:rFonts w:hAnsi="Times New Roman" w:ascii="Times New Roman"/>
          <w:szCs w:val="24"/>
        </w:rPr>
        <w:t>veljače</w:t>
      </w:r>
      <w:r w:rsidR="00467AAE" w:rsidRPr="00E305E2">
        <w:rPr>
          <w:rFonts w:hAnsi="Times New Roman" w:ascii="Times New Roman"/>
          <w:szCs w:val="24"/>
        </w:rPr>
        <w:t xml:space="preserve"> </w:t>
      </w:r>
      <w:r w:rsidR="00300010" w:rsidRPr="00E305E2">
        <w:rPr>
          <w:rFonts w:hAnsi="Times New Roman" w:ascii="Times New Roman"/>
          <w:szCs w:val="24"/>
        </w:rPr>
        <w:t>2016</w:t>
      </w:r>
      <w:r w:rsidR="006A79A6" w:rsidRPr="00E305E2">
        <w:rPr>
          <w:rFonts w:hAnsi="Times New Roman" w:ascii="Times New Roman"/>
          <w:szCs w:val="24"/>
        </w:rPr>
        <w:t>.</w:t>
      </w:r>
    </w:p>
    <w:p w:rsidRDefault="00F004A3" w:rsidR="00F004A3" w:rsidRPr="00E305E2">
      <w:pPr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  <w:t xml:space="preserve">  </w:t>
      </w:r>
      <w:r w:rsidR="00911F08" w:rsidRPr="00E305E2">
        <w:rPr>
          <w:rFonts w:hAnsi="Times New Roman" w:ascii="Times New Roman"/>
          <w:szCs w:val="24"/>
        </w:rPr>
        <w:t xml:space="preserve">                   </w:t>
      </w:r>
      <w:r w:rsidR="00A33D54" w:rsidRPr="00E305E2">
        <w:rPr>
          <w:rFonts w:hAnsi="Times New Roman" w:ascii="Times New Roman"/>
          <w:szCs w:val="24"/>
        </w:rPr>
        <w:tab/>
      </w:r>
      <w:r w:rsidR="00A33D54" w:rsidRPr="00E305E2">
        <w:rPr>
          <w:rFonts w:hAnsi="Times New Roman" w:ascii="Times New Roman"/>
          <w:szCs w:val="24"/>
        </w:rPr>
        <w:tab/>
      </w:r>
      <w:r w:rsidR="0039618F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 xml:space="preserve"> </w:t>
      </w:r>
      <w:r w:rsidR="00911F08" w:rsidRPr="00E305E2">
        <w:rPr>
          <w:rFonts w:hAnsi="Times New Roman" w:ascii="Times New Roman"/>
          <w:szCs w:val="24"/>
        </w:rPr>
        <w:t>SUDAC</w:t>
      </w:r>
      <w:r w:rsidRPr="00E305E2">
        <w:rPr>
          <w:rFonts w:hAnsi="Times New Roman" w:ascii="Times New Roman"/>
          <w:szCs w:val="24"/>
        </w:rPr>
        <w:t>:</w:t>
      </w:r>
    </w:p>
    <w:p w:rsidRDefault="00F004A3" w:rsidR="00530E99" w:rsidRPr="00E305E2">
      <w:pPr>
        <w:jc w:val="both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</w:r>
      <w:r w:rsidRPr="00E305E2">
        <w:rPr>
          <w:rFonts w:hAnsi="Times New Roman" w:ascii="Times New Roman"/>
          <w:szCs w:val="24"/>
        </w:rPr>
        <w:tab/>
        <w:t xml:space="preserve">   </w:t>
      </w:r>
      <w:r w:rsidR="00911F08" w:rsidRPr="00E305E2">
        <w:rPr>
          <w:rFonts w:hAnsi="Times New Roman" w:ascii="Times New Roman"/>
          <w:szCs w:val="24"/>
        </w:rPr>
        <w:t xml:space="preserve">        </w:t>
      </w:r>
      <w:r w:rsidR="00A33D54" w:rsidRPr="00E305E2">
        <w:rPr>
          <w:rFonts w:hAnsi="Times New Roman" w:ascii="Times New Roman"/>
          <w:szCs w:val="24"/>
        </w:rPr>
        <w:t xml:space="preserve">           </w:t>
      </w:r>
      <w:r w:rsidR="00911F08" w:rsidRPr="00E305E2">
        <w:rPr>
          <w:rFonts w:hAnsi="Times New Roman" w:ascii="Times New Roman"/>
          <w:szCs w:val="24"/>
        </w:rPr>
        <w:t xml:space="preserve">  </w:t>
      </w:r>
      <w:r w:rsidR="00863841" w:rsidRPr="00E305E2">
        <w:rPr>
          <w:rFonts w:hAnsi="Times New Roman" w:ascii="Times New Roman"/>
          <w:szCs w:val="24"/>
        </w:rPr>
        <w:t xml:space="preserve"> </w:t>
      </w:r>
      <w:r w:rsidRPr="00E305E2">
        <w:rPr>
          <w:rFonts w:hAnsi="Times New Roman" w:ascii="Times New Roman"/>
          <w:szCs w:val="24"/>
        </w:rPr>
        <w:t>Nevenka</w:t>
      </w:r>
      <w:r w:rsidR="007B0E26" w:rsidRPr="00E305E2">
        <w:rPr>
          <w:rFonts w:hAnsi="Times New Roman" w:ascii="Times New Roman"/>
          <w:szCs w:val="24"/>
        </w:rPr>
        <w:t xml:space="preserve"> Siladi </w:t>
      </w:r>
      <w:r w:rsidR="00452972" w:rsidRPr="00E305E2">
        <w:rPr>
          <w:rFonts w:hAnsi="Times New Roman" w:ascii="Times New Roman"/>
          <w:szCs w:val="24"/>
        </w:rPr>
        <w:t>Rstić</w:t>
      </w:r>
      <w:r w:rsidR="00531A27" w:rsidRPr="00E305E2">
        <w:rPr>
          <w:rFonts w:hAnsi="Times New Roman" w:ascii="Times New Roman"/>
          <w:szCs w:val="24"/>
        </w:rPr>
        <w:t>, v.</w:t>
      </w:r>
      <w:r w:rsidR="0039618F" w:rsidRPr="00E305E2">
        <w:rPr>
          <w:rFonts w:hAnsi="Times New Roman" w:ascii="Times New Roman"/>
          <w:szCs w:val="24"/>
        </w:rPr>
        <w:t xml:space="preserve"> </w:t>
      </w:r>
      <w:r w:rsidR="00531A27" w:rsidRPr="00E305E2">
        <w:rPr>
          <w:rFonts w:hAnsi="Times New Roman" w:ascii="Times New Roman"/>
          <w:szCs w:val="24"/>
        </w:rPr>
        <w:t>r.</w:t>
      </w:r>
      <w:r w:rsidR="005A3901" w:rsidRPr="00E305E2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E305E2">
      <w:pPr>
        <w:jc w:val="both"/>
        <w:rPr>
          <w:rFonts w:hAnsi="Times New Roman" w:ascii="Times New Roman"/>
          <w:i/>
          <w:szCs w:val="24"/>
        </w:rPr>
      </w:pPr>
      <w:r w:rsidRPr="00E305E2">
        <w:rPr>
          <w:rFonts w:hAnsi="Times New Roman" w:ascii="Times New Roman"/>
          <w:i/>
          <w:szCs w:val="24"/>
        </w:rPr>
        <w:t>Uputa o pravnom lijeku</w:t>
      </w:r>
      <w:r w:rsidR="00151F22" w:rsidRPr="00E305E2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E305E2">
      <w:pPr>
        <w:jc w:val="both"/>
        <w:rPr>
          <w:rFonts w:hAnsi="Times New Roman" w:ascii="Times New Roman"/>
          <w:i/>
          <w:szCs w:val="24"/>
        </w:rPr>
      </w:pPr>
      <w:r w:rsidRPr="00E305E2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E305E2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E305E2">
        <w:rPr>
          <w:rFonts w:hAnsi="Times New Roman" w:ascii="Times New Roman"/>
          <w:i/>
          <w:szCs w:val="24"/>
        </w:rPr>
        <w:t xml:space="preserve"> </w:t>
      </w:r>
      <w:r w:rsidR="00347739" w:rsidRPr="00E305E2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E305E2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E305E2">
      <w:pPr>
        <w:pStyle w:val="Uvuenotijeloteksta"/>
        <w:ind w:left="0"/>
        <w:jc w:val="both"/>
      </w:pPr>
      <w:r w:rsidRPr="00E305E2">
        <w:t>Za točnost otpravka – ovlašten službenik</w:t>
      </w:r>
    </w:p>
    <w:p w:rsidRDefault="00531A27" w:rsidR="00531A27" w:rsidRPr="00E305E2">
      <w:pPr>
        <w:pStyle w:val="Uvuenotijeloteksta"/>
        <w:ind w:left="0"/>
        <w:jc w:val="both"/>
      </w:pPr>
      <w:r w:rsidRPr="00E305E2">
        <w:t xml:space="preserve">                 </w:t>
      </w:r>
      <w:r w:rsidR="00540C43" w:rsidRPr="00E305E2">
        <w:tab/>
      </w:r>
      <w:r w:rsidRPr="00E305E2">
        <w:t>Ana Brlek</w:t>
      </w:r>
    </w:p>
    <w:p w:rsidRDefault="0039618F" w:rsidR="0039618F" w:rsidRPr="00E305E2">
      <w:pPr>
        <w:pStyle w:val="Uvuenotijeloteksta"/>
        <w:ind w:left="0"/>
        <w:jc w:val="both"/>
      </w:pPr>
    </w:p>
    <w:p w:rsidRDefault="00347739" w:rsidP="003F35B6" w:rsidR="003F35B6" w:rsidRPr="00E305E2">
      <w:pPr>
        <w:jc w:val="both"/>
        <w:rPr>
          <w:rFonts w:hAnsi="Times New Roman" w:ascii="Times New Roman"/>
        </w:rPr>
      </w:pPr>
      <w:r w:rsidRPr="00E305E2">
        <w:rPr>
          <w:rFonts w:hAnsi="Times New Roman" w:ascii="Times New Roman"/>
          <w:szCs w:val="24"/>
        </w:rPr>
        <w:t>DN</w:t>
      </w:r>
      <w:r w:rsidR="003F35B6" w:rsidRPr="00E305E2">
        <w:rPr>
          <w:rFonts w:hAnsi="Times New Roman" w:ascii="Times New Roman"/>
          <w:szCs w:val="24"/>
        </w:rPr>
        <w:t>a:</w:t>
      </w:r>
    </w:p>
    <w:p w:rsidRDefault="00300010" w:rsidP="00300010" w:rsidR="00300010" w:rsidRPr="00E305E2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300010" w:rsidP="00300010" w:rsidR="00300010" w:rsidRPr="00E305E2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Dužnik </w:t>
      </w:r>
      <w:r w:rsidR="00694FA3" w:rsidRPr="00E305E2">
        <w:rPr>
          <w:rFonts w:hAnsi="Times New Roman" w:ascii="Times New Roman"/>
          <w:szCs w:val="24"/>
        </w:rPr>
        <w:t xml:space="preserve">FIOLETARIĆ j.d.o.o., </w:t>
      </w:r>
      <w:r w:rsidRPr="00E305E2">
        <w:rPr>
          <w:rFonts w:hAnsi="Times New Roman" w:ascii="Times New Roman"/>
          <w:szCs w:val="24"/>
        </w:rPr>
        <w:t>na adresu sjedišta</w:t>
      </w:r>
    </w:p>
    <w:p w:rsidRDefault="00300010" w:rsidP="00300010" w:rsidR="00300010" w:rsidRPr="00E305E2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E305E2">
        <w:rPr>
          <w:rFonts w:hAnsi="Times New Roman" w:ascii="Times New Roman"/>
          <w:szCs w:val="24"/>
        </w:rPr>
        <w:t xml:space="preserve">Zakonski zastupnik dužnika, </w:t>
      </w:r>
      <w:r w:rsidR="00694FA3" w:rsidRPr="00E305E2">
        <w:rPr>
          <w:rFonts w:hAnsi="Times New Roman" w:ascii="Times New Roman"/>
          <w:szCs w:val="24"/>
        </w:rPr>
        <w:t>Filip Leko, Zagreb, Gradiška 20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613" w:rsidR="00003613">
      <w:r>
        <w:separator/>
      </w:r>
    </w:p>
  </w:endnote>
  <w:endnote w:id="0" w:type="continuationSeparator">
    <w:p w:rsidRDefault="00003613" w:rsidR="0000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613" w:rsidR="00003613">
      <w:r>
        <w:separator/>
      </w:r>
    </w:p>
  </w:footnote>
  <w:footnote w:id="0" w:type="continuationSeparator">
    <w:p w:rsidRDefault="00003613" w:rsidR="00003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7220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694FA3">
      <w:rPr>
        <w:rFonts w:hAnsi="Times New Roman" w:ascii="Times New Roman"/>
        <w:szCs w:val="24"/>
      </w:rPr>
      <w:t>1651/16</w:t>
    </w:r>
    <w:r w:rsidR="004909B8">
      <w:rPr>
        <w:rFonts w:hAnsi="Times New Roman" w:ascii="Times New Roman"/>
        <w:szCs w:val="24"/>
      </w:rPr>
      <w:t>-</w:t>
    </w:r>
    <w:r w:rsidR="00694FA3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694FA3">
      <w:rPr>
        <w:rFonts w:hAnsi="Times New Roman" w:ascii="Times New Roman"/>
        <w:szCs w:val="24"/>
      </w:rPr>
      <w:t>1651/16</w:t>
    </w:r>
    <w:r>
      <w:rPr>
        <w:rFonts w:hAnsi="Times New Roman" w:ascii="Times New Roman"/>
        <w:szCs w:val="24"/>
      </w:rPr>
      <w:t>-</w:t>
    </w:r>
    <w:r w:rsidR="00694FA3">
      <w:rPr>
        <w:rFonts w:hAnsi="Times New Roman" w:ascii="Times New Roman"/>
        <w:sz w:val="20"/>
        <w:szCs w:val="24"/>
      </w:rPr>
      <w:t>3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613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4FA3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2203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05E2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FIOLETARIĆ j.d.o.o. za trgovinu i usluge zastupanog po punomoćniku Filip Leko</izvorni_sadrzaj>
    <derivirana_varijabla naziv="DomainObject.Predmet.ProtustrankaFormated_1">  FIOLETARIĆ j.d.o.o. za trgovinu i usluge zastupanog po punomoćniku Filip Leko</derivirana_varijabla>
  </DomainObject.Predmet.ProtustrankaFormated>
  <DomainObject.Predmet.ProtustrankaFormatedOIB>
    <izvorni_sadrzaj>  FIOLETARIĆ j.d.o.o. za trgovinu i usluge, OIB 12823779144 zastupanog po punomoćniku Filip Leko</izvorni_sadrzaj>
    <derivirana_varijabla naziv="DomainObject.Predmet.ProtustrankaFormatedOIB_1">  FIOLETARIĆ j.d.o.o. za trgovinu i usluge, OIB 12823779144 zastupanog po punomoćniku Filip Leko</derivirana_varijabla>
  </DomainObject.Predmet.ProtustrankaFormatedOIB>
  <DomainObject.Predmet.ProtustrankaFormatedWithAdress>
    <izvorni_sadrzaj> FIOLETARIĆ j.d.o.o. za trgovinu i usluge, Gradiška 20, 10000 Zagreb zastupanog po punomoćniku Filip Leko</izvorni_sadrzaj>
    <derivirana_varijabla naziv="DomainObject.Predmet.ProtustrankaFormatedWithAdress_1"> FIOLETARIĆ j.d.o.o. za trgovinu i usluge, Gradiška 20, 10000 Zagreb zastupanog po punomoćniku Filip Leko</derivirana_varijabla>
  </DomainObject.Predmet.ProtustrankaFormatedWithAdress>
  <DomainObject.Predmet.ProtustrankaFormatedWithAdressOIB>
    <izvorni_sadrzaj> FIOLETARIĆ j.d.o.o. za trgovinu i usluge, OIB 12823779144, Gradiška 20, 10000 Zagreb zastupanog po punomoćniku Filip Leko</izvorni_sadrzaj>
    <derivirana_varijabla naziv="DomainObject.Predmet.ProtustrankaFormatedWithAdressOIB_1"> FIOLETARIĆ j.d.o.o. za trgovinu i usluge, OIB 12823779144, Gradiška 20, 10000 Zagreb zastupanog po punomoćniku Filip Leko</derivirana_varijabla>
  </DomainObject.Predmet.ProtustrankaFormatedWithAdressOIB>
  <DomainObject.Predmet.ProtustrankaWithAdress>
    <izvorni_sadrzaj>FIOLETARIĆ j.d.o.o. za trgovinu i usluge Gradiška 20, 10000 Zagreb</izvorni_sadrzaj>
    <derivirana_varijabla naziv="DomainObject.Predmet.ProtustrankaWithAdress_1">FIOLETARIĆ j.d.o.o. za trgovinu i usluge Gradiška 20, 10000 Zagreb</derivirana_varijabla>
  </DomainObject.Predmet.ProtustrankaWithAdress>
  <DomainObject.Predmet.ProtustrankaWithAdressOIB>
    <izvorni_sadrzaj>FIOLETARIĆ j.d.o.o. za trgovinu i usluge, OIB 12823779144, Gradiška 20, 10000 Zagreb</izvorni_sadrzaj>
    <derivirana_varijabla naziv="DomainObject.Predmet.ProtustrankaWithAdressOIB_1">FIOLETARIĆ j.d.o.o. za trgovinu i usluge, OIB 12823779144, Gradiška 20, 10000 Zagreb</derivirana_varijabla>
  </DomainObject.Predmet.ProtustrankaWithAdressOIB>
  <DomainObject.Predmet.ProtustrankaNazivFormated>
    <izvorni_sadrzaj>FIOLETARIĆ j.d.o.o. za trgovinu i usluge</izvorni_sadrzaj>
    <derivirana_varijabla naziv="DomainObject.Predmet.ProtustrankaNazivFormated_1">FIOLETARIĆ j.d.o.o. za trgovinu i usluge</derivirana_varijabla>
  </DomainObject.Predmet.ProtustrankaNazivFormated>
  <DomainObject.Predmet.ProtustrankaNazivFormatedOIB>
    <izvorni_sadrzaj>FIOLETARIĆ j.d.o.o. za trgovinu i usluge, OIB 12823779144</izvorni_sadrzaj>
    <derivirana_varijabla naziv="DomainObject.Predmet.ProtustrankaNazivFormatedOIB_1">FIOLETARIĆ j.d.o.o. za trgovinu i usluge, OIB 12823779144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FIOLETARIĆ j.d.o.o. za trgovinu i usluge zastupanog po punomoćniku Filip Leko</item>
    </izvorni_sadrzaj>
    <derivirana_varijabla naziv="DomainObject.Predmet.ProtuStrankaListFormated_1">
      <item>FIOLETARIĆ j.d.o.o. za trgovinu i usluge zastupanog po punomoćniku Filip Leko</item>
    </derivirana_varijabla>
  </DomainObject.Predmet.ProtuStrankaListFormated>
  <DomainObject.Predmet.ProtuStrankaListFormatedOIB>
    <izvorni_sadrzaj>
      <item>FIOLETARIĆ j.d.o.o. za trgovinu i usluge, OIB 12823779144 zastupanog po punomoćniku Filip Leko</item>
    </izvorni_sadrzaj>
    <derivirana_varijabla naziv="DomainObject.Predmet.ProtuStrankaListFormatedOIB_1">
      <item>FIOLETARIĆ j.d.o.o. za trgovinu i usluge, OIB 12823779144 zastupanog po punomoćniku Filip Leko</item>
    </derivirana_varijabla>
  </DomainObject.Predmet.ProtuStrankaListFormatedOIB>
  <DomainObject.Predmet.ProtuStrankaListFormatedWithAdress>
    <izvorni_sadrzaj>
      <item>FIOLETARIĆ j.d.o.o. za trgovinu i usluge, Gradiška 20, 10000 Zagreb zastupanog po punomoćniku Filip Leko</item>
    </izvorni_sadrzaj>
    <derivirana_varijabla naziv="DomainObject.Predmet.ProtuStrankaListFormatedWithAdress_1">
      <item>FIOLETARIĆ j.d.o.o. za trgovinu i usluge, Gradiška 20, 10000 Zagreb zastupanog po punomoćniku Filip Leko</item>
    </derivirana_varijabla>
  </DomainObject.Predmet.ProtuStrankaListFormatedWithAdress>
  <DomainObject.Predmet.ProtuStrankaListFormatedWithAdressOIB>
    <izvorni_sadrzaj>
      <item>FIOLETARIĆ j.d.o.o. za trgovinu i usluge, OIB 12823779144, Gradiška 20, 10000 Zagreb zastupanog po punomoćniku Filip Leko</item>
    </izvorni_sadrzaj>
    <derivirana_varijabla naziv="DomainObject.Predmet.ProtuStrankaListFormatedWithAdressOIB_1">
      <item>FIOLETARIĆ j.d.o.o. za trgovinu i usluge, OIB 12823779144, Gradiška 20, 10000 Zagreb zastupanog po punomoćniku Filip Leko</item>
    </derivirana_varijabla>
  </DomainObject.Predmet.ProtuStrankaListFormatedWithAdressOIB>
  <DomainObject.Predmet.ProtuStrankaListNazivFormated>
    <izvorni_sadrzaj>
      <item>FIOLETARIĆ j.d.o.o. za trgovinu i usluge</item>
    </izvorni_sadrzaj>
    <derivirana_varijabla naziv="DomainObject.Predmet.ProtuStrankaListNazivFormated_1">
      <item>FIOLETARIĆ j.d.o.o. za trgovinu i usluge</item>
    </derivirana_varijabla>
  </DomainObject.Predmet.ProtuStrankaListNazivFormated>
  <DomainObject.Predmet.ProtuStrankaListNazivFormatedOIB>
    <izvorni_sadrzaj>
      <item>FIOLETARIĆ j.d.o.o. za trgovinu i usluge, OIB 12823779144</item>
    </izvorni_sadrzaj>
    <derivirana_varijabla naziv="DomainObject.Predmet.ProtuStrankaListNazivFormatedOIB_1">
      <item>FIOLETARIĆ j.d.o.o. za trgovinu i usluge, OIB 12823779144</item>
    </derivirana_varijabla>
  </DomainObject.Predmet.ProtuStrankaListNazivFormatedOIB>
  <DomainObject.Predmet.OstaliListFormated>
    <izvorni_sadrzaj>
      <item>Filip Leko punomoćnik sudionika u postupku FIOLETARIĆ j.d.o.o. za trgovinu i usluge</item>
    </izvorni_sadrzaj>
    <derivirana_varijabla naziv="DomainObject.Predmet.OstaliListFormated_1">
      <item>Filip Leko punomoćnik sudionika u postupku FIOLETARIĆ j.d.o.o. za trgovinu i usluge</item>
    </derivirana_varijabla>
  </DomainObject.Predmet.OstaliListFormated>
  <DomainObject.Predmet.OstaliListFormatedOIB>
    <izvorni_sadrzaj>
      <item>Filip Leko, OIB 58007444055 punomoćnik sudionika u postupku FIOLETARIĆ j.d.o.o. za trgovinu i usluge</item>
    </izvorni_sadrzaj>
    <derivirana_varijabla naziv="DomainObject.Predmet.OstaliListFormatedOIB_1">
      <item>Filip Leko, OIB 58007444055 punomoćnik sudionika u postupku FIOLETARIĆ j.d.o.o. za trgovinu i usluge</item>
    </derivirana_varijabla>
  </DomainObject.Predmet.OstaliListFormatedOIB>
  <DomainObject.Predmet.OstaliListFormatedWithAdress>
    <izvorni_sadrzaj>
      <item>Filip Leko, Gradiška 20, 10000 Zagreb punomoćnik sudionika u postupku FIOLETARIĆ j.d.o.o. za trgovinu i usluge</item>
    </izvorni_sadrzaj>
    <derivirana_varijabla naziv="DomainObject.Predmet.OstaliListFormatedWithAdress_1">
      <item>Filip Leko, Gradiška 20, 10000 Zagreb punomoćnik sudionika u postupku FIOLETARIĆ j.d.o.o. za trgovinu i usluge</item>
    </derivirana_varijabla>
  </DomainObject.Predmet.OstaliListFormatedWithAdress>
  <DomainObject.Predmet.OstaliListFormatedWithAdressOIB>
    <izvorni_sadrzaj>
      <item>Filip Leko, OIB 58007444055, Gradiška 20, 10000 Zagreb punomoćnik sudionika u postupku FIOLETARIĆ j.d.o.o. za trgovinu i usluge</item>
    </izvorni_sadrzaj>
    <derivirana_varijabla naziv="DomainObject.Predmet.OstaliListFormatedWithAdressOIB_1">
      <item>Filip Leko, OIB 58007444055, Gradiška 20, 10000 Zagreb punomoćnik sudionika u postupku FIOLETARIĆ j.d.o.o. za trgovinu i usluge</item>
    </derivirana_varijabla>
  </DomainObject.Predmet.OstaliListFormatedWithAdressOIB>
  <DomainObject.Predmet.OstaliListNazivFormated>
    <izvorni_sadrzaj>
      <item>Filip Leko</item>
    </izvorni_sadrzaj>
    <derivirana_varijabla naziv="DomainObject.Predmet.OstaliListNazivFormated_1">
      <item>Filip Leko</item>
    </derivirana_varijabla>
  </DomainObject.Predmet.OstaliListNazivFormated>
  <DomainObject.Predmet.OstaliListNazivFormatedOIB>
    <izvorni_sadrzaj>
      <item>Filip Leko, OIB 58007444055</item>
    </izvorni_sadrzaj>
    <derivirana_varijabla naziv="DomainObject.Predmet.OstaliListNazivFormatedOIB_1">
      <item>Filip Leko, OIB 58007444055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FIOLETARIĆ j.d.o.o. za trgovinu i usluge</izvorni_sadrzaj>
    <derivirana_varijabla naziv="DomainObject.Predmet.ProtustrankaIDrugi_1">FIOLETARIĆ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FIOLETARIĆ j.d.o.o. za trgovinu i usluge, OIB 12823779144, Gradiška 20, 10000 Zagreb</izvorni_sadrzaj>
    <derivirana_varijabla naziv="DomainObject.Predmet.ProtustrankaIDrugiAdressOIB_1">FIOLETARIĆ j.d.o.o. za trgovinu i usluge, OIB 12823779144,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FIOLETARIĆ j.d.o.o. za trgovinu i usluge</item>
      <item>Filip Leko</item>
    </izvorni_sadrzaj>
    <derivirana_varijabla naziv="DomainObject.Predmet.SudioniciListNaziv_1">
      <item>FINA Regionalni centar Zagreb</item>
      <item>FIOLETARIĆ j.d.o.o. za trgovinu i usluge</item>
      <item>Filip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izvorni_sadrzaj>
    <derivirana_varijabla naziv="DomainObject.Predmet.SudioniciListAdressOIB_1"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12823779144</item>
      <item>, OIB 58007444055</item>
    </izvorni_sadrzaj>
    <derivirana_varijabla naziv="DomainObject.Predmet.SudioniciListNazivOIB_1">
      <item>, OIB 85821130368</item>
      <item>, OIB 12823779144</item>
      <item>, OIB 58007444055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9A4A8-237D-40B8-BDD9-5F7A02D27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656</properties:Words>
  <properties:Characters>3471</properties:Characters>
  <properties:Lines>94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2016-02-25T10:21:00Z</dcterms:created>
  <dc:creator>Sudsko vijeæe</dc:creator>
  <cp:lastModifiedBy>dvorana100</cp:lastModifiedBy>
  <cp:lastPrinted>2016-02-25T14:19:00Z</cp:lastPrinted>
  <dcterms:modified xmlns:xsi="http://www.w3.org/2001/XMLSchema-instance" xsi:type="dcterms:W3CDTF">2016-02-25T14:20:00Z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