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e351431" w14:paraId="e351431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907E6E">
        <w:rPr>
          <w:sz w:val="24"/>
          <w:szCs w:val="24"/>
        </w:rPr>
        <w:t>, Šibenik</w:t>
      </w:r>
      <w:r w:rsidR="00AE224B" w:rsidRPr="00D4750C">
        <w:rPr>
          <w:sz w:val="24"/>
          <w:szCs w:val="24"/>
        </w:rPr>
        <w:t xml:space="preserve"> </w:t>
      </w:r>
    </w:p>
    <w:p w:rsidRDefault="00305399" w:rsidP="00A1063A" w:rsidR="00305399" w:rsidRPr="00D4750C">
      <w:pPr>
        <w:jc w:val="right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</w:t>
      </w:r>
      <w:r w:rsidR="00907E6E">
        <w:rPr>
          <w:sz w:val="24"/>
          <w:szCs w:val="24"/>
        </w:rPr>
        <w:t>6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</w:t>
      </w:r>
      <w:proofErr w:type="spellStart"/>
      <w:r w:rsidRPr="00D4750C">
        <w:rPr>
          <w:sz w:val="24"/>
          <w:szCs w:val="24"/>
        </w:rPr>
        <w:t>Ur</w:t>
      </w:r>
      <w:r w:rsidR="00CB355A">
        <w:rPr>
          <w:sz w:val="24"/>
          <w:szCs w:val="24"/>
        </w:rPr>
        <w:t>.</w:t>
      </w:r>
      <w:r w:rsidRPr="00D4750C">
        <w:rPr>
          <w:sz w:val="24"/>
          <w:szCs w:val="24"/>
        </w:rPr>
        <w:t>broj</w:t>
      </w:r>
      <w:proofErr w:type="spellEnd"/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907E6E">
        <w:rPr>
          <w:sz w:val="24"/>
          <w:szCs w:val="24"/>
        </w:rPr>
        <w:t>6</w:t>
      </w:r>
      <w:r w:rsidR="003A716D">
        <w:rPr>
          <w:sz w:val="24"/>
          <w:szCs w:val="24"/>
        </w:rPr>
        <w:t>-</w:t>
      </w:r>
      <w:r w:rsidR="00907E6E">
        <w:rPr>
          <w:sz w:val="24"/>
          <w:szCs w:val="24"/>
        </w:rPr>
        <w:t>11427</w:t>
      </w: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672759" w:rsidR="007353D7" w:rsidRPr="002B5E21">
      <w:pPr>
        <w:ind w:firstLine="708"/>
        <w:jc w:val="both"/>
        <w:rPr>
          <w:sz w:val="24"/>
          <w:szCs w:val="24"/>
        </w:rPr>
      </w:pPr>
      <w:r w:rsidRPr="00A1063A">
        <w:rPr>
          <w:sz w:val="24"/>
          <w:szCs w:val="24"/>
        </w:rPr>
        <w:t xml:space="preserve">Predmet: </w:t>
      </w:r>
      <w:r w:rsidR="00D80FFA" w:rsidRPr="002B5E21">
        <w:rPr>
          <w:sz w:val="24"/>
          <w:szCs w:val="24"/>
        </w:rPr>
        <w:t xml:space="preserve">dužnik </w:t>
      </w:r>
      <w:r w:rsidR="00907E6E">
        <w:rPr>
          <w:sz w:val="24"/>
          <w:szCs w:val="24"/>
        </w:rPr>
        <w:t>VATERPOLSKI KLUB "ŠIBENIK", Šibenik, Prilaz tvornici 39, OIB:05348254043</w:t>
      </w:r>
    </w:p>
    <w:p w:rsidRDefault="002B5E21" w:rsidP="00A1063A" w:rsidR="002B5E21">
      <w:pPr>
        <w:ind w:firstLine="708"/>
        <w:jc w:val="both"/>
        <w:rPr>
          <w:sz w:val="24"/>
          <w:szCs w:val="24"/>
        </w:rPr>
      </w:pPr>
    </w:p>
    <w:p w:rsidRDefault="00290F5C" w:rsidP="00907E6E" w:rsidR="00430C56" w:rsidRPr="00A1063A">
      <w:pPr>
        <w:ind w:firstLine="708"/>
        <w:jc w:val="both"/>
        <w:rPr>
          <w:sz w:val="24"/>
          <w:szCs w:val="24"/>
        </w:rPr>
      </w:pPr>
      <w:r w:rsidRPr="000A6EC5">
        <w:rPr>
          <w:sz w:val="24"/>
          <w:szCs w:val="24"/>
        </w:rPr>
        <w:t>Moli</w:t>
      </w:r>
      <w:r w:rsidR="00A01662" w:rsidRPr="000A6EC5">
        <w:rPr>
          <w:sz w:val="24"/>
          <w:szCs w:val="24"/>
        </w:rPr>
        <w:t xml:space="preserve">mo da nas izvijestite </w:t>
      </w:r>
      <w:r w:rsidR="000A761A" w:rsidRPr="000A6EC5">
        <w:rPr>
          <w:sz w:val="24"/>
          <w:szCs w:val="24"/>
        </w:rPr>
        <w:t>je li dužnik</w:t>
      </w:r>
      <w:r w:rsidR="003A716D">
        <w:rPr>
          <w:sz w:val="24"/>
          <w:szCs w:val="24"/>
        </w:rPr>
        <w:t xml:space="preserve"> </w:t>
      </w:r>
      <w:r w:rsidR="00907E6E">
        <w:rPr>
          <w:sz w:val="24"/>
          <w:szCs w:val="24"/>
        </w:rPr>
        <w:t xml:space="preserve">VATERPOLSKI KLUB "ŠIBENIK", Šibenik, Prilaz tvornici 39, OIB:05348254043 </w:t>
      </w:r>
      <w:r w:rsidR="00430C56" w:rsidRPr="000A6EC5">
        <w:rPr>
          <w:sz w:val="24"/>
          <w:szCs w:val="24"/>
        </w:rPr>
        <w:t xml:space="preserve">u Očevidniku redoslijed osnova za plaćanje i dalje ima neizvršene osnove za plaćanje, a ukoliko ima, molimo da nam </w:t>
      </w:r>
      <w:r w:rsidR="00907E6E">
        <w:rPr>
          <w:sz w:val="24"/>
          <w:szCs w:val="24"/>
        </w:rPr>
        <w:t xml:space="preserve">osim podatka o iznosu blokade </w:t>
      </w:r>
      <w:r w:rsidR="00430C56" w:rsidRPr="000A6EC5">
        <w:rPr>
          <w:sz w:val="24"/>
          <w:szCs w:val="24"/>
        </w:rPr>
        <w:t>dostavite i podatak o danima neprekidne blokade u odnosu na predmetnog dužnika.</w:t>
      </w:r>
    </w:p>
    <w:p w:rsidRDefault="00D75857" w:rsidP="00430C56" w:rsidR="00D75857" w:rsidRPr="00672759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907E6E">
        <w:rPr>
          <w:sz w:val="24"/>
          <w:szCs w:val="24"/>
        </w:rPr>
        <w:t xml:space="preserve">15. listopada </w:t>
      </w:r>
      <w:r w:rsidR="009263E9">
        <w:rPr>
          <w:sz w:val="24"/>
          <w:szCs w:val="24"/>
        </w:rPr>
        <w:t>2018.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3D6C3E" w:rsidP="003D6C3E" w:rsidR="003D6C3E">
      <w:pPr>
        <w:rPr>
          <w:szCs w:val="22"/>
        </w:rPr>
      </w:pPr>
    </w:p>
    <w:p w:rsidRDefault="003D6C3E" w:rsidP="003D6C3E" w:rsidR="003D6C3E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>Za točnost otpravka-o</w:t>
      </w:r>
      <w:r>
        <w:rPr>
          <w:sz w:val="24"/>
          <w:szCs w:val="24"/>
        </w:rPr>
        <w:t>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 </w:t>
      </w:r>
      <w:r w:rsidRPr="006F3E15">
        <w:rPr>
          <w:sz w:val="24"/>
          <w:szCs w:val="24"/>
        </w:rPr>
        <w:t>Sutkinja</w:t>
      </w:r>
    </w:p>
    <w:p w:rsidRDefault="003D6C3E" w:rsidP="003D6C3E" w:rsidR="003D6C3E" w:rsidRPr="006F3E15">
      <w:pPr>
        <w:rPr>
          <w:sz w:val="24"/>
          <w:szCs w:val="24"/>
        </w:rPr>
      </w:pPr>
      <w:r w:rsidRPr="006F3E15">
        <w:rPr>
          <w:sz w:val="24"/>
          <w:szCs w:val="24"/>
        </w:rPr>
        <w:t xml:space="preserve">Kristina Njegovan </w:t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</w:r>
      <w:r w:rsidRPr="006F3E15">
        <w:rPr>
          <w:sz w:val="24"/>
          <w:szCs w:val="24"/>
        </w:rPr>
        <w:tab/>
        <w:t xml:space="preserve">   Ana Markač, v.r.</w:t>
      </w:r>
    </w:p>
    <w:p w:rsidRDefault="003D6C3E" w:rsidP="003D6C3E" w:rsidR="003D6C3E" w:rsidRPr="006F3E15">
      <w:pPr>
        <w:rPr>
          <w:sz w:val="24"/>
          <w:szCs w:val="24"/>
        </w:rPr>
      </w:pPr>
    </w:p>
    <w:p w:rsidRDefault="003D6C3E" w:rsidP="003D6C3E" w:rsidR="003D6C3E">
      <w:pPr>
        <w:rPr>
          <w:szCs w:val="22"/>
        </w:rPr>
      </w:pPr>
    </w:p>
    <w:p w:rsidRDefault="007C4677" w:rsidP="003D6C3E" w:rsidR="007C4677">
      <w:pPr>
        <w:jc w:val="center"/>
        <w:rPr>
          <w:sz w:val="24"/>
          <w:szCs w:val="24"/>
        </w:rPr>
      </w:pPr>
    </w:p>
    <w:p w:rsidRDefault="008A5EF5" w:rsidP="008A5EF5" w:rsidR="008A5EF5">
      <w:pPr>
        <w:rPr>
          <w:sz w:val="24"/>
          <w:szCs w:val="24"/>
        </w:rPr>
      </w:pPr>
    </w:p>
    <w:sectPr w:rsidSect="00C448BA" w:rsidR="008A5EF5">
      <w:headerReference w:type="default" r:id="rId11"/>
      <w:headerReference w:type="first" r:id="rId12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907E6E">
      <w:rPr>
        <w:sz w:val="24"/>
        <w:szCs w:val="24"/>
      </w:rPr>
      <w:t>219/2017-14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B5E21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A716D"/>
    <w:rsid w:val="003B1A25"/>
    <w:rsid w:val="003D6C3E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677"/>
    <w:rsid w:val="007C4D69"/>
    <w:rsid w:val="007C51AA"/>
    <w:rsid w:val="007D3D32"/>
    <w:rsid w:val="007F5C68"/>
    <w:rsid w:val="007F7F21"/>
    <w:rsid w:val="008002A5"/>
    <w:rsid w:val="00827BDE"/>
    <w:rsid w:val="008319AD"/>
    <w:rsid w:val="00835CD5"/>
    <w:rsid w:val="00840213"/>
    <w:rsid w:val="00841568"/>
    <w:rsid w:val="00844015"/>
    <w:rsid w:val="00845E1D"/>
    <w:rsid w:val="0086588E"/>
    <w:rsid w:val="00873A1A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07E6E"/>
    <w:rsid w:val="0091383E"/>
    <w:rsid w:val="009202FC"/>
    <w:rsid w:val="00920D00"/>
    <w:rsid w:val="009263E9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063A"/>
    <w:rsid w:val="00A11F0F"/>
    <w:rsid w:val="00A15F64"/>
    <w:rsid w:val="00A20E62"/>
    <w:rsid w:val="00A27113"/>
    <w:rsid w:val="00A31099"/>
    <w:rsid w:val="00A358CF"/>
    <w:rsid w:val="00A429BF"/>
    <w:rsid w:val="00A42C0F"/>
    <w:rsid w:val="00A46432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0BC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56AD0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6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4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46432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464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464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6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4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46432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464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464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Teo Perić</izvorni_sadrzaj>
    <derivirana_varijabla naziv="DomainObject.Predmet.StrankaFormated_1">  FINA - Podružnica Šibenik; Teo Perić</derivirana_varijabla>
  </DomainObject.Predmet.StrankaFormated>
  <DomainObject.Predmet.StrankaFormatedOIB>
    <izvorni_sadrzaj>  FINA - Podružnica Šibenik, OIB 85821130368; Teo Perić, OIB 68848376259</izvorni_sadrzaj>
    <derivirana_varijabla naziv="DomainObject.Predmet.StrankaFormatedOIB_1">  FINA - Podružnica Šibenik, OIB 85821130368; Teo Perić, OIB 68848376259</derivirana_varijabla>
  </DomainObject.Predmet.StrankaFormatedOIB>
  <DomainObject.Predmet.StrankaFormatedWithAdress>
    <izvorni_sadrzaj> FINA - Podružnica Šibenik, Perivoj L. Marune 1, 22000 Šibenik; Teo Perić, Šumpjivina 26, 21430 Nečujam</izvorni_sadrzaj>
    <derivirana_varijabla naziv="DomainObject.Predmet.StrankaFormatedWithAdress_1"> FINA - Podružnica Šibenik, Perivoj L. Marune 1, 22000 Šibenik; Teo Perić, Šumpjivina 26, 21430 Nečujam</derivirana_varijabla>
  </DomainObject.Predmet.StrankaFormatedWithAdress>
  <DomainObject.Predmet.StrankaFormatedWithAdressOIB>
    <izvorni_sadrzaj> FINA - Podružnica Šibenik, OIB 85821130368, Perivoj L. Marune 1, 22000 Šibenik; Teo Perić, OIB 68848376259, Šumpjivina 26, 21430 Nečujam</izvorni_sadrzaj>
    <derivirana_varijabla naziv="DomainObject.Predmet.StrankaFormatedWithAdressOIB_1"> FINA - Podružnica Šibenik, OIB 85821130368, Perivoj L. Marune 1, 22000 Šibenik; Teo Perić, OIB 68848376259, Šumpjivina 26, 21430 Nečujam</derivirana_varijabla>
  </DomainObject.Predmet.StrankaFormatedWithAdressOIB>
  <DomainObject.Predmet.StrankaWithAdress>
    <izvorni_sadrzaj>FINA - Podružnica Šibenik Perivoj L. Marune 1,22000 Šibenik,Teo Perić Šumpjivina 26,21430 Nečujam</izvorni_sadrzaj>
    <derivirana_varijabla naziv="DomainObject.Predmet.StrankaWithAdress_1">FINA - Podružnica Šibenik Perivoj L. Marune 1,22000 Šibenik,Teo Perić Šumpjivina 26,21430 Nečujam</derivirana_varijabla>
  </DomainObject.Predmet.StrankaWithAdress>
  <DomainObject.Predmet.StrankaWithAdressOIB>
    <izvorni_sadrzaj>FINA - Podružnica Šibenik, OIB 85821130368, Perivoj L. Marune 1,22000 Šibenik,Teo Perić, OIB 68848376259, Šumpjivina 26,21430 Nečujam</izvorni_sadrzaj>
    <derivirana_varijabla naziv="DomainObject.Predmet.StrankaWithAdressOIB_1">FINA - Podružnica Šibenik, OIB 85821130368, Perivoj L. Marune 1,22000 Šibenik,Teo Perić, OIB 68848376259, Šumpjivina 26,21430 Nečujam</derivirana_varijabla>
  </DomainObject.Predmet.StrankaWithAdressOIB>
  <DomainObject.Predmet.StrankaNazivFormated>
    <izvorni_sadrzaj>FINA - Podružnica Šibenik,Teo Perić</izvorni_sadrzaj>
    <derivirana_varijabla naziv="DomainObject.Predmet.StrankaNazivFormated_1">FINA - Podružnica Šibenik,Teo Perić</derivirana_varijabla>
  </DomainObject.Predmet.StrankaNazivFormated>
  <DomainObject.Predmet.StrankaNazivFormatedOIB>
    <izvorni_sadrzaj>FINA - Podružnica Šibenik, OIB 85821130368,Teo Perić, OIB 68848376259</izvorni_sadrzaj>
    <derivirana_varijabla naziv="DomainObject.Predmet.StrankaNazivFormatedOIB_1">FINA - Podružnica Šibenik, OIB 85821130368,Teo Perić, OIB 68848376259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  <item>Teo Perić</item>
    </izvorni_sadrzaj>
    <derivirana_varijabla naziv="DomainObject.Predmet.StrankaListFormated_1">
      <item>FINA - Podružnica Šibenik</item>
      <item>Teo Perić</item>
    </derivirana_varijabla>
  </DomainObject.Predmet.StrankaListFormated>
  <DomainObject.Predmet.StrankaListFormatedOIB>
    <izvorni_sadrzaj>
      <item>FINA - Podružnica Šibenik, OIB 85821130368</item>
      <item>Teo Perić, OIB 68848376259</item>
    </izvorni_sadrzaj>
    <derivirana_varijabla naziv="DomainObject.Predmet.StrankaListFormatedOIB_1">
      <item>FINA - Podružnica Šibenik, OIB 85821130368</item>
      <item>Teo Perić, OIB 68848376259</item>
    </derivirana_varijabla>
  </DomainObject.Predmet.StrankaListFormatedOIB>
  <DomainObject.Predmet.StrankaListFormatedWithAdress>
    <izvorni_sadrzaj>
      <item>FINA - Podružnica Šibenik, Perivoj L. Marune 1, 22000 Šibenik</item>
      <item>Teo Perić, Šumpjivina 26, 21430 Nečujam</item>
    </izvorni_sadrzaj>
    <derivirana_varijabla naziv="DomainObject.Predmet.StrankaListFormatedWithAdress_1">
      <item>FINA - Podružnica Šibenik, Perivoj L. Marune 1, 22000 Šibenik</item>
      <item>Teo Perić, Šumpjivina 26, 21430 Nečujam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Teo Perić, OIB 68848376259, Šumpjivina 26, 21430 Nečujam</item>
    </izvorni_sadrzaj>
    <derivirana_varijabla naziv="DomainObject.Predmet.StrankaListFormatedWithAdressOIB_1">
      <item>FINA - Podružnica Šibenik, OIB 85821130368, Perivoj L. Marune 1, 22000 Šibenik</item>
      <item>Teo Perić, OIB 68848376259, Šumpjivina 26, 21430 Nečujam</item>
    </derivirana_varijabla>
  </DomainObject.Predmet.StrankaListFormatedWithAdressOIB>
  <DomainObject.Predmet.StrankaListNazivFormated>
    <izvorni_sadrzaj>
      <item>FINA - Podružnica Šibenik</item>
      <item>Teo Perić</item>
    </izvorni_sadrzaj>
    <derivirana_varijabla naziv="DomainObject.Predmet.StrankaListNazivFormated_1">
      <item>FINA - Podružnica Šibenik</item>
      <item>Teo Perić</item>
    </derivirana_varijabla>
  </DomainObject.Predmet.StrankaListNazivFormated>
  <DomainObject.Predmet.StrankaListNazivFormatedOIB>
    <izvorni_sadrzaj>
      <item>FINA - Podružnica Šibenik, OIB 85821130368</item>
      <item>Teo Perić, OIB 68848376259</item>
    </izvorni_sadrzaj>
    <derivirana_varijabla naziv="DomainObject.Predmet.StrankaListNazivFormatedOIB_1">
      <item>FINA - Podružnica Šibenik, OIB 85821130368</item>
      <item>Teo Perić, OIB 68848376259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>
      <item>Ivana Koudela</item>
      <item>Ante Burić</item>
    </izvorni_sadrzaj>
    <derivirana_varijabla naziv="DomainObject.Predmet.OstaliListFormated_1">
      <item>Ivana Koudela</item>
      <item>Ante Burić</item>
    </derivirana_varijabla>
  </DomainObject.Predmet.OstaliListFormated>
  <DomainObject.Predmet.OstaliListFormatedOIB>
    <izvorni_sadrzaj>
      <item>Ivana Koudela, OIB 74757539455</item>
      <item>Ante Burić</item>
    </izvorni_sadrzaj>
    <derivirana_varijabla naziv="DomainObject.Predmet.OstaliListFormatedOIB_1">
      <item>Ivana Koudela, OIB 74757539455</item>
      <item>Ante Burić</item>
    </derivirana_varijabla>
  </DomainObject.Predmet.OstaliListFormatedOIB>
  <DomainObject.Predmet.OstaliListFormatedWithAdress>
    <izvorni_sadrzaj>
      <item>Ivana Koudela, Poljana 4, 22000 Šibenik</item>
      <item>Ante Burić, Poljana 4, 22000 Šibenik</item>
    </izvorni_sadrzaj>
    <derivirana_varijabla naziv="DomainObject.Predmet.OstaliListFormatedWithAdress_1">
      <item>Ivana Koudela, Poljana 4, 22000 Šibenik</item>
      <item>Ante Burić, Poljana 4, 22000 Šibenik</item>
    </derivirana_varijabla>
  </DomainObject.Predmet.OstaliListFormatedWithAdress>
  <DomainObject.Predmet.OstaliListFormatedWithAdressOIB>
    <izvorni_sadrzaj>
      <item>Ivana Koudela, OIB 74757539455, Poljana 4, 22000 Šibenik</item>
      <item>Ante Burić, Poljana 4, 22000 Šibenik</item>
    </izvorni_sadrzaj>
    <derivirana_varijabla naziv="DomainObject.Predmet.OstaliListFormatedWithAdressOIB_1">
      <item>Ivana Koudela, OIB 74757539455, Poljana 4, 22000 Šibenik</item>
      <item>Ante Burić, Poljana 4, 22000 Šibenik</item>
    </derivirana_varijabla>
  </DomainObject.Predmet.OstaliListFormatedWithAdressOIB>
  <DomainObject.Predmet.OstaliListNazivFormated>
    <izvorni_sadrzaj>
      <item>Ivana Koudela</item>
      <item>Ante Burić</item>
    </izvorni_sadrzaj>
    <derivirana_varijabla naziv="DomainObject.Predmet.OstaliListNazivFormated_1">
      <item>Ivana Koudela</item>
      <item>Ante Burić</item>
    </derivirana_varijabla>
  </DomainObject.Predmet.OstaliListNazivFormated>
  <DomainObject.Predmet.OstaliListNazivFormatedOIB>
    <izvorni_sadrzaj>
      <item>Ivana Koudela, OIB 74757539455</item>
      <item>Ante Burić</item>
    </izvorni_sadrzaj>
    <derivirana_varijabla naziv="DomainObject.Predmet.OstaliListNazivFormatedOIB_1">
      <item>Ivana Koudela, OIB 74757539455</item>
      <item>Ante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FINA - Podružnica Šibenik</item>
      <item>Teo Perić</item>
      <item>Ivana Koudela</item>
      <item>Ante Burić</item>
    </izvorni_sadrzaj>
    <derivirana_varijabla naziv="DomainObject.Predmet.SudioniciListNaziv_1">
      <item>VATERPOLSKI KLUB "ŠIBENIK"</item>
      <item>FINA - Podružnica Šibenik</item>
      <item>Teo Perić</item>
      <item>Ivana Koudela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izvorni_sadrzaj>
    <derivirana_varijabla naziv="DomainObject.Predmet.SudioniciListAdressOIB_1"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05348254043</item>
      <item>, OIB 85821130368</item>
      <item>, OIB 68848376259</item>
      <item>, OIB 74757539455</item>
      <item>, OIB null</item>
    </izvorni_sadrzaj>
    <derivirana_varijabla naziv="DomainObject.Predmet.SudioniciListNazivOIB_1">
      <item>, OIB 05348254043</item>
      <item>, OIB 85821130368</item>
      <item>, OIB 68848376259</item>
      <item>, OIB 74757539455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travnja 2018.</izvorni_sadrzaj>
    <derivirana_varijabla naziv="DomainObject.Predmet.DatumZadnjeOdrzaneSudskeRadnje_1">13. travnja 2018.</derivirana_varijabla>
  </DomainObject.Predmet.DatumZadnjeOdrzaneSudskeRadnje>
  <DomainObject.PredzadnjaOdlukaIzPredmeta.DatumDonosenjaOdluke>
    <izvorni_sadrzaj>22. rujna 2017.</izvorni_sadrzaj>
    <derivirana_varijabla naziv="DomainObject.PredzadnjaOdlukaIzPredmeta.DatumDonosenjaOdluke_1">22. rujna 2017.</derivirana_varijabla>
  </DomainObject.PredzadnjaOdlukaIzPredmeta.DatumDonosenjaOdluke>
  <DomainObject.PredzadnjaOdlukaIzPredmeta.Oznaka>
    <izvorni_sadrzaj>St-219/2017-7</izvorni_sadrzaj>
    <derivirana_varijabla naziv="DomainObject.PredzadnjaOdlukaIzPredmeta.Oznaka_1">St-219/2017-7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A647B-805A-4940-BF18-BE8D480F34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105</properties:Words>
  <properties:Characters>666</properties:Characters>
  <properties:Lines>32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2018-10-15T10:59:00Z</dcterms:created>
  <dc:creator>Katarina Miletić</dc:creator>
  <cp:lastModifiedBy>Merlina Klišmanić</cp:lastModifiedBy>
  <cp:lastPrinted>2018-10-15T11:00:00Z</cp:lastPrinted>
  <dcterms:modified xmlns:xsi="http://www.w3.org/2001/XMLSchema-instance" xsi:type="dcterms:W3CDTF">2018-10-15T11:59:00Z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(St-219-17 VATERPOLSKI KLUB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