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1911" w14:paraId="b5d1911" w:rsidRDefault="001039BE" w:rsidP="00356EFE" w:rsidR="00C67857" w:rsidRPr="00704453">
      <w:pPr>
        <w:jc w:val="both"/>
        <w15:collapsed w:val="false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  <w:bookmarkStart w:name="_GoBack" w:id="0"/>
      <w:bookmarkEnd w:id="0"/>
      <w:r w:rsidRPr="0070445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7857" w:rsidP="00356EFE" w:rsidR="00C67857" w:rsidRPr="00704453">
      <w:pPr>
        <w:jc w:val="both"/>
        <w:rPr>
          <w:rFonts w:hAnsi="Times New Roman" w:ascii="Times New Roman"/>
          <w:noProof/>
          <w:color w:val="auto"/>
          <w:sz w:val="24"/>
          <w:szCs w:val="24"/>
          <w:lang w:val="hr-HR"/>
        </w:rPr>
      </w:pPr>
    </w:p>
    <w:p w:rsidRDefault="00356EFE" w:rsidP="00356EFE" w:rsidR="00356EFE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6EFE" w:rsidP="00356EFE" w:rsidR="00E42FC3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42FC3" w:rsidP="00356EFE" w:rsidR="00356EFE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="00356EFE"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356EFE"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AB15CB"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 xml:space="preserve">7 </w:t>
      </w:r>
      <w:r w:rsidR="00356EFE" w:rsidRPr="00704453">
        <w:rPr>
          <w:rFonts w:hAnsi="Times New Roman" w:ascii="Times New Roman"/>
          <w:color w:val="auto"/>
          <w:sz w:val="24"/>
          <w:szCs w:val="24"/>
          <w:lang w:val="pl-PL"/>
        </w:rPr>
        <w:t>St-</w:t>
      </w:r>
      <w:r w:rsidR="00704453" w:rsidRPr="00704453">
        <w:rPr>
          <w:rFonts w:hAnsi="Times New Roman" w:ascii="Times New Roman"/>
          <w:color w:val="auto"/>
          <w:sz w:val="24"/>
          <w:szCs w:val="24"/>
          <w:lang w:val="pl-PL"/>
        </w:rPr>
        <w:t>819</w:t>
      </w:r>
      <w:r w:rsidR="001039BE" w:rsidRPr="00704453">
        <w:rPr>
          <w:rFonts w:hAnsi="Times New Roman" w:ascii="Times New Roman"/>
          <w:color w:val="auto"/>
          <w:sz w:val="24"/>
          <w:szCs w:val="24"/>
          <w:lang w:val="pl-PL"/>
        </w:rPr>
        <w:t>/14</w:t>
      </w:r>
    </w:p>
    <w:p w:rsidRDefault="00356EFE" w:rsidP="00356EFE" w:rsidR="00356EFE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67933" w:rsidP="00356EFE" w:rsidR="00767933" w:rsidRPr="0070445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356EFE" w:rsidP="00356EFE" w:rsidR="00356EFE" w:rsidRPr="0070445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6EFE" w:rsidP="00356EFE" w:rsidR="00356EFE" w:rsidRPr="0070445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EFE" w:rsidP="004B1FF9" w:rsidR="004B1FF9" w:rsidRPr="00704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B1FF9"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predmetu stečajnog dužnika </w:t>
      </w:r>
      <w:r w:rsidR="00704453" w:rsidRPr="00704453">
        <w:rPr>
          <w:rFonts w:hAnsi="Times New Roman" w:ascii="Times New Roman"/>
          <w:color w:val="auto"/>
          <w:sz w:val="24"/>
          <w:szCs w:val="24"/>
        </w:rPr>
        <w:t>AUTO OPTIMUS d. o. o. u stečaju, Franje Jurinca 112, Ivanić-Grad, OIB 73717660560</w:t>
      </w:r>
      <w:r w:rsidR="001039BE" w:rsidRPr="00704453">
        <w:rPr>
          <w:rFonts w:hAnsi="Times New Roman" w:ascii="Times New Roman"/>
          <w:color w:val="auto"/>
          <w:sz w:val="24"/>
          <w:szCs w:val="24"/>
        </w:rPr>
        <w:t>, 6. travnja 2016.</w:t>
      </w:r>
    </w:p>
    <w:p w:rsidRDefault="00356EFE" w:rsidP="00356EFE" w:rsidR="00356EFE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EFE" w:rsidP="00356EFE" w:rsidR="00356EFE" w:rsidRPr="0070445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6EFE" w:rsidP="00356EFE" w:rsidR="00356EFE" w:rsidRPr="0070445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1306B" w:rsidP="001039BE" w:rsidR="0001306B" w:rsidRPr="00704453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1. Privremenom stečajnom upravitelju</w:t>
      </w:r>
      <w:r w:rsidR="00AB15CB"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039BE" w:rsidRPr="00704453">
        <w:rPr>
          <w:rFonts w:hAnsi="Times New Roman" w:ascii="Times New Roman"/>
          <w:color w:val="auto"/>
          <w:sz w:val="24"/>
          <w:szCs w:val="24"/>
          <w:lang w:val="pl-PL"/>
        </w:rPr>
        <w:t>Domagoju Krpačiću, Stupno, Stupno 66, OIB 18593686473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iznosu od </w:t>
      </w:r>
      <w:r w:rsidR="00A953BC">
        <w:rPr>
          <w:rFonts w:hAnsi="Times New Roman" w:ascii="Times New Roman"/>
          <w:color w:val="auto"/>
          <w:sz w:val="24"/>
          <w:szCs w:val="24"/>
          <w:lang w:val="hr-HR"/>
        </w:rPr>
        <w:t xml:space="preserve">           </w:t>
      </w:r>
      <w:r w:rsidR="00AB15CB"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kn bruto.</w:t>
      </w:r>
    </w:p>
    <w:p w:rsidRDefault="004351C7" w:rsidP="004351C7" w:rsidR="004351C7" w:rsidRPr="00704453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Pr="00704453">
        <w:rPr>
          <w:rFonts w:hAnsi="Times New Roman" w:ascii="Times New Roman"/>
          <w:color w:val="auto"/>
          <w:sz w:val="24"/>
          <w:szCs w:val="24"/>
        </w:rPr>
        <w:t>Nala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04453">
        <w:rPr>
          <w:rFonts w:hAnsi="Times New Roman" w:ascii="Times New Roman"/>
          <w:color w:val="auto"/>
          <w:sz w:val="24"/>
          <w:szCs w:val="24"/>
        </w:rPr>
        <w:t>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ra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unovodstvu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suda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da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navedenu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nagradu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isplati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privremenom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upravitelju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iz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predujmljenih sredstava </w:t>
      </w:r>
      <w:r w:rsidRPr="00704453">
        <w:rPr>
          <w:rFonts w:hAnsi="Times New Roman" w:ascii="Times New Roman"/>
          <w:color w:val="auto"/>
          <w:sz w:val="24"/>
          <w:szCs w:val="24"/>
        </w:rPr>
        <w:t>za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pokri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704453">
        <w:rPr>
          <w:rFonts w:hAnsi="Times New Roman" w:ascii="Times New Roman"/>
          <w:color w:val="auto"/>
          <w:sz w:val="24"/>
          <w:szCs w:val="24"/>
        </w:rPr>
        <w:t>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tro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04453">
        <w:rPr>
          <w:rFonts w:hAnsi="Times New Roman" w:ascii="Times New Roman"/>
          <w:color w:val="auto"/>
          <w:sz w:val="24"/>
          <w:szCs w:val="24"/>
        </w:rPr>
        <w:t>kova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ovog </w:t>
      </w:r>
      <w:r w:rsidRPr="00704453">
        <w:rPr>
          <w:rFonts w:hAnsi="Times New Roman" w:ascii="Times New Roman"/>
          <w:color w:val="auto"/>
          <w:sz w:val="24"/>
          <w:szCs w:val="24"/>
        </w:rPr>
        <w:t>postupka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04453">
        <w:rPr>
          <w:rFonts w:hAnsi="Times New Roman" w:ascii="Times New Roman"/>
          <w:color w:val="auto"/>
          <w:sz w:val="24"/>
          <w:szCs w:val="24"/>
        </w:rPr>
        <w:t>na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704453">
        <w:rPr>
          <w:rFonts w:hAnsi="Times New Roman" w:ascii="Times New Roman"/>
          <w:color w:val="auto"/>
          <w:sz w:val="24"/>
          <w:szCs w:val="24"/>
        </w:rPr>
        <w:t>iro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Pr="00704453">
        <w:rPr>
          <w:rFonts w:hAnsi="Times New Roman" w:ascii="Times New Roman"/>
          <w:color w:val="auto"/>
          <w:sz w:val="24"/>
          <w:szCs w:val="24"/>
        </w:rPr>
        <w:t>ra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un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broj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IBAN: HR9324020063102495824.</w:t>
      </w:r>
    </w:p>
    <w:p w:rsidRDefault="004351C7" w:rsidP="004351C7" w:rsidR="004351C7" w:rsidRPr="00704453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3. Obavijest o određivanju nagrade i naknade objavljuje se na oglasnoj ploči suda bez naznake visine iznosa, time da se u spisu može izvršiti uvid u potpuni tekst rješenja.</w:t>
      </w:r>
    </w:p>
    <w:p w:rsidRDefault="004351C7" w:rsidP="004351C7" w:rsidR="004351C7" w:rsidRPr="00704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351C7" w:rsidP="004351C7" w:rsidR="004351C7" w:rsidRPr="0070445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4351C7" w:rsidP="004351C7" w:rsidR="004351C7" w:rsidRPr="00704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4351C7" w:rsidP="004351C7" w:rsidR="004351C7" w:rsidRPr="0070445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</w:rPr>
        <w:t>Temeljem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odredbe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704453">
        <w:rPr>
          <w:rFonts w:hAnsi="Times New Roman" w:ascii="Times New Roman"/>
          <w:color w:val="auto"/>
          <w:sz w:val="24"/>
          <w:szCs w:val="24"/>
        </w:rPr>
        <w:t>l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. 29 </w:t>
      </w:r>
      <w:r w:rsidRPr="00704453">
        <w:rPr>
          <w:rFonts w:hAnsi="Times New Roman" w:ascii="Times New Roman"/>
          <w:color w:val="auto"/>
          <w:sz w:val="24"/>
          <w:szCs w:val="24"/>
        </w:rPr>
        <w:t>st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. 2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ajnog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zakona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odre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704453">
        <w:rPr>
          <w:rFonts w:hAnsi="Times New Roman" w:ascii="Times New Roman"/>
          <w:color w:val="auto"/>
          <w:sz w:val="24"/>
          <w:szCs w:val="24"/>
        </w:rPr>
        <w:t>ena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je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nagrada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privremenom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upravitelju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za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obavljanje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poslova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privremenog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ajnog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upravitelja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postupku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351C7" w:rsidP="004351C7" w:rsidR="004351C7" w:rsidRPr="00704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</w:rPr>
        <w:t>Visinu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nagrade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odredio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je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sudac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obzirom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na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slo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04453">
        <w:rPr>
          <w:rFonts w:hAnsi="Times New Roman" w:ascii="Times New Roman"/>
          <w:color w:val="auto"/>
          <w:sz w:val="24"/>
          <w:szCs w:val="24"/>
        </w:rPr>
        <w:t>enosti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koli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inu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poslova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koje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je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privremeni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ste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4453">
        <w:rPr>
          <w:rFonts w:hAnsi="Times New Roman" w:ascii="Times New Roman"/>
          <w:color w:val="auto"/>
          <w:sz w:val="24"/>
          <w:szCs w:val="24"/>
        </w:rPr>
        <w:t>ajni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upravitelj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obavio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ovom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postupku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01306B" w:rsidR="0001306B" w:rsidRPr="0070445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039BE" w:rsidRPr="00704453">
        <w:rPr>
          <w:rFonts w:hAnsi="Times New Roman" w:ascii="Times New Roman"/>
          <w:color w:val="auto"/>
          <w:sz w:val="24"/>
          <w:szCs w:val="24"/>
          <w:lang w:val="hr-HR"/>
        </w:rPr>
        <w:t>6. travanj 2016.</w:t>
      </w:r>
    </w:p>
    <w:p w:rsidRDefault="0001306B" w:rsidP="0001306B" w:rsidR="0001306B" w:rsidRPr="0070445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0445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</w:rPr>
        <w:t>SUDAC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01306B" w:rsidRPr="0070445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4453">
        <w:rPr>
          <w:rFonts w:hAnsi="Times New Roman" w:ascii="Times New Roman"/>
          <w:color w:val="auto"/>
          <w:sz w:val="24"/>
          <w:szCs w:val="24"/>
        </w:rPr>
        <w:t>Vesna</w:t>
      </w:r>
      <w:r w:rsidRPr="0070445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4453">
        <w:rPr>
          <w:rFonts w:hAnsi="Times New Roman" w:ascii="Times New Roman"/>
          <w:color w:val="auto"/>
          <w:sz w:val="24"/>
          <w:szCs w:val="24"/>
        </w:rPr>
        <w:t>Malenica</w:t>
      </w:r>
      <w:r w:rsidR="00E4456A">
        <w:rPr>
          <w:rFonts w:hAnsi="Times New Roman" w:ascii="Times New Roman"/>
          <w:color w:val="auto"/>
          <w:sz w:val="24"/>
          <w:szCs w:val="24"/>
        </w:rPr>
        <w:t xml:space="preserve"> v. r. </w:t>
      </w:r>
    </w:p>
    <w:p w:rsidRDefault="0067630E" w:rsidR="0067630E" w:rsidRPr="00704453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67630E" w:rsidR="0067630E" w:rsidRPr="0070445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04453">
        <w:rPr>
          <w:rFonts w:hAnsi="Times New Roman" w:ascii="Times New Roman"/>
          <w:color w:val="auto"/>
          <w:sz w:val="24"/>
          <w:szCs w:val="24"/>
        </w:rPr>
        <w:t>POUKA O PRAVNOM LIJEKU:</w:t>
      </w:r>
    </w:p>
    <w:p w:rsidRDefault="0067630E" w:rsidP="0067630E" w:rsidR="0067630E" w:rsidRPr="0070445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4453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na žalbu ima stečajni upravitelj, dužnik pojedinac i svaki stečajni vjerovnik. </w:t>
      </w:r>
      <w:r w:rsidRPr="00704453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FA2933" w:rsidR="00FA29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4456A" w:rsidP="00AB7A2F" w:rsidR="00E4456A" w:rsidRPr="00E445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4456A" w:rsidP="00995CE9" w:rsidR="00E4456A" w:rsidRPr="00E445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445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E4456A" w:rsidR="00E4456A" w:rsidRPr="00E445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67857" w:rsidR="00E4456A" w:rsidRPr="00E4456A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39BE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4E3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1C7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1FF9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453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2F83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67933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3BC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5CB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67857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2FC3"/>
    <w:rsid w:val="00E4304A"/>
    <w:rsid w:val="00E43764"/>
    <w:rsid w:val="00E43CCE"/>
    <w:rsid w:val="00E44548"/>
    <w:rsid w:val="00E4456A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39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39B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4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56A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56A"/>
    <w:rPr>
      <w:rFonts w:hAnsi="Times New Roman" w:ascii="Times New Roman"/>
      <w:noProof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56A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56A"/>
    <w:rPr>
      <w:rFonts w:cs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039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39B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44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56A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56A"/>
    <w:rPr>
      <w:rFonts w:ascii="Times New Roman" w:hAnsi="Times New Roman"/>
      <w:noProof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56A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56A"/>
    <w:rPr>
      <w:rFonts w:ascii="Times New Roman" w:cs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"St-819/2014-23".</izvorni_sadrzaj>
    <derivirana_varijabla naziv="DomainObject.Primjedba_1">Nastalo zbog anonimizacija odluke/dopisa "St-819/2014-23".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St-819/2014</izvorni_sadrzaj>
    <derivirana_varijabla naziv="DomainObject.Predmet.OznakaBroj_1">St-819/2014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OPTIMUS d.o.o.</izvorni_sadrzaj>
    <derivirana_varijabla naziv="DomainObject.Predmet.ProtustrankaFormated_1">  AUTO OPTIMUS d.o.o.</derivirana_varijabla>
  </DomainObject.Predmet.ProtustrankaFormated>
  <DomainObject.Predmet.ProtustrankaFormatedOIB>
    <izvorni_sadrzaj>  AUTO OPTIMUS d.o.o., OIB 73717660560</izvorni_sadrzaj>
    <derivirana_varijabla naziv="DomainObject.Predmet.ProtustrankaFormatedOIB_1">  AUTO OPTIMUS d.o.o., OIB 73717660560</derivirana_varijabla>
  </DomainObject.Predmet.ProtustrankaFormatedOIB>
  <DomainObject.Predmet.ProtustrankaFormatedWithAdress>
    <izvorni_sadrzaj> AUTO OPTIMUS d.o.o., Franje Jurinca 112, 10310 Ivanić-Grad</izvorni_sadrzaj>
    <derivirana_varijabla naziv="DomainObject.Predmet.ProtustrankaFormatedWithAdress_1"> AUTO OPTIMUS d.o.o., Franje Jurinca 112, 10310 Ivanić-Grad</derivirana_varijabla>
  </DomainObject.Predmet.ProtustrankaFormatedWithAdress>
  <DomainObject.Predmet.ProtustrankaFormatedWithAdressOIB>
    <izvorni_sadrzaj> AUTO OPTIMUS d.o.o., OIB 73717660560, Franje Jurinca 112, 10310 Ivanić-Grad</izvorni_sadrzaj>
    <derivirana_varijabla naziv="DomainObject.Predmet.ProtustrankaFormatedWithAdressOIB_1"> AUTO OPTIMUS d.o.o., OIB 73717660560, Franje Jurinca 112, 10310 Ivanić-Grad</derivirana_varijabla>
  </DomainObject.Predmet.ProtustrankaFormatedWithAdressOIB>
  <DomainObject.Predmet.ProtustrankaWithAdress>
    <izvorni_sadrzaj>AUTO OPTIMUS d.o.o. Franje Jurinca 112, 10310 Ivanić-Grad</izvorni_sadrzaj>
    <derivirana_varijabla naziv="DomainObject.Predmet.ProtustrankaWithAdress_1">AUTO OPTIMUS d.o.o. Franje Jurinca 112, 10310 Ivanić-Grad</derivirana_varijabla>
  </DomainObject.Predmet.ProtustrankaWithAdress>
  <DomainObject.Predmet.ProtustrankaWithAdressOIB>
    <izvorni_sadrzaj>AUTO OPTIMUS d.o.o., OIB 73717660560, Franje Jurinca 112, 10310 Ivanić-Grad</izvorni_sadrzaj>
    <derivirana_varijabla naziv="DomainObject.Predmet.ProtustrankaWithAdressOIB_1">AUTO OPTIMUS d.o.o., OIB 73717660560, Franje Jurinca 112, 10310 Ivanić-Grad</derivirana_varijabla>
  </DomainObject.Predmet.ProtustrankaWithAdressOIB>
  <DomainObject.Predmet.ProtustrankaNazivFormated>
    <izvorni_sadrzaj>AUTO OPTIMUS d.o.o.</izvorni_sadrzaj>
    <derivirana_varijabla naziv="DomainObject.Predmet.ProtustrankaNazivFormated_1">AUTO OPTIMUS d.o.o.</derivirana_varijabla>
  </DomainObject.Predmet.ProtustrankaNazivFormated>
  <DomainObject.Predmet.ProtustrankaNazivFormatedOIB>
    <izvorni_sadrzaj>AUTO OPTIMUS d.o.o., OIB 73717660560</izvorni_sadrzaj>
    <derivirana_varijabla naziv="DomainObject.Predmet.ProtustrankaNazivFormatedOIB_1">AUTO OPTIMUS d.o.o., OIB 73717660560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Marijašević; ostali</izvorni_sadrzaj>
    <derivirana_varijabla naziv="DomainObject.Predmet.StrankaFormated_1">  FINA Regionalni centar Zagreb; Mladen Marijašević; ostali</derivirana_varijabla>
  </DomainObject.Predmet.StrankaFormated>
  <DomainObject.Predmet.StrankaFormatedOIB>
    <izvorni_sadrzaj>  FINA Regionalni centar Zagreb, OIB 85821130368; Mladen Marijašević, OIB 88536483272; ostali</izvorni_sadrzaj>
    <derivirana_varijabla naziv="DomainObject.Predmet.StrankaFormatedOIB_1">  FINA Regionalni centar Zagreb, OIB 85821130368; Mladen Marijašević, OIB 88536483272; ostali</derivirana_varijabla>
  </DomainObject.Predmet.StrankaFormatedOIB>
  <DomainObject.Predmet.StrankaFormatedWithAdress>
    <izvorni_sadrzaj> FINA Regionalni centar Zagreb, Ilica 307, 10000 Zagreb; Mladen Marijašević, Ulica 65.bataljuna Zng 44, 10310 Ivanić-Grad; ostali</izvorni_sadrzaj>
    <derivirana_varijabla naziv="DomainObject.Predmet.StrankaFormatedWithAdress_1"> FINA Regionalni centar Zagreb, Ilica 307, 10000 Zagreb; Mladen Marijašević, Ulica 65.bataljuna Zng 44, 10310 Ivanić-Grad; ostali</derivirana_varijabla>
  </DomainObject.Predmet.StrankaFormatedWithAdress>
  <DomainObject.Predmet.StrankaFormatedWithAdressOIB>
    <izvorni_sadrzaj> FINA Regionalni centar Zagreb, OIB 85821130368, Ilica 307, 10000 Zagreb; Mladen Marijašević, OIB 88536483272, Ulica 65.bataljuna Zng 44, 10310 Ivanić-Grad; ostali</izvorni_sadrzaj>
    <derivirana_varijabla naziv="DomainObject.Predmet.StrankaFormatedWithAdressOIB_1"> FINA Regionalni centar Zagreb, OIB 85821130368, Ilica 307, 10000 Zagreb; Mladen Marijašević, OIB 88536483272, Ulica 65.bataljuna Zng 44, 10310 Ivanić-Grad; ostali</derivirana_varijabla>
  </DomainObject.Predmet.StrankaFormatedWithAdressOIB>
  <DomainObject.Predmet.StrankaWithAdress>
    <izvorni_sadrzaj>FINA Regionalni centar Zagreb Ilica 307,10000 Zagreb,Mladen Marijašević Ulica 65.bataljuna Zng 44,10310 Ivanić-Grad,ostali </izvorni_sadrzaj>
    <derivirana_varijabla naziv="DomainObject.Predmet.StrankaWithAdress_1">FINA Regionalni centar Zagreb Ilica 307,10000 Zagreb,Mladen Marijašević Ulica 65.bataljuna Zng 44,10310 Ivanić-Grad,ostali </derivirana_varijabla>
  </DomainObject.Predmet.StrankaWithAdress>
  <DomainObject.Predmet.StrankaWithAdressOIB>
    <izvorni_sadrzaj>FINA Regionalni centar Zagreb, OIB 85821130368, Ilica 307,10000 Zagreb,Mladen Marijašević, OIB 88536483272, Ulica 65.bataljuna Zng 44,10310 Ivanić-Grad,ostali</izvorni_sadrzaj>
    <derivirana_varijabla naziv="DomainObject.Predmet.StrankaWithAdressOIB_1">FINA Regionalni centar Zagreb, OIB 85821130368, Ilica 307,10000 Zagreb,Mladen Marijašević, OIB 88536483272, Ulica 65.bataljuna Zng 44,10310 Ivanić-Grad,ostali</derivirana_varijabla>
  </DomainObject.Predmet.StrankaWithAdressOIB>
  <DomainObject.Predmet.StrankaNazivFormated>
    <izvorni_sadrzaj>FINA Regionalni centar Zagreb,Mladen Marijašević,ostali</izvorni_sadrzaj>
    <derivirana_varijabla naziv="DomainObject.Predmet.StrankaNazivFormated_1">FINA Regionalni centar Zagreb,Mladen Marijašević,ostali</derivirana_varijabla>
  </DomainObject.Predmet.StrankaNazivFormated>
  <DomainObject.Predmet.StrankaNazivFormatedOIB>
    <izvorni_sadrzaj>FINA Regionalni centar Zagreb, OIB 85821130368,Mladen Marijašević, OIB 88536483272,ostali</izvorni_sadrzaj>
    <derivirana_varijabla naziv="DomainObject.Predmet.StrankaNazivFormatedOIB_1">FINA Regionalni centar Zagreb, OIB 85821130368,Mladen Marijašević, OIB 88536483272,ostali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Marijašević</item>
      <item>ostali</item>
    </izvorni_sadrzaj>
    <derivirana_varijabla naziv="DomainObject.Predmet.StrankaListFormated_1">
      <item>FINA Regionalni centar Zagreb</item>
      <item>Mladen Marijašević</item>
      <item>ostali</item>
    </derivirana_varijabla>
  </DomainObject.Predmet.StrankaListFormated>
  <DomainObject.Predmet.StrankaListFormatedOIB>
    <izvorni_sadrzaj>
      <item>FINA Regionalni centar Zagreb, OIB 85821130368</item>
      <item>Mladen Marijašević, OIB 88536483272</item>
      <item>ostali</item>
    </izvorni_sadrzaj>
    <derivirana_varijabla naziv="DomainObject.Predmet.StrankaListFormatedOIB_1">
      <item>FINA Regionalni centar Zagreb, OIB 85821130368</item>
      <item>Mladen Marijašević, OIB 88536483272</item>
      <item>ostali</item>
    </derivirana_varijabla>
  </DomainObject.Predmet.StrankaListFormatedOIB>
  <DomainObject.Predmet.StrankaListFormatedWithAdress>
    <izvorni_sadrzaj>
      <item>FINA Regionalni centar Zagreb, Ilica 307, 10000 Zagreb</item>
      <item>Mladen Marijašević, Ulica 65.bataljuna Zng 44, 10310 Ivanić-Grad</item>
      <item>ostali</item>
    </izvorni_sadrzaj>
    <derivirana_varijabla naziv="DomainObject.Predmet.StrankaListFormatedWithAdress_1">
      <item>FINA Regionalni centar Zagreb, Ilica 307, 10000 Zagreb</item>
      <item>Mladen Marijašević, Ulica 65.bataljuna Zng 44, 10310 Ivanić-Grad</item>
      <item>ostali</item>
    </derivirana_varijabla>
  </DomainObject.Predmet.StrankaListFormatedWithAdress>
  <DomainObject.Predmet.StrankaListFormatedWithAdressOIB>
    <izvorni_sadrzaj>
      <item>FINA Regionalni centar Zagreb, OIB 85821130368, Ilica 307, 10000 Zagreb</item>
      <item>Mladen Marijašević, OIB 88536483272, Ulica 65.bataljuna Zng 44, 10310 Ivanić-Grad</item>
      <item>ostali</item>
    </izvorni_sadrzaj>
    <derivirana_varijabla naziv="DomainObject.Predmet.StrankaListFormatedWithAdressOIB_1">
      <item>FINA Regionalni centar Zagreb, OIB 85821130368, Ilica 307, 10000 Zagreb</item>
      <item>Mladen Marijašević, OIB 88536483272, Ulica 65.bataljuna Zng 44, 10310 Ivanić-Grad</item>
      <item>ostali</item>
    </derivirana_varijabla>
  </DomainObject.Predmet.StrankaListFormatedWithAdressOIB>
  <DomainObject.Predmet.StrankaListNazivFormated>
    <izvorni_sadrzaj>
      <item>FINA Regionalni centar Zagreb</item>
      <item>Mladen Marijašević</item>
      <item>ostali</item>
    </izvorni_sadrzaj>
    <derivirana_varijabla naziv="DomainObject.Predmet.StrankaListNazivFormated_1">
      <item>FINA Regionalni centar Zagreb</item>
      <item>Mladen Marijašević</item>
      <item>ostali</item>
    </derivirana_varijabla>
  </DomainObject.Predmet.StrankaListNazivFormated>
  <DomainObject.Predmet.StrankaListNazivFormatedOIB>
    <izvorni_sadrzaj>
      <item>FINA Regionalni centar Zagreb, OIB 85821130368</item>
      <item>Mladen Marijašević, OIB 88536483272</item>
      <item>ostali</item>
    </izvorni_sadrzaj>
    <derivirana_varijabla naziv="DomainObject.Predmet.StrankaListNazivFormatedOIB_1">
      <item>FINA Regionalni centar Zagreb, OIB 85821130368</item>
      <item>Mladen Marijašević, OIB 88536483272</item>
      <item>ostali</item>
    </derivirana_varijabla>
  </DomainObject.Predmet.StrankaListNazivFormatedOIB>
  <DomainObject.Predmet.ProtuStrankaListFormated>
    <izvorni_sadrzaj>
      <item>AUTO OPTIMUS d.o.o.</item>
    </izvorni_sadrzaj>
    <derivirana_varijabla naziv="DomainObject.Predmet.ProtuStrankaListFormated_1">
      <item>AUTO OPTIMUS d.o.o.</item>
    </derivirana_varijabla>
  </DomainObject.Predmet.ProtuStrankaListFormated>
  <DomainObject.Predmet.ProtuStrankaListFormatedOIB>
    <izvorni_sadrzaj>
      <item>AUTO OPTIMUS d.o.o., OIB 73717660560</item>
    </izvorni_sadrzaj>
    <derivirana_varijabla naziv="DomainObject.Predmet.ProtuStrankaListFormatedOIB_1">
      <item>AUTO OPTIMUS d.o.o., OIB 73717660560</item>
    </derivirana_varijabla>
  </DomainObject.Predmet.ProtuStrankaListFormatedOIB>
  <DomainObject.Predmet.ProtuStrankaListFormatedWithAdress>
    <izvorni_sadrzaj>
      <item>AUTO OPTIMUS d.o.o., Franje Jurinca 112, 10310 Ivanić-Grad</item>
    </izvorni_sadrzaj>
    <derivirana_varijabla naziv="DomainObject.Predmet.ProtuStrankaListFormatedWithAdress_1">
      <item>AUTO OPTIMUS d.o.o., Franje Jurinca 112, 10310 Ivanić-Grad</item>
    </derivirana_varijabla>
  </DomainObject.Predmet.ProtuStrankaListFormatedWithAdress>
  <DomainObject.Predmet.ProtuStrankaListFormatedWithAdressOIB>
    <izvorni_sadrzaj>
      <item>AUTO OPTIMUS d.o.o., OIB 73717660560, Franje Jurinca 112, 10310 Ivanić-Grad</item>
    </izvorni_sadrzaj>
    <derivirana_varijabla naziv="DomainObject.Predmet.ProtuStrankaListFormatedWithAdressOIB_1">
      <item>AUTO OPTIMUS d.o.o., OIB 73717660560, Franje Jurinca 112, 10310 Ivanić-Grad</item>
    </derivirana_varijabla>
  </DomainObject.Predmet.ProtuStrankaListFormatedWithAdressOIB>
  <DomainObject.Predmet.ProtuStrankaListNazivFormated>
    <izvorni_sadrzaj>
      <item>AUTO OPTIMUS d.o.o.</item>
    </izvorni_sadrzaj>
    <derivirana_varijabla naziv="DomainObject.Predmet.ProtuStrankaListNazivFormated_1">
      <item>AUTO OPTIMUS d.o.o.</item>
    </derivirana_varijabla>
  </DomainObject.Predmet.ProtuStrankaListNazivFormated>
  <DomainObject.Predmet.ProtuStrankaListNazivFormatedOIB>
    <izvorni_sadrzaj>
      <item>AUTO OPTIMUS d.o.o., OIB 73717660560</item>
    </izvorni_sadrzaj>
    <derivirana_varijabla naziv="DomainObject.Predmet.ProtuStrankaListNazivFormatedOIB_1">
      <item>AUTO OPTIMUS d.o.o., OIB 73717660560</item>
    </derivirana_varijabla>
  </DomainObject.Predmet.ProtuStrankaListNazivFormatedOIB>
  <DomainObject.Predmet.OstaliListFormated>
    <izvorni_sadrzaj>
      <item>Mladen Marijašević</item>
      <item>Domagoj Krpačić</item>
    </izvorni_sadrzaj>
    <derivirana_varijabla naziv="DomainObject.Predmet.OstaliListFormated_1">
      <item>Mladen Marijašević</item>
      <item>Domagoj Krpačić</item>
    </derivirana_varijabla>
  </DomainObject.Predmet.OstaliListFormated>
  <DomainObject.Predmet.OstaliListFormatedOIB>
    <izvorni_sadrzaj>
      <item>Mladen Marijašević, OIB 88536483272</item>
      <item>Domagoj Krpačić, OIB 18593686473</item>
    </izvorni_sadrzaj>
    <derivirana_varijabla naziv="DomainObject.Predmet.OstaliListFormatedOIB_1">
      <item>Mladen Marijašević, OIB 88536483272</item>
      <item>Domagoj Krpačić, OIB 18593686473</item>
    </derivirana_varijabla>
  </DomainObject.Predmet.OstaliListFormatedOIB>
  <DomainObject.Predmet.OstaliListFormatedWithAdress>
    <izvorni_sadrzaj>
      <item>Mladen Marijašević, Ulica 65.bataljuna Zng 44, 10310 Ivanić-Grad</item>
      <item>Domagoj Krpačić, Stupno 66, 44000 Stupno</item>
    </izvorni_sadrzaj>
    <derivirana_varijabla naziv="DomainObject.Predmet.OstaliListFormatedWithAdress_1">
      <item>Mladen Marijašević, Ulica 65.bataljuna Zng 44, 10310 Ivanić-Grad</item>
      <item>Domagoj Krpačić, Stupno 66, 44000 Stupno</item>
    </derivirana_varijabla>
  </DomainObject.Predmet.OstaliListFormatedWithAdress>
  <DomainObject.Predmet.OstaliListFormatedWithAdressOIB>
    <izvorni_sadrzaj>
      <item>Mladen Marijašević, OIB 88536483272, Ulica 65.bataljuna Zng 44, 10310 Ivanić-Grad</item>
      <item>Domagoj Krpačić, OIB 18593686473, Stupno 66, 44000 Stupno</item>
    </izvorni_sadrzaj>
    <derivirana_varijabla naziv="DomainObject.Predmet.OstaliListFormatedWithAdressOIB_1">
      <item>Mladen Marijašević, OIB 88536483272, Ulica 65.bataljuna Zng 44, 10310 Ivanić-Grad</item>
      <item>Domagoj Krpačić, OIB 18593686473, Stupno 66, 44000 Stupno</item>
    </derivirana_varijabla>
  </DomainObject.Predmet.OstaliListFormatedWithAdressOIB>
  <DomainObject.Predmet.OstaliListNazivFormated>
    <izvorni_sadrzaj>
      <item>Mladen Marijašević</item>
      <item>Domagoj Krpačić</item>
    </izvorni_sadrzaj>
    <derivirana_varijabla naziv="DomainObject.Predmet.OstaliListNazivFormated_1">
      <item>Mladen Marijašević</item>
      <item>Domagoj Krpačić</item>
    </derivirana_varijabla>
  </DomainObject.Predmet.OstaliListNazivFormated>
  <DomainObject.Predmet.OstaliListNazivFormatedOIB>
    <izvorni_sadrzaj>
      <item>Mladen Marijašević, OIB 88536483272</item>
      <item>Domagoj Krpačić, OIB 18593686473</item>
    </izvorni_sadrzaj>
    <derivirana_varijabla naziv="DomainObject.Predmet.OstaliListNazivFormatedOIB_1">
      <item>Mladen Marijašević, OIB 88536483272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OPTIMUS d.o.o.</izvorni_sadrzaj>
    <derivirana_varijabla naziv="DomainObject.Predmet.ProtustrankaIDrugi_1">AUTO OPTIMUS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AUTO OPTIMUS d.o.o., OIB 73717660560, Franje Jurinca 112, 10310 Ivanić-Grad</izvorni_sadrzaj>
    <derivirana_varijabla naziv="DomainObject.Predmet.ProtustrankaIDrugiAdressOIB_1">AUTO OPTIMUS d.o.o., OIB 73717660560, Franje Jurinca 112,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2015.</izvorni_sadrzaj>
    <derivirana_varijabla naziv="DomainObject.Predmet.OdlukaRjesenje.DatumDonosenjaOdluke_1">11. rujna 2015.</derivirana_varijabla>
  </DomainObject.Predmet.OdlukaRjesenje.DatumDonosenjaOdluke>
  <DomainObject.Predmet.OdlukaRjesenje.DatumPravomocnosti>
    <izvorni_sadrzaj>1. listopada 2015.</izvorni_sadrzaj>
    <derivirana_varijabla naziv="DomainObject.Predmet.OdlukaRjesenje.DatumPravomocnosti_1">1. listopada 2015.</derivirana_varijabla>
  </DomainObject.Predmet.OdlukaRjesenje.DatumPravomocnosti>
  <DomainObject.Predmet.OdlukaRjesenje.Oznaka>
    <izvorni_sadrzaj>St-819/2014-19</izvorni_sadrzaj>
    <derivirana_varijabla naziv="DomainObject.Predmet.OdlukaRjesenje.Oznaka_1">St-819/2014-19</derivirana_varijabla>
  </DomainObject.Predmet.OdlukaRjesenje.Oznaka>
  <DomainObject.Predmet.SudioniciListNaziv>
    <izvorni_sadrzaj>
      <item>FINA Regionalni centar Zagreb</item>
      <item>AUTO OPTIMUS d.o.o.</item>
      <item>Mladen Marijašević</item>
      <item>Mladen Marijašević</item>
      <item>ostali</item>
      <item>Domagoj Krpačić</item>
    </izvorni_sadrzaj>
    <derivirana_varijabla naziv="DomainObject.Predmet.SudioniciListNaziv_1">
      <item>FINA Regionalni centar Zagreb</item>
      <item>AUTO OPTIMUS d.o.o.</item>
      <item>Mladen Marijašević</item>
      <item>Mladen Marijašević</item>
      <item>ostali</item>
      <item>Domagoj Krpačić</item>
    </derivirana_varijabla>
  </DomainObject.Predmet.SudioniciListNaziv>
  <DomainObject.Predmet.SudioniciListAdressOIB>
    <izvorni_sadrzaj>
      <item>FINA Regionalni centar Zagreb, OIB 85821130368, Ilica 307,10000 Zagreb</item>
      <item>AUTO OPTIMUS d.o.o., OIB 73717660560, Franje Jurinca 112,10310 Ivanić-Grad</item>
      <item>Mladen Marijašević, OIB 88536483272, Ulica 65.bataljuna Zng 44,10310 Ivanić-Grad</item>
      <item>Mladen Marijašević, OIB 88536483272, Ulica 65.bataljuna Zng 44,10310 Ivanić-Grad</item>
      <item>ostali</item>
      <item>Domagoj Krpačić, OIB 18593686473, Stupno 66,44000 Stupno</item>
    </izvorni_sadrzaj>
    <derivirana_varijabla naziv="DomainObject.Predmet.SudioniciListAdressOIB_1">
      <item>FINA Regionalni centar Zagreb, OIB 85821130368, Ilica 307,10000 Zagreb</item>
      <item>AUTO OPTIMUS d.o.o., OIB 73717660560, Franje Jurinca 112,10310 Ivanić-Grad</item>
      <item>Mladen Marijašević, OIB 88536483272, Ulica 65.bataljuna Zng 44,10310 Ivanić-Grad</item>
      <item>Mladen Marijašević, OIB 88536483272, Ulica 65.bataljuna Zng 44,10310 Ivanić-Grad</item>
      <item>ostali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73717660560</item>
      <item>, OIB 88536483272</item>
      <item>, OIB 88536483272</item>
      <item>, OIB null</item>
      <item>, OIB 18593686473</item>
    </izvorni_sadrzaj>
    <derivirana_varijabla naziv="DomainObject.Predmet.SudioniciListNazivOIB_1">
      <item>, OIB 85821130368</item>
      <item>, OIB 73717660560</item>
      <item>, OIB 88536483272</item>
      <item>, OIB 88536483272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1347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2016-04-06T13:46:00Z</dcterms:created>
  <dc:creator>malenicav</dc:creator>
  <cp:lastModifiedBy>Kristina Švajger</cp:lastModifiedBy>
  <cp:lastPrinted>2016-04-06T13:48:00Z</cp:lastPrinted>
  <dcterms:modified xmlns:xsi="http://www.w3.org/2001/XMLSchema-instance" xsi:type="dcterms:W3CDTF">2016-04-06T13:48:00Z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