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37753" w:rsidR="00237753">
        <w:tc>
          <w:tcPr>
            <w:tcW w:type="dxa" w:w="2985"/>
            <w:hideMark/>
          </w:tcPr>
          <w:p w:rsidRDefault="00237753" w:rsidR="0023775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7753" w:rsidR="0023775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37753" w:rsidR="0023775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37753" w:rsidR="0023775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d7c9d1" w14:paraId="fd7c9d1" w:rsidRDefault="00237753" w:rsidP="00237753" w:rsidR="0023775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37753" w:rsidR="00237753">
        <w:trPr>
          <w:jc w:val="right"/>
        </w:trPr>
        <w:tc>
          <w:tcPr>
            <w:tcW w:type="dxa" w:w="4320"/>
            <w:hideMark/>
          </w:tcPr>
          <w:p w:rsidRDefault="00237753" w:rsidP="00237753" w:rsidR="0023775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</w:t>
            </w:r>
            <w:r>
              <w:rPr>
                <w:lang w:eastAsia="en-US" w:val="en-US"/>
              </w:rPr>
              <w:t xml:space="preserve">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St-444/2018-3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237753" w:rsidP="00237753" w:rsidR="00237753">
      <w:pPr>
        <w:spacing w:after="0"/>
        <w:jc w:val="both"/>
      </w:pPr>
    </w:p>
    <w:p w:rsidRDefault="00237753" w:rsidP="00237753" w:rsidR="00237753">
      <w:pPr>
        <w:pStyle w:val="NormaleSPIS"/>
        <w:ind w:firstLine="0"/>
      </w:pPr>
    </w:p>
    <w:p w:rsidRDefault="00237753" w:rsidP="00237753" w:rsidR="00237753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 w:rsidR="00FC7635">
        <w:t>K23 j.d.o.o. za turizam, trgovinu i usluge, OIB: 83161428144</w:t>
      </w:r>
      <w:r>
        <w:t xml:space="preserve">, sa sjedištem u </w:t>
      </w:r>
      <w:r w:rsidR="00FC7635">
        <w:t>Milke Trnine br. 2, 40000 Čakovec, izvan ročišta 28. studenoga</w:t>
      </w:r>
      <w:r>
        <w:t xml:space="preserve"> 2018. temeljem odredbe čl. 430. Stečajnog zakona (Narodne novine br. 71/15. i 104/17., dalje : SZ-a) objavljuje slijedeći</w:t>
      </w:r>
    </w:p>
    <w:p w:rsidRDefault="00237753" w:rsidP="00237753" w:rsidR="00237753">
      <w:pPr>
        <w:spacing w:after="0"/>
        <w:jc w:val="both"/>
      </w:pPr>
    </w:p>
    <w:p w:rsidRDefault="00237753" w:rsidP="00237753" w:rsidR="0023775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37753" w:rsidP="00237753" w:rsidR="00237753">
      <w:pPr>
        <w:spacing w:after="0"/>
        <w:rPr>
          <w:sz w:val="28"/>
          <w:szCs w:val="28"/>
        </w:rPr>
      </w:pPr>
    </w:p>
    <w:p w:rsidRDefault="00237753" w:rsidP="00237753" w:rsidR="00237753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B36048">
        <w:t>K23 j.d.o.o. za turizam, trgovinu i usluge, OIB: 83161428144, sa sjedištem u Milke Trnine br. 2, 40000 Čakovec</w:t>
      </w:r>
      <w:r w:rsidR="00B36048">
        <w:t xml:space="preserve"> iznosi 90.117,91</w:t>
      </w:r>
      <w:r>
        <w:t xml:space="preserve"> kuna.</w:t>
      </w:r>
    </w:p>
    <w:p w:rsidRDefault="00237753" w:rsidP="00237753" w:rsidR="00237753">
      <w:pPr>
        <w:spacing w:after="0"/>
        <w:jc w:val="both"/>
      </w:pPr>
    </w:p>
    <w:p w:rsidRDefault="00237753" w:rsidP="00237753" w:rsidR="00237753">
      <w:pPr>
        <w:spacing w:after="0"/>
        <w:jc w:val="both"/>
      </w:pPr>
      <w:r>
        <w:tab/>
        <w:t xml:space="preserve"> 2) Poziva se direktor dužnika</w:t>
      </w:r>
      <w:r w:rsidR="00B36048">
        <w:t xml:space="preserve"> KRISTIJAN KOVAČIĆ, iz Čakovca, Milke Trnine br. 2, OIB: 45956241137, </w:t>
      </w:r>
      <w:r>
        <w:t xml:space="preserve">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37753" w:rsidP="00237753" w:rsidR="00237753">
      <w:pPr>
        <w:spacing w:after="0"/>
        <w:jc w:val="both"/>
      </w:pPr>
    </w:p>
    <w:p w:rsidRDefault="00237753" w:rsidP="00237753" w:rsidR="00237753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37753" w:rsidP="00237753" w:rsidR="00237753">
      <w:pPr>
        <w:spacing w:after="0"/>
        <w:jc w:val="both"/>
      </w:pPr>
    </w:p>
    <w:p w:rsidRDefault="00237753" w:rsidP="00237753" w:rsidR="00237753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B36048">
        <w:t>d.d., pozivom na broj spisa St-444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237753" w:rsidP="00237753" w:rsidR="00237753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237753" w:rsidP="00237753" w:rsidR="00237753">
      <w:pPr>
        <w:spacing w:after="0"/>
        <w:ind w:firstLine="720"/>
        <w:jc w:val="both"/>
      </w:pPr>
    </w:p>
    <w:p w:rsidRDefault="00237753" w:rsidP="00237753" w:rsidR="00237753">
      <w:pPr>
        <w:spacing w:after="0"/>
        <w:ind w:firstLine="720"/>
        <w:jc w:val="both"/>
      </w:pPr>
    </w:p>
    <w:p w:rsidRDefault="00237753" w:rsidP="00237753" w:rsidR="00237753">
      <w:pPr>
        <w:spacing w:after="0"/>
        <w:jc w:val="center"/>
        <w:outlineLvl w:val="0"/>
      </w:pPr>
      <w:r>
        <w:t>Obrazloženje</w:t>
      </w:r>
    </w:p>
    <w:p w:rsidRDefault="00237753" w:rsidP="00237753" w:rsidR="00237753">
      <w:pPr>
        <w:spacing w:after="0"/>
        <w:jc w:val="center"/>
        <w:outlineLvl w:val="0"/>
      </w:pPr>
    </w:p>
    <w:p w:rsidRDefault="00237753" w:rsidP="00237753" w:rsidR="00237753">
      <w:pPr>
        <w:spacing w:after="0"/>
        <w:jc w:val="center"/>
        <w:outlineLvl w:val="0"/>
      </w:pPr>
    </w:p>
    <w:p w:rsidRDefault="00237753" w:rsidP="00237753" w:rsidR="00237753">
      <w:pPr>
        <w:spacing w:after="0"/>
        <w:outlineLvl w:val="0"/>
      </w:pPr>
    </w:p>
    <w:p w:rsidRDefault="00B36048" w:rsidP="00237753" w:rsidR="00237753">
      <w:pPr>
        <w:spacing w:after="0"/>
        <w:jc w:val="both"/>
        <w:outlineLvl w:val="0"/>
      </w:pPr>
      <w:r>
        <w:tab/>
        <w:t>15. studenoga</w:t>
      </w:r>
      <w:r w:rsidR="00237753">
        <w:t xml:space="preserve"> 2018., predlagatelj Financijska agencija, Regionalni centar Zagreb, Podružnica Varaždin podnio je zahtjev za provedbu skraćenoga stečajnog postupka nad dužnikom</w:t>
      </w:r>
      <w:r>
        <w:t xml:space="preserve"> </w:t>
      </w:r>
      <w:r>
        <w:t>K23 j.d.o.o. za turizam, trgovinu i usluge, OIB: 83161428144, sa sjedištem u Milke Trnine br. 2, 40000 Čakovec</w:t>
      </w:r>
      <w:r w:rsidR="00237753">
        <w:t>, navodeći da duž</w:t>
      </w:r>
      <w:r>
        <w:t xml:space="preserve">nik </w:t>
      </w:r>
      <w:r w:rsidR="00237753">
        <w:t xml:space="preserve">na dan </w:t>
      </w:r>
      <w:r>
        <w:t>13. studenoga</w:t>
      </w:r>
      <w:r w:rsidR="00237753">
        <w:t xml:space="preserve"> 2018. u Očevidniku redoslijeda osnova za plaćanje ima evidentirane neizvršene osnove za plaćan</w:t>
      </w:r>
      <w:r>
        <w:t>je u ukupnom iznosu od 90.117,91</w:t>
      </w:r>
      <w:r w:rsidR="00237753">
        <w:t xml:space="preserve"> kuna, te da dužnik nema zaposlenih.</w:t>
      </w:r>
    </w:p>
    <w:p w:rsidRDefault="00237753" w:rsidP="00237753" w:rsidR="00237753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237753" w:rsidP="00237753" w:rsidR="00237753">
      <w:pPr>
        <w:spacing w:after="0"/>
        <w:jc w:val="both"/>
        <w:outlineLvl w:val="0"/>
      </w:pPr>
    </w:p>
    <w:p w:rsidRDefault="00237753" w:rsidP="00237753" w:rsidR="00237753">
      <w:pPr>
        <w:spacing w:after="0"/>
        <w:jc w:val="center"/>
        <w:outlineLvl w:val="0"/>
      </w:pPr>
    </w:p>
    <w:p w:rsidRDefault="00B36048" w:rsidP="00237753" w:rsidR="00237753">
      <w:pPr>
        <w:spacing w:after="0"/>
        <w:jc w:val="center"/>
        <w:outlineLvl w:val="0"/>
      </w:pPr>
      <w:r>
        <w:t>U Varaždinu 28. studenoga</w:t>
      </w:r>
      <w:bookmarkStart w:name="_GoBack" w:id="0"/>
      <w:bookmarkEnd w:id="0"/>
      <w:r w:rsidR="00237753">
        <w:t xml:space="preserve"> 2018. </w:t>
      </w:r>
    </w:p>
    <w:p w:rsidRDefault="00237753" w:rsidP="00237753" w:rsidR="00237753">
      <w:pPr>
        <w:spacing w:after="0"/>
        <w:jc w:val="center"/>
        <w:outlineLvl w:val="0"/>
      </w:pPr>
    </w:p>
    <w:p w:rsidRDefault="00237753" w:rsidP="00237753" w:rsidR="0023775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7753" w:rsidP="00237753" w:rsidR="00237753">
      <w:pPr>
        <w:spacing w:after="0"/>
        <w:jc w:val="center"/>
        <w:outlineLvl w:val="0"/>
      </w:pPr>
    </w:p>
    <w:p w:rsidRDefault="00237753" w:rsidP="00237753" w:rsidR="00237753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237753" w:rsidP="00237753" w:rsidR="00237753">
      <w:pPr>
        <w:spacing w:after="0"/>
        <w:ind w:firstLine="720" w:left="3600"/>
        <w:outlineLvl w:val="0"/>
      </w:pPr>
    </w:p>
    <w:p w:rsidRDefault="00237753" w:rsidP="00237753" w:rsidR="00237753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237753" w:rsidP="00237753" w:rsidR="00237753">
      <w:pPr>
        <w:spacing w:after="0"/>
        <w:outlineLvl w:val="0"/>
      </w:pPr>
    </w:p>
    <w:p w:rsidRDefault="00237753" w:rsidP="00237753" w:rsidR="00237753">
      <w:pPr>
        <w:spacing w:after="0"/>
        <w:outlineLvl w:val="0"/>
      </w:pPr>
    </w:p>
    <w:p w:rsidRDefault="00237753" w:rsidP="00237753" w:rsidR="00237753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237753" w:rsidP="00237753" w:rsidR="00237753">
      <w:pPr>
        <w:spacing w:after="0"/>
        <w:outlineLvl w:val="0"/>
      </w:pPr>
    </w:p>
    <w:p w:rsidRDefault="00237753" w:rsidP="00237753" w:rsidR="00237753">
      <w:pPr>
        <w:spacing w:after="0"/>
        <w:outlineLvl w:val="0"/>
      </w:pPr>
    </w:p>
    <w:p w:rsidRDefault="00237753" w:rsidP="00237753" w:rsidR="00237753">
      <w:pPr>
        <w:spacing w:after="0"/>
        <w:outlineLvl w:val="0"/>
      </w:pPr>
      <w:r>
        <w:t>DNA:</w:t>
      </w:r>
    </w:p>
    <w:p w:rsidRDefault="00237753" w:rsidP="00237753" w:rsidR="00237753">
      <w:pPr>
        <w:spacing w:after="0"/>
        <w:outlineLvl w:val="0"/>
      </w:pPr>
    </w:p>
    <w:p w:rsidRDefault="00237753" w:rsidP="00237753" w:rsidR="00237753">
      <w:pPr>
        <w:spacing w:after="0"/>
        <w:outlineLvl w:val="0"/>
      </w:pPr>
      <w:r>
        <w:t xml:space="preserve"> e-Oglasna ploča ovoga suda.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7753" w:rsidP="00237753" w:rsidR="00237753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23775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684" w:rsidP="00537B78" w:rsidR="002F3684">
      <w:r>
        <w:separator/>
      </w:r>
    </w:p>
  </w:endnote>
  <w:endnote w:id="0" w:type="continuationSeparator">
    <w:p w:rsidRDefault="002F3684" w:rsidP="00537B78" w:rsidR="002F3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7530006"/>
      <w:docPartObj>
        <w:docPartGallery w:val="Page Numbers (Bottom of Page)"/>
        <w:docPartUnique/>
      </w:docPartObj>
    </w:sdtPr>
    <w:sdtContent>
      <w:p w:rsidRDefault="00237753" w:rsidR="0023775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048">
          <w:t>2</w:t>
        </w:r>
        <w:r>
          <w:fldChar w:fldCharType="end"/>
        </w:r>
      </w:p>
    </w:sdtContent>
  </w:sdt>
  <w:p w:rsidRDefault="00237753" w:rsidR="002377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684" w:rsidP="00537B78" w:rsidR="002F3684">
      <w:r>
        <w:separator/>
      </w:r>
    </w:p>
  </w:footnote>
  <w:footnote w:id="0" w:type="continuationSeparator">
    <w:p w:rsidRDefault="002F3684" w:rsidP="00537B78" w:rsidR="002F3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753" w:rsidR="008333A9">
    <w:pPr>
      <w:pStyle w:val="Zaglavlje"/>
    </w:pPr>
    <w:r>
      <w:rPr>
        <w:rStyle w:val="PozadinaSvijetloCrvena"/>
        <w:shd w:fill="auto" w:color="auto" w:val="clear"/>
      </w:rPr>
      <w:t>Poslovni broj : 6 St-444/2018-3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75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684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048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63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77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3775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77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3775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5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St-444/2018-3</izvorni_sadrzaj>
    <derivirana_varijabla naziv="DomainObject.Oznaka_1">St-444/2018-3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K23 jednostavno društvo s ograničenom odgovornošću za turizam, trgovinu i usluge zastupanog po punomoćniku Kristijan Kovačić</izvorni_sadrzaj>
    <derivirana_varijabla naziv="DomainObject.Predmet.ProtustrankaFormated_1">  K23 jednostavno društvo s ograničenom odgovornošću za turizam, trgovinu i usluge zastupanog po punomoćniku Kristijan Kovačić</derivirana_varijabla>
  </DomainObject.Predmet.ProtustrankaFormated>
  <DomainObject.Predmet.ProtustrankaFormatedOIB>
    <izvorni_sadrzaj>  K23 jednostavno društvo s ograničenom odgovornošću za turizam, trgovinu i usluge, OIB 83161428144 zastupanog po punomoćniku Kristijan Kovačić</izvorni_sadrzaj>
    <derivirana_varijabla naziv="DomainObject.Predmet.ProtustrankaFormatedOIB_1">  K23 jednostavno društvo s ograničenom odgovornošću za turizam, trgovinu i usluge, OIB 83161428144 zastupanog po punomoćniku Kristijan Kovačić</derivirana_varijabla>
  </DomainObject.Predmet.ProtustrankaFormatedOIB>
  <DomainObject.Predmet.ProtustrankaFormatedWithAdress>
    <izvorni_sadrzaj> K23 jednostavno društvo s ograničenom odgovornošću za turizam, trgovinu i usluge, Milke Trnine 2, 40000 Čakovec zastupanog po punomoćniku Kristijan Kovačić</izvorni_sadrzaj>
    <derivirana_varijabla naziv="DomainObject.Predmet.ProtustrankaFormatedWithAdress_1"> K23 jednostavno društvo s ograničenom odgovornošću za turizam, trgovinu i usluge, Milke Trnine 2, 40000 Čakovec zastupanog po punomoćniku Kristijan Kovačić</derivirana_varijabla>
  </DomainObject.Predmet.ProtustrankaFormatedWithAdress>
  <DomainObject.Predmet.ProtustrankaFormatedWithAdressOIB>
    <izvorni_sadrzaj> K23 jednostavno društvo s ograničenom odgovornošću za turizam, trgovinu i usluge, OIB 83161428144, Milke Trnine 2, 40000 Čakovec zastupanog po punomoćniku Kristijan Kovačić</izvorni_sadrzaj>
    <derivirana_varijabla naziv="DomainObject.Predmet.ProtustrankaFormatedWithAdressOIB_1"> K23 jednostavno društvo s ograničenom odgovornošću za turizam, trgovinu i usluge, OIB 83161428144, Milke Trnine 2, 40000 Čakovec zastupanog po punomoćniku Kristijan Kovačić</derivirana_varijabla>
  </DomainObject.Predmet.ProtustrankaFormatedWithAdressOIB>
  <DomainObject.Predmet.ProtustrankaWithAdress>
    <izvorni_sadrzaj>K23 jednostavno društvo s ograničenom odgovornošću za turizam, trgovinu i usluge Milke Trnine 2, 40000 Čakovec</izvorni_sadrzaj>
    <derivirana_varijabla naziv="DomainObject.Predmet.ProtustrankaWithAdress_1">K23 jednostavno društvo s ograničenom odgovornošću za turizam, trgovinu i usluge Milke Trnine 2, 40000 Čakovec</derivirana_varijabla>
  </DomainObject.Predmet.ProtustrankaWithAdress>
  <DomainObject.Predmet.ProtustrankaWithAdressOIB>
    <izvorni_sadrzaj>K23 jednostavno društvo s ograničenom odgovornošću za turizam, trgovinu i usluge, OIB 83161428144, Milke Trnine 2, 40000 Čakovec</izvorni_sadrzaj>
    <derivirana_varijabla naziv="DomainObject.Predmet.ProtustrankaWithAdressOIB_1">K23 jednostavno društvo s ograničenom odgovornošću za turizam, trgovinu i usluge, OIB 83161428144, Milke Trnine 2, 40000 Čakovec</derivirana_varijabla>
  </DomainObject.Predmet.ProtustrankaWithAdressOIB>
  <DomainObject.Predmet.ProtustrankaNazivFormated>
    <izvorni_sadrzaj>K23 jednostavno društvo s ograničenom odgovornošću za turizam, trgovinu i usluge</izvorni_sadrzaj>
    <derivirana_varijabla naziv="DomainObject.Predmet.ProtustrankaNazivFormated_1">K23 jednostavno društvo s ograničenom odgovornošću za turizam, trgovinu i usluge</derivirana_varijabla>
  </DomainObject.Predmet.ProtustrankaNazivFormated>
  <DomainObject.Predmet.ProtustrankaNazivFormatedOIB>
    <izvorni_sadrzaj>K23 jednostavno društvo s ograničenom odgovornošću za turizam, trgovinu i usluge, OIB 83161428144</izvorni_sadrzaj>
    <derivirana_varijabla naziv="DomainObject.Predmet.ProtustrankaNazivFormatedOIB_1">K23 jednostavno društvo s ograničenom odgovornošću za turizam, trgovinu i usluge, OIB 83161428144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90117.91</izvorni_sadrzaj>
    <derivirana_varijabla naziv="DomainObject.Predmet.TrenutnaVrijednost_1">90117.91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K23 jednostavno društvo s ograničenom odgovornošću za turizam, trgovinu i usluge zastupanog po punomoćniku Kristijan Kovačić</item>
    </izvorni_sadrzaj>
    <derivirana_varijabla naziv="DomainObject.Predmet.ProtuStrankaListFormated_1">
      <item>K23 jednostavno društvo s ograničenom odgovornošću za turizam, trgovinu i usluge zastupanog po punomoćniku Kristijan Kovačić</item>
    </derivirana_varijabla>
  </DomainObject.Predmet.ProtuStrankaListFormated>
  <DomainObject.Predmet.ProtuStrankaListFormatedOIB>
    <izvorni_sadrzaj>
      <item>K23 jednostavno društvo s ograničenom odgovornošću za turizam, trgovinu i usluge, OIB 83161428144 zastupanog po punomoćniku Kristijan Kovačić</item>
    </izvorni_sadrzaj>
    <derivirana_varijabla naziv="DomainObject.Predmet.ProtuStrankaListFormatedOIB_1">
      <item>K23 jednostavno društvo s ograničenom odgovornošću za turizam, trgovinu i usluge, OIB 83161428144 zastupanog po punomoćniku Kristijan Kovačić</item>
    </derivirana_varijabla>
  </DomainObject.Predmet.ProtuStrankaListFormatedOIB>
  <DomainObject.Predmet.ProtuStrankaListFormatedWithAdress>
    <izvorni_sadrzaj>
      <item>K23 jednostavno društvo s ograničenom odgovornošću za turizam, trgovinu i usluge, Milke Trnine 2, 40000 Čakovec zastupanog po punomoćniku Kristijan Kovačić</item>
    </izvorni_sadrzaj>
    <derivirana_varijabla naziv="DomainObject.Predmet.ProtuStrankaListFormatedWithAdress_1">
      <item>K23 jednostavno društvo s ograničenom odgovornošću za turizam, trgovinu i usluge, Milke Trnine 2, 40000 Čakovec zastupanog po punomoćniku Kristijan Kovačić</item>
    </derivirana_varijabla>
  </DomainObject.Predmet.ProtuStrankaListFormatedWithAdress>
  <DomainObject.Predmet.ProtuStrankaListFormatedWithAdressOIB>
    <izvorni_sadrzaj>
      <item>K23 jednostavno društvo s ograničenom odgovornošću za turizam, trgovinu i usluge, OIB 83161428144, Milke Trnine 2, 40000 Čakovec zastupanog po punomoćniku Kristijan Kovačić</item>
    </izvorni_sadrzaj>
    <derivirana_varijabla naziv="DomainObject.Predmet.ProtuStrankaListFormatedWithAdressOIB_1">
      <item>K23 jednostavno društvo s ograničenom odgovornošću za turizam, trgovinu i usluge, OIB 83161428144, Milke Trnine 2, 40000 Čakovec zastupanog po punomoćniku Kristijan Kovačić</item>
    </derivirana_varijabla>
  </DomainObject.Predmet.ProtuStrankaListFormatedWithAdressOIB>
  <DomainObject.Predmet.ProtuStrankaListNazivFormated>
    <izvorni_sadrzaj>
      <item>K23 jednostavno društvo s ograničenom odgovornošću za turizam, trgovinu i usluge</item>
    </izvorni_sadrzaj>
    <derivirana_varijabla naziv="DomainObject.Predmet.ProtuStrankaListNazivFormated_1">
      <item>K23 jednostavno društvo s ograničenom odgovornošću za turizam, trgovinu i usluge</item>
    </derivirana_varijabla>
  </DomainObject.Predmet.ProtuStrankaListNazivFormated>
  <DomainObject.Predmet.ProtuStrankaListNazivFormatedOIB>
    <izvorni_sadrzaj>
      <item>K23 jednostavno društvo s ograničenom odgovornošću za turizam, trgovinu i usluge, OIB 83161428144</item>
    </izvorni_sadrzaj>
    <derivirana_varijabla naziv="DomainObject.Predmet.ProtuStrankaListNazivFormatedOIB_1">
      <item>K23 jednostavno društvo s ograničenom odgovornošću za turizam, trgovinu i usluge, OIB 83161428144</item>
    </derivirana_varijabla>
  </DomainObject.Predmet.ProtuStrankaListNazivFormatedOIB>
  <DomainObject.Predmet.OstaliListFormated>
    <izvorni_sadrzaj>
      <item>Sudski registar</item>
      <item>Kristijan Kovačić punomoćnik sudionika u postupku K23 jednostavno društvo s ograničenom odgovornošću za turizam, trgovinu i usluge</item>
    </izvorni_sadrzaj>
    <derivirana_varijabla naziv="DomainObject.Predmet.OstaliListFormated_1">
      <item>Sudski registar</item>
      <item>Kristijan Kovačić punomoćnik sudionika u postupku K23 jednostavno društvo s ograničenom odgovornošću za turizam, trgovinu i usluge</item>
    </derivirana_varijabla>
  </DomainObject.Predmet.OstaliListFormated>
  <DomainObject.Predmet.OstaliListFormatedOIB>
    <izvorni_sadrzaj>
      <item>Sudski registar</item>
      <item>Kristijan Kovačić, OIB 45956241137 punomoćnik sudionika u postupku K23 jednostavno društvo s ograničenom odgovornošću za turizam, trgovinu i usluge</item>
    </izvorni_sadrzaj>
    <derivirana_varijabla naziv="DomainObject.Predmet.OstaliListFormatedOIB_1">
      <item>Sudski registar</item>
      <item>Kristijan Kovačić, OIB 45956241137 punomoćnik sudionika u postupku K23 jednostavno društvo s ograničenom odgovornošću za turizam, trgovinu i usluge</item>
    </derivirana_varijabla>
  </DomainObject.Predmet.OstaliListFormatedOIB>
  <DomainObject.Predmet.OstaliListFormatedWithAdress>
    <izvorni_sadrzaj>
      <item>Sudski registar</item>
      <item>Kristijan Kovačić, Ulica Milke Trnine 2, 40000 Čakovec punomoćnik sudionika u postupku K23 jednostavno društvo s ograničenom odgovornošću za turizam, trgovinu i usluge</item>
    </izvorni_sadrzaj>
    <derivirana_varijabla naziv="DomainObject.Predmet.OstaliListFormatedWithAdress_1">
      <item>Sudski registar</item>
      <item>Kristijan Kovačić, Ulica Milke Trnine 2, 40000 Čakovec punomoćnik sudionika u postupku K23 jednostavno društvo s ograničenom odgovornošću za turizam, trgovinu i usluge</item>
    </derivirana_varijabla>
  </DomainObject.Predmet.OstaliListFormatedWithAdress>
  <DomainObject.Predmet.OstaliListFormatedWithAdressOIB>
    <izvorni_sadrzaj>
      <item>Sudski registar</item>
      <item>Kristijan Kovačić, OIB 45956241137, Ulica Milke Trnine 2, 40000 Čakovec punomoćnik sudionika u postupku K23 jednostavno društvo s ograničenom odgovornošću za turizam, trgovinu i usluge</item>
    </izvorni_sadrzaj>
    <derivirana_varijabla naziv="DomainObject.Predmet.OstaliListFormatedWithAdressOIB_1">
      <item>Sudski registar</item>
      <item>Kristijan Kovačić, OIB 45956241137, Ulica Milke Trnine 2, 40000 Čakovec punomoćnik sudionika u postupku K23 jednostavno društvo s ograničenom odgovornošću za turizam, trgovinu i usluge</item>
    </derivirana_varijabla>
  </DomainObject.Predmet.OstaliListFormatedWithAdressOIB>
  <DomainObject.Predmet.OstaliListNazivFormated>
    <izvorni_sadrzaj>
      <item>Sudski registar</item>
      <item>Kristijan Kovačić</item>
    </izvorni_sadrzaj>
    <derivirana_varijabla naziv="DomainObject.Predmet.OstaliListNazivFormated_1">
      <item>Sudski registar</item>
      <item>Kristijan Kovačić</item>
    </derivirana_varijabla>
  </DomainObject.Predmet.OstaliListNazivFormated>
  <DomainObject.Predmet.OstaliListNazivFormatedOIB>
    <izvorni_sadrzaj>
      <item>Sudski registar</item>
      <item>Kristijan Kovačić, OIB 45956241137</item>
    </izvorni_sadrzaj>
    <derivirana_varijabla naziv="DomainObject.Predmet.OstaliListNazivFormatedOIB_1">
      <item>Sudski registar</item>
      <item>Kristijan Kovačić, OIB 45956241137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St-444/2018-3</izvorni_sadrzaj>
    <derivirana_varijabla naziv="DomainObject.PoslovniBrojDokumenta_1">St-444/2018-3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K23 jednostavno društvo s ograničenom odgovornošću za turizam, trgovinu i usluge</izvorni_sadrzaj>
    <derivirana_varijabla naziv="DomainObject.Predmet.ProtustrankaIDrugi_1">K23 jednostavno društvo s ograničenom odgovornošću za turizam,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K23 jednostavno društvo s ograničenom odgovornošću za turizam, trgovinu i usluge, OIB 83161428144, Milke Trnine 2, 40000 Čakovec</izvorni_sadrzaj>
    <derivirana_varijabla naziv="DomainObject.Predmet.ProtustrankaIDrugiAdressOIB_1">K23 jednostavno društvo s ograničenom odgovornošću za turizam, trgovinu i usluge, OIB 83161428144, Milke Trnine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K23 jednostavno društvo s ograničenom odgovornošću za turizam, trgovinu i usluge</item>
      <item>Sudski registar</item>
      <item>Kristijan Kovačić</item>
    </izvorni_sadrzaj>
    <derivirana_varijabla naziv="DomainObject.Predmet.SudioniciListNaziv_1">
      <item>Financijska agencija</item>
      <item>K23 jednostavno društvo s ograničenom odgovornošću za turizam, trgovinu i usluge</item>
      <item>Sudski registar</item>
      <item>Kristijan Kovačić</item>
    </derivirana_varijabla>
  </DomainObject.Predmet.SudioniciListNaziv>
  <DomainObject.Predmet.SudioniciListAdressOIB>
    <izvorni_sadrzaj>
      <item>Financijska agencija, OIB 85821130368, A. Cesarca 2,42000 Varaždin</item>
      <item>K23 jednostavno društvo s ograničenom odgovornošću za turizam, trgovinu i usluge, OIB 83161428144, Milke Trnine 2,40000 Čakovec</item>
      <item>Sudski registar</item>
      <item>Kristijan Kovačić, OIB 45956241137, Ulica Milke Trnine 2,40000 Čakovec</item>
    </izvorni_sadrzaj>
    <derivirana_varijabla naziv="DomainObject.Predmet.SudioniciListAdressOIB_1">
      <item>Financijska agencija, OIB 85821130368, A. Cesarca 2,42000 Varaždin</item>
      <item>K23 jednostavno društvo s ograničenom odgovornošću za turizam, trgovinu i usluge, OIB 83161428144, Milke Trnine 2,40000 Čakovec</item>
      <item>Sudski registar</item>
      <item>Kristijan Kovačić, OIB 45956241137, Ulica Milke Trnine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B80B3-A94F-4C84-B84C-893015E43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2831</properties:Characters>
  <properties:Lines>77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2018-11-28T11:24:00Z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St-444/2018-3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