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AD5A11" w:rsidR="00B2687A" w:rsidRPr="001A4844">
        <w:trPr>
          <w:trHeight w:val="565"/>
        </w:trPr>
        <w:tc>
          <w:tcPr>
            <w:tcW w:type="dxa" w:w="2531"/>
          </w:tcPr>
          <w:p w:rsidRDefault="00B2687A" w:rsidP="00D51939" w:rsidR="00ED6175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05298d3" w14:paraId="05298d3" w:rsidRDefault="00B2687A" w:rsidP="00DE3CF8" w:rsidR="00F55B07">
      <w:pPr>
        <w:jc w:val="right"/>
        <w15:collapsed w:val="false"/>
      </w:pPr>
      <w:r w:rsidRPr="001A4844">
        <w:t>Poslovni broj: 4. St-</w:t>
      </w:r>
      <w:r w:rsidR="00EA54CD">
        <w:t>57/2018-40</w:t>
      </w:r>
    </w:p>
    <w:p w:rsidRDefault="00B2687A" w:rsidP="00D51939" w:rsidR="00ED6175">
      <w:pPr>
        <w:spacing w:after="200" w:before="120"/>
        <w:jc w:val="center"/>
      </w:pPr>
      <w:r w:rsidRPr="00D92D1F">
        <w:t xml:space="preserve">R E P U B L I K </w:t>
      </w:r>
      <w:r>
        <w:t>A   H R V A T S K A</w:t>
      </w:r>
    </w:p>
    <w:p w:rsidRDefault="00B2687A" w:rsidP="00D51939" w:rsidR="00ED6175" w:rsidRPr="00B2687A">
      <w:pPr>
        <w:spacing w:after="200" w:before="120"/>
        <w:jc w:val="center"/>
      </w:pPr>
      <w:r w:rsidRPr="00D92D1F">
        <w:t>R J E Š E N J E</w:t>
      </w:r>
    </w:p>
    <w:p w:rsidRDefault="008B658F" w:rsidP="00BD0523" w:rsidR="00BD0523">
      <w:pPr>
        <w:jc w:val="both"/>
      </w:pPr>
      <w:r>
        <w:tab/>
        <w:t xml:space="preserve">Trgovački sud u Splitu, po sucu tog suda </w:t>
      </w:r>
      <w:r w:rsidR="00B2687A">
        <w:t>Katarini Mikulić</w:t>
      </w:r>
      <w:r>
        <w:t xml:space="preserve">, u stečajnom postupku nad dužnikom </w:t>
      </w:r>
      <w:r w:rsidR="00EA54CD">
        <w:t>TRITON-SC d.o.o. u stečaju, Put Dragulina 6, Trogir, OIB: 12790382722</w:t>
      </w:r>
      <w:r>
        <w:t xml:space="preserve">, </w:t>
      </w:r>
      <w:r w:rsidR="00EA54CD">
        <w:t>13</w:t>
      </w:r>
      <w:r w:rsidR="00F55B07">
        <w:t>. veljače 2019</w:t>
      </w:r>
      <w:r>
        <w:t>.</w:t>
      </w:r>
    </w:p>
    <w:p w:rsidRDefault="008B658F" w:rsidP="008B658F" w:rsidR="008B658F">
      <w:pPr>
        <w:jc w:val="center"/>
      </w:pPr>
      <w:r>
        <w:t>r i j e š i o   j e</w:t>
      </w:r>
    </w:p>
    <w:p w:rsidRDefault="00F27FE5" w:rsidP="00407BFC" w:rsidR="00F27FE5"/>
    <w:p w:rsidRDefault="008B658F" w:rsidP="00B2687A" w:rsidR="008B658F">
      <w:pPr>
        <w:jc w:val="both"/>
      </w:pPr>
      <w:r>
        <w:t xml:space="preserve">I. </w:t>
      </w:r>
      <w:r w:rsidR="00F55B07">
        <w:t xml:space="preserve">Naređuje se prisilno dovođenje zakonskog zastupnika dužnika </w:t>
      </w:r>
      <w:r w:rsidR="00EA54CD" w:rsidRPr="00EA54CD">
        <w:t>Saš</w:t>
      </w:r>
      <w:r w:rsidR="00EA54CD">
        <w:t>e</w:t>
      </w:r>
      <w:r w:rsidR="00EA54CD" w:rsidRPr="00EA54CD">
        <w:t xml:space="preserve"> Cvetk</w:t>
      </w:r>
      <w:r w:rsidR="00EA54CD">
        <w:t>a</w:t>
      </w:r>
      <w:r w:rsidR="00EA54CD" w:rsidRPr="00EA54CD">
        <w:t xml:space="preserve">, Trogir, Put Dragulina 6, OIB: 60214199388 </w:t>
      </w:r>
      <w:r w:rsidR="00F55B07">
        <w:rPr>
          <w:szCs w:val="24"/>
        </w:rPr>
        <w:t xml:space="preserve">na ročište određeno kod ovog suda </w:t>
      </w:r>
      <w:r w:rsidR="000E1605">
        <w:rPr>
          <w:szCs w:val="24"/>
        </w:rPr>
        <w:t>27. ožujka</w:t>
      </w:r>
      <w:r w:rsidR="00EB1193">
        <w:rPr>
          <w:szCs w:val="24"/>
        </w:rPr>
        <w:t xml:space="preserve"> 2019. u </w:t>
      </w:r>
      <w:r w:rsidR="000E1605">
        <w:rPr>
          <w:szCs w:val="24"/>
        </w:rPr>
        <w:t>09:</w:t>
      </w:r>
      <w:r w:rsidR="00112A8C">
        <w:rPr>
          <w:szCs w:val="24"/>
        </w:rPr>
        <w:t>30</w:t>
      </w:r>
      <w:r w:rsidR="00EB1193">
        <w:rPr>
          <w:szCs w:val="24"/>
        </w:rPr>
        <w:t xml:space="preserve"> sati</w:t>
      </w:r>
      <w:r w:rsidR="00B2687A">
        <w:t xml:space="preserve">, kabinet </w:t>
      </w:r>
      <w:r>
        <w:t xml:space="preserve">br. </w:t>
      </w:r>
      <w:r w:rsidR="00B2687A">
        <w:t>116</w:t>
      </w:r>
      <w:r>
        <w:t>/I Trgovačkog suda u Splitu, Sukoišanska 6.</w:t>
      </w:r>
    </w:p>
    <w:p w:rsidRDefault="008B658F" w:rsidP="00B2687A" w:rsidR="008B658F">
      <w:pPr>
        <w:jc w:val="both"/>
      </w:pPr>
    </w:p>
    <w:p w:rsidRDefault="008B658F" w:rsidP="009F72A7" w:rsidR="00F55B07">
      <w:pPr>
        <w:jc w:val="both"/>
      </w:pPr>
      <w:r>
        <w:t xml:space="preserve">II. </w:t>
      </w:r>
      <w:r w:rsidR="00F55B07">
        <w:t xml:space="preserve">Izvršenje ovog rješenja povjerava se Policijskoj postaji </w:t>
      </w:r>
      <w:r w:rsidR="00EA54CD">
        <w:t>Trogir</w:t>
      </w:r>
      <w:r w:rsidR="00F55B07">
        <w:t>.</w:t>
      </w:r>
    </w:p>
    <w:p w:rsidRDefault="00F55B07" w:rsidP="009F72A7" w:rsidR="00F55B07">
      <w:pPr>
        <w:jc w:val="both"/>
      </w:pPr>
    </w:p>
    <w:p w:rsidRDefault="00F55B07" w:rsidP="009F72A7" w:rsidR="00F55B07">
      <w:pPr>
        <w:jc w:val="both"/>
      </w:pPr>
      <w:r>
        <w:t xml:space="preserve">III. Troškove prisilnog dovođenja podmiruje zakonski zastupnik dužnika </w:t>
      </w:r>
      <w:r w:rsidR="00EA54CD">
        <w:t>Saša Cvetko</w:t>
      </w:r>
      <w:r>
        <w:t xml:space="preserve">. </w:t>
      </w:r>
    </w:p>
    <w:p w:rsidRDefault="00F55B07" w:rsidP="008B658F" w:rsidR="00F55B07">
      <w:pPr>
        <w:jc w:val="center"/>
      </w:pPr>
    </w:p>
    <w:p w:rsidRDefault="008B658F" w:rsidP="008B658F" w:rsidR="008B658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B658F" w:rsidP="00407BFC" w:rsidR="008B658F">
      <w:pPr>
        <w:rPr>
          <w:szCs w:val="24"/>
        </w:rPr>
      </w:pPr>
    </w:p>
    <w:p w:rsidRDefault="00F55B07" w:rsidP="00422BCF" w:rsidR="00F55B07">
      <w:pPr>
        <w:ind w:firstLine="708"/>
        <w:jc w:val="both"/>
        <w:rPr>
          <w:szCs w:val="24"/>
        </w:rPr>
      </w:pPr>
      <w:r>
        <w:rPr>
          <w:szCs w:val="24"/>
        </w:rPr>
        <w:t xml:space="preserve">Zakonski zastupnik dužnik </w:t>
      </w:r>
      <w:r w:rsidR="00EA54CD">
        <w:t>Saša Cvetko</w:t>
      </w:r>
      <w:r>
        <w:rPr>
          <w:szCs w:val="24"/>
        </w:rPr>
        <w:t xml:space="preserve">, iako uredno pozvan, nije došao na ročišta zakazana kod ovog suda </w:t>
      </w:r>
      <w:r w:rsidR="00EA54CD">
        <w:rPr>
          <w:szCs w:val="24"/>
        </w:rPr>
        <w:t>2. listopada 2018. i 20. studenog 2018</w:t>
      </w:r>
      <w:r>
        <w:rPr>
          <w:szCs w:val="24"/>
        </w:rPr>
        <w:t xml:space="preserve">., a izostanak nije opravdao. </w:t>
      </w:r>
    </w:p>
    <w:p w:rsidRDefault="00F55B07" w:rsidP="00422BCF" w:rsidR="00F55B07">
      <w:pPr>
        <w:ind w:firstLine="708"/>
        <w:jc w:val="both"/>
        <w:rPr>
          <w:szCs w:val="24"/>
        </w:rPr>
      </w:pPr>
    </w:p>
    <w:p w:rsidRDefault="00EA54CD" w:rsidP="00EA54CD" w:rsidR="00F55B07">
      <w:pPr>
        <w:ind w:firstLine="708"/>
        <w:jc w:val="both"/>
        <w:rPr>
          <w:szCs w:val="24"/>
        </w:rPr>
      </w:pPr>
      <w:r>
        <w:rPr>
          <w:szCs w:val="24"/>
        </w:rPr>
        <w:t>Na izvještajnom ročištu održanom 12. veljače 2019. z</w:t>
      </w:r>
      <w:r>
        <w:rPr>
          <w:rFonts w:cs="Times New Roman"/>
          <w:szCs w:val="24"/>
          <w:lang w:val="pl-PL"/>
        </w:rPr>
        <w:t xml:space="preserve">astupnik po  zakonu vjerovnika RH, Minarstva financija predložio je da sud pozove ranijeg zakonskog zastupnika Sašu Cvetka na adresi Trogir, Put Dragulina 6. </w:t>
      </w:r>
    </w:p>
    <w:p w:rsidRDefault="00EA54CD" w:rsidP="00EA54CD" w:rsidR="00EA54CD">
      <w:pPr>
        <w:ind w:firstLine="708"/>
        <w:jc w:val="both"/>
        <w:rPr>
          <w:szCs w:val="24"/>
        </w:rPr>
      </w:pPr>
    </w:p>
    <w:p w:rsidRDefault="00F55B07" w:rsidP="00DE3CF8" w:rsidR="00F55B07" w:rsidRPr="00DE3CF8">
      <w:pPr>
        <w:ind w:firstLine="708"/>
        <w:jc w:val="both"/>
        <w:rPr>
          <w:szCs w:val="24"/>
        </w:rPr>
      </w:pPr>
      <w:r w:rsidRPr="00F55B07">
        <w:rPr>
          <w:szCs w:val="24"/>
        </w:rPr>
        <w:t>Slijedom navedenog, a temeljem odre</w:t>
      </w:r>
      <w:r w:rsidR="00DE3CF8">
        <w:rPr>
          <w:szCs w:val="24"/>
        </w:rPr>
        <w:t xml:space="preserve">dbe članka </w:t>
      </w:r>
      <w:r>
        <w:rPr>
          <w:szCs w:val="24"/>
        </w:rPr>
        <w:t xml:space="preserve">117. Stečajnog zakona (Narodne novine </w:t>
      </w:r>
      <w:r w:rsidRPr="00F55B07">
        <w:rPr>
          <w:szCs w:val="24"/>
        </w:rPr>
        <w:t>broj 71/15</w:t>
      </w:r>
      <w:r>
        <w:rPr>
          <w:szCs w:val="24"/>
        </w:rPr>
        <w:t xml:space="preserve"> i 104/17,</w:t>
      </w:r>
      <w:r w:rsidRPr="00F55B07">
        <w:rPr>
          <w:szCs w:val="24"/>
        </w:rPr>
        <w:t xml:space="preserve"> </w:t>
      </w:r>
      <w:r>
        <w:rPr>
          <w:szCs w:val="24"/>
        </w:rPr>
        <w:t>dalje: SZ) u vezi s odredbom članka 10. SZ i članka 248.  stavak</w:t>
      </w:r>
      <w:r w:rsidRPr="00F55B07">
        <w:rPr>
          <w:szCs w:val="24"/>
        </w:rPr>
        <w:t xml:space="preserve"> 1</w:t>
      </w:r>
      <w:r>
        <w:rPr>
          <w:szCs w:val="24"/>
        </w:rPr>
        <w:t>. Zakona o parničnom postupku (</w:t>
      </w:r>
      <w:r w:rsidRPr="00F55B07">
        <w:rPr>
          <w:szCs w:val="24"/>
        </w:rPr>
        <w:t>Narodne novine broj 53/91, 91/92, 112/99, 88/01, 117/03, 88/05, 2/07, 84/0</w:t>
      </w:r>
      <w:r>
        <w:rPr>
          <w:szCs w:val="24"/>
        </w:rPr>
        <w:t>8, 96/08, 123/08, 57/11 i 25/13</w:t>
      </w:r>
      <w:r w:rsidRPr="00F55B07">
        <w:rPr>
          <w:szCs w:val="24"/>
        </w:rPr>
        <w:t>, dalje: ZPP),</w:t>
      </w:r>
      <w:r>
        <w:rPr>
          <w:szCs w:val="24"/>
        </w:rPr>
        <w:t xml:space="preserve"> </w:t>
      </w:r>
      <w:r w:rsidRPr="00F55B07">
        <w:rPr>
          <w:szCs w:val="24"/>
        </w:rPr>
        <w:t>valjalo je odrediti prisilno dovođenje zakonskog zastupnika dužnika i naložiti mu podmirenje troškova dovođenja, radi čega je odlučeno kao u izreci ovog rješenja.</w:t>
      </w:r>
    </w:p>
    <w:p w:rsidRDefault="00B2687A" w:rsidP="00DE3CF8" w:rsidR="00F55B0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127371">
        <w:t xml:space="preserve">, </w:t>
      </w:r>
      <w:r w:rsidR="00EA54CD">
        <w:t>13</w:t>
      </w:r>
      <w:r w:rsidR="00F55B07">
        <w:t xml:space="preserve">. veljače 2019. </w:t>
      </w:r>
    </w:p>
    <w:p w:rsidRDefault="00B2687A" w:rsidP="00B2687A" w:rsidR="00B2687A">
      <w:pPr>
        <w:pStyle w:val="Tijeloteksta"/>
        <w:tabs>
          <w:tab w:pos="1276" w:val="left"/>
        </w:tabs>
        <w:ind w:left="6372"/>
        <w:jc w:val="center"/>
      </w:pPr>
      <w:r>
        <w:t xml:space="preserve">Sudac </w:t>
      </w:r>
    </w:p>
    <w:p w:rsidRDefault="00B2687A" w:rsidP="00DE3CF8" w:rsidR="00B2687A">
      <w:pPr>
        <w:pStyle w:val="Tijeloteksta"/>
        <w:tabs>
          <w:tab w:pos="1276" w:val="left"/>
        </w:tabs>
      </w:pPr>
    </w:p>
    <w:p w:rsidRDefault="00DE3CF8" w:rsidP="00DE3CF8" w:rsidR="00DE3CF8" w:rsidRPr="00D92D1F">
      <w:pPr>
        <w:pStyle w:val="Tijeloteksta"/>
        <w:tabs>
          <w:tab w:pos="1276" w:val="left"/>
        </w:tabs>
      </w:pPr>
    </w:p>
    <w:p w:rsidRDefault="00B2687A" w:rsidP="00B2687A" w:rsidR="0013547F">
      <w:pPr>
        <w:pStyle w:val="Tijeloteksta"/>
        <w:tabs>
          <w:tab w:pos="1276" w:val="left"/>
        </w:tabs>
        <w:ind w:left="6372"/>
        <w:jc w:val="center"/>
      </w:pPr>
      <w:r>
        <w:t>Katarina Mikulić</w:t>
      </w:r>
      <w:r w:rsidR="0013547F">
        <w:t>,v.r.</w:t>
      </w:r>
    </w:p>
    <w:p w:rsidRDefault="0013547F" w:rsidP="0071700F" w:rsidR="001354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13547F" w:rsidP="0013547F" w:rsidR="0013547F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B2687A" w:rsidP="00B2687A" w:rsidR="00B2687A">
      <w:pPr>
        <w:pStyle w:val="Tijeloteksta"/>
        <w:tabs>
          <w:tab w:pos="1276" w:val="left"/>
        </w:tabs>
        <w:ind w:left="6372"/>
        <w:jc w:val="center"/>
      </w:pPr>
      <w:r>
        <w:t xml:space="preserve"> </w:t>
      </w:r>
    </w:p>
    <w:p w:rsidRDefault="008B658F" w:rsidP="008B658F" w:rsidR="008B658F"/>
    <w:p w:rsidRDefault="00F27FE5" w:rsidP="00EA54CD" w:rsidR="00F55B07">
      <w:pPr>
        <w:jc w:val="both"/>
      </w:pPr>
      <w:r>
        <w:lastRenderedPageBreak/>
        <w:t>Pouka o pravnom lijeku</w:t>
      </w:r>
      <w:r w:rsidR="008B658F">
        <w:t>:</w:t>
      </w:r>
      <w:r w:rsidR="00EA54CD">
        <w:t xml:space="preserve"> </w:t>
      </w:r>
      <w:r w:rsidR="00F55B07">
        <w:t xml:space="preserve">Protiv ovog 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</w:t>
      </w:r>
    </w:p>
    <w:p w:rsidRDefault="008B658F" w:rsidP="00F55B07" w:rsidR="008B658F">
      <w:pPr>
        <w:jc w:val="both"/>
      </w:pPr>
    </w:p>
    <w:p w:rsidRDefault="00853B3E" w:rsidR="00853B3E"/>
    <w:sectPr w:rsidSect="00422BC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FE5" w:rsidR="006A7981">
      <w:r>
        <w:separator/>
      </w:r>
    </w:p>
  </w:endnote>
  <w:endnote w:id="0" w:type="continuationSeparator">
    <w:p w:rsidRDefault="00F27FE5" w:rsidR="006A7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FE5" w:rsidR="006A7981">
      <w:r>
        <w:separator/>
      </w:r>
    </w:p>
  </w:footnote>
  <w:footnote w:id="0" w:type="continuationSeparator">
    <w:p w:rsidRDefault="00F27FE5" w:rsidR="006A7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58F" w:rsidP="00B2687A" w:rsidR="00B2687A" w:rsidRPr="00D92D1F">
    <w:pPr>
      <w:jc w:val="right"/>
    </w:pPr>
    <w:r>
      <w:tab/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3547F">
          <w:rPr>
            <w:noProof/>
          </w:rPr>
          <w:t>2</w:t>
        </w:r>
        <w:r>
          <w:fldChar w:fldCharType="end"/>
        </w:r>
      </w:sdtContent>
    </w:sdt>
    <w:r>
      <w:tab/>
    </w:r>
    <w:r w:rsidR="00B2687A">
      <w:tab/>
    </w:r>
    <w:r w:rsidR="00B2687A">
      <w:tab/>
    </w:r>
    <w:r w:rsidR="00B2687A" w:rsidRPr="001A4844">
      <w:t>Poslovni broj: 4. St-</w:t>
    </w:r>
    <w:r w:rsidR="00192EFD">
      <w:t>339</w:t>
    </w:r>
    <w:r w:rsidR="00D51939">
      <w:t>/2017-</w:t>
    </w:r>
    <w:r w:rsidR="00F55B07">
      <w:t>19</w:t>
    </w:r>
  </w:p>
  <w:p w:rsidRDefault="0013547F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58F"/>
    <w:rsid w:val="00066650"/>
    <w:rsid w:val="00085E7C"/>
    <w:rsid w:val="000B4D96"/>
    <w:rsid w:val="000D5416"/>
    <w:rsid w:val="000E1605"/>
    <w:rsid w:val="000E6D83"/>
    <w:rsid w:val="00112A8C"/>
    <w:rsid w:val="00127371"/>
    <w:rsid w:val="0013547F"/>
    <w:rsid w:val="00192EFD"/>
    <w:rsid w:val="001B5681"/>
    <w:rsid w:val="0024181F"/>
    <w:rsid w:val="002C285B"/>
    <w:rsid w:val="003C2F22"/>
    <w:rsid w:val="003F620B"/>
    <w:rsid w:val="00407BFC"/>
    <w:rsid w:val="00417EA6"/>
    <w:rsid w:val="00422BCF"/>
    <w:rsid w:val="004F4BFE"/>
    <w:rsid w:val="006A7981"/>
    <w:rsid w:val="006C3C71"/>
    <w:rsid w:val="006C7625"/>
    <w:rsid w:val="0071519E"/>
    <w:rsid w:val="007F7A84"/>
    <w:rsid w:val="00814EDB"/>
    <w:rsid w:val="00815142"/>
    <w:rsid w:val="00853B3E"/>
    <w:rsid w:val="008B658F"/>
    <w:rsid w:val="00981D37"/>
    <w:rsid w:val="009F72A7"/>
    <w:rsid w:val="00A51DE9"/>
    <w:rsid w:val="00B2687A"/>
    <w:rsid w:val="00B7506F"/>
    <w:rsid w:val="00BD0523"/>
    <w:rsid w:val="00C800DE"/>
    <w:rsid w:val="00CC556C"/>
    <w:rsid w:val="00D51939"/>
    <w:rsid w:val="00D778AF"/>
    <w:rsid w:val="00D8632A"/>
    <w:rsid w:val="00DD0D50"/>
    <w:rsid w:val="00DE3CF8"/>
    <w:rsid w:val="00E1399D"/>
    <w:rsid w:val="00EA54CD"/>
    <w:rsid w:val="00EB1193"/>
    <w:rsid w:val="00EB6A52"/>
    <w:rsid w:val="00ED6175"/>
    <w:rsid w:val="00F2599E"/>
    <w:rsid w:val="00F27FE5"/>
    <w:rsid w:val="00F5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87A"/>
  </w:style>
  <w:style w:styleId="Bezproreda" w:type="paragraph">
    <w:name w:val="No Spacing"/>
    <w:uiPriority w:val="1"/>
    <w:qFormat/>
    <w:rsid w:val="00EA54C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35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47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547F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547F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547F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87A"/>
  </w:style>
  <w:style w:styleId="Bezproreda" w:type="paragraph">
    <w:name w:val="No Spacing"/>
    <w:uiPriority w:val="1"/>
    <w:qFormat/>
    <w:rsid w:val="00EA54C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35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47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547F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547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547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46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30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6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St-57/2018-40</izvorni_sadrzaj>
    <derivirana_varijabla naziv="DomainObject.Oznaka_1">St-57/2018-40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TRITON-SC društvo s ograničenom odgovornošćuza proizvodnju i trgovinu u stečaju</izvorni_sadrzaj>
    <derivirana_varijabla naziv="DomainObject.Predmet.ProtustrankaFormated_1">  TRITON-SC društvo s ograničenom odgovornošćuza proizvodnju i trgovinu u stečaju</derivirana_varijabla>
  </DomainObject.Predmet.ProtustrankaFormated>
  <DomainObject.Predmet.ProtustrankaFormatedOIB>
    <izvorni_sadrzaj>  TRITON-SC društvo s ograničenom odgovornošćuza proizvodnju i trgovinu u stečaju, OIB 12790382722</izvorni_sadrzaj>
    <derivirana_varijabla naziv="DomainObject.Predmet.ProtustrankaFormatedOIB_1">  TRITON-SC društvo s ograničenom odgovornošćuza proizvodnju i trgovinu u stečaju, OIB 12790382722</derivirana_varijabla>
  </DomainObject.Predmet.ProtustrankaFormatedOIB>
  <DomainObject.Predmet.ProtustrankaFormatedWithAdress>
    <izvorni_sadrzaj> TRITON-SC društvo s ograničenom odgovornošćuza proizvodnju i trgovinu u stečaju, Put Dragulina 6, 21220 Trogir</izvorni_sadrzaj>
    <derivirana_varijabla naziv="DomainObject.Predmet.ProtustrankaFormatedWithAdress_1"> TRITON-SC društvo s ograničenom odgovornošćuza proizvodnju i trgovinu u stečaju, Put Dragulina 6, 21220 Trogir</derivirana_varijabla>
  </DomainObject.Predmet.ProtustrankaFormatedWithAdress>
  <DomainObject.Predmet.ProtustrankaFormatedWithAdressOIB>
    <izvorni_sadrzaj> TRITON-SC društvo s ograničenom odgovornošćuza proizvodnju i trgovinu u stečaju, OIB 12790382722, Put Dragulina 6, 21220 Trogir</izvorni_sadrzaj>
    <derivirana_varijabla naziv="DomainObject.Predmet.ProtustrankaFormatedWithAdressOIB_1"> TRITON-SC društvo s ograničenom odgovornošćuza proizvodnju i trgovinu u stečaju, OIB 12790382722, Put Dragulina 6, 21220 Trogir</derivirana_varijabla>
  </DomainObject.Predmet.ProtustrankaFormatedWithAdressOIB>
  <DomainObject.Predmet.ProtustrankaWithAdress>
    <izvorni_sadrzaj>TRITON-SC društvo s ograničenom odgovornošćuza proizvodnju i trgovinu u stečaju Put Dragulina 6, 21220 Trogir</izvorni_sadrzaj>
    <derivirana_varijabla naziv="DomainObject.Predmet.ProtustrankaWithAdress_1">TRITON-SC društvo s ograničenom odgovornošćuza proizvodnju i trgovinu u stečaju Put Dragulina 6, 21220 Trogir</derivirana_varijabla>
  </DomainObject.Predmet.ProtustrankaWithAdress>
  <DomainObject.Predmet.ProtustrankaWithAdressOIB>
    <izvorni_sadrzaj>TRITON-SC društvo s ograničenom odgovornošćuza proizvodnju i trgovinu u stečaju, OIB 12790382722, Put Dragulina 6, 21220 Trogir</izvorni_sadrzaj>
    <derivirana_varijabla naziv="DomainObject.Predmet.ProtustrankaWithAdressOIB_1">TRITON-SC društvo s ograničenom odgovornošćuza proizvodnju i trgovinu u stečaju, OIB 12790382722, Put Dragulina 6, 21220 Trogir</derivirana_varijabla>
  </DomainObject.Predmet.ProtustrankaWithAdressOIB>
  <DomainObject.Predmet.ProtustrankaNazivFormated>
    <izvorni_sadrzaj>TRITON-SC društvo s ograničenom odgovornošćuza proizvodnju i trgovinu u stečaju</izvorni_sadrzaj>
    <derivirana_varijabla naziv="DomainObject.Predmet.ProtustrankaNazivFormated_1">TRITON-SC društvo s ograničenom odgovornošćuza proizvodnju i trgovinu u stečaju</derivirana_varijabla>
  </DomainObject.Predmet.ProtustrankaNazivFormated>
  <DomainObject.Predmet.ProtustrankaNazivFormatedOIB>
    <izvorni_sadrzaj>TRITON-SC društvo s ograničenom odgovornošćuza proizvodnju i trgovinu u stečaju, OIB 12790382722</izvorni_sadrzaj>
    <derivirana_varijabla naziv="DomainObject.Predmet.ProtustrankaNazivFormatedOIB_1">TRITON-SC društvo s ograničenom odgovornošćuza proizvodnju i trgovinu u stečaju, OIB 12790382722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HRVATSKA POŠTANSKA BANKA, dioničko društvo; PLOVPUT trgovačko društvo s ograničenom odgovornošću za održavanje pomorskih plovnih putova i radijske službe; CROATIA osiguranje d.d.; A1 Hrvatska društvo s ograničenom odgovornošću za usluge javnih telekomunikacija zastupanog po punomoćniku Vesna Alaburić; Hrvatska radiotelevizija zastupanog po punomoćniku MADIRAZZA &amp; PARTNERI, odvjetničko društvo d.o.o.; Financijska agencija</izvorni_sadrzaj>
    <derivirana_varijabla naziv="DomainObject.Predmet.StrankaFormated_1">  Ministarstvo financija RH zastupanog po punomoćniku Županijsko državno odvjetništvo u Splitu; HRVATSKA POŠTANSKA BANKA, dioničko društvo; PLOVPUT trgovačko društvo s ograničenom odgovornošću za održavanje pomorskih plovnih putova i radijske službe; CROATIA osiguranje d.d.; A1 Hrvatska društvo s ograničenom odgovornošću za usluge javnih telekomunikacija zastupanog po punomoćniku Vesna Alaburić; Hrvatska radiotelevizija zastupanog po punomoćniku MADIRAZZA &amp; PARTNERI, odvjetničko društvo d.o.o.; Financijska agencija</derivirana_varijabla>
  </DomainObject.Predmet.StrankaFormated>
  <DomainObject.Predmet.StrankaFormatedOIB>
    <izvorni_sadrzaj>  Ministarstvo financija RH, OIB 18683136487 zastupanog po punomoćniku Županijsko državno odvjetništvo u Splitu; HRVATSKA POŠTANSKA BANKA, dioničko društvo, OIB 87939104217; PLOVPUT trgovačko društvo s ograničenom odgovornošću za održavanje pomorskih plovnih putova i radijske službe, OIB 14480721492; CROATIA osiguranje d.d., OIB 26187994862; A1 Hrvatska društvo s ograničenom odgovornošću za usluge javnih telekomunikacija, OIB 29524210204 zastupanog po punomoćniku Vesna Alaburić; Hrvatska radiotelevizija, OIB 68419124305 zastupanog po punomoćniku MADIRAZZA &amp; PARTNERI, odvjetničko društvo d.o.o.; Financijska agencija, OIB 85821130368</izvorni_sadrzaj>
    <derivirana_varijabla naziv="DomainObject.Predmet.StrankaFormatedOIB_1">  Ministarstvo financija RH, OIB 18683136487 zastupanog po punomoćniku Županijsko državno odvjetništvo u Splitu; HRVATSKA POŠTANSKA BANKA, dioničko društvo, OIB 87939104217; PLOVPUT trgovačko društvo s ograničenom odgovornošću za održavanje pomorskih plovnih putova i radijske službe, OIB 14480721492; CROATIA osiguranje d.d., OIB 26187994862; A1 Hrvatska društvo s ograničenom odgovornošću za usluge javnih telekomunikacija, OIB 29524210204 zastupanog po punomoćniku Vesna Alaburić; Hrvatska radiotelevizija, OIB 68419124305 zastupanog po punomoćniku MADIRAZZA &amp; PARTNERI, odvjetničko društvo d.o.o.; Financijska agencija, OIB 85821130368</derivirana_varijabla>
  </DomainObject.Predmet.StrankaFormatedOIB>
  <DomainObject.Predmet.StrankaFormatedWithAdress>
    <izvorni_sadrzaj> Ministarstvo financija RH, Katančićeva 5, 10000 Zagreb zastupanog po punomoćniku Županijsko državno odvjetništvo u Splitu; HRVATSKA POŠTANSKA BANKA, dioničko društvo, Jurišićeva 4, 10000 Zagreb; PLOVPUT trgovačko društvo s ograničenom odgovornošću za održavanje pomorskih plovnih putova i radijske službe, Obala Lazareta 1, 21000 Split; CROATIA osiguranje d.d., Vatroslava Jagića 33, 10000 Zagreb; A1 Hrvatska društvo s ograničenom odgovornošću za usluge javnih telekomunikacija, Vrtni put 1, 10000 Zagreb zastupanog po punomoćniku Vesna Alaburić; Hrvatska radiotelevizija, Prisavlje 3, 10000 Zagreb zastupanog po punomoćniku MADIRAZZA &amp; PARTNERI, odvjetničko društvo d.o.o.; Financijska agencija, Ulica grada Vukovara 70, 10000 Zagreb</izvorni_sadrzaj>
    <derivirana_varijabla naziv="DomainObject.Predmet.StrankaFormatedWithAdress_1"> Ministarstvo financija RH, Katančićeva 5, 10000 Zagreb zastupanog po punomoćniku Županijsko državno odvjetništvo u Splitu; HRVATSKA POŠTANSKA BANKA, dioničko društvo, Jurišićeva 4, 10000 Zagreb; PLOVPUT trgovačko društvo s ograničenom odgovornošću za održavanje pomorskih plovnih putova i radijske službe, Obala Lazareta 1, 21000 Split; CROATIA osiguranje d.d., Vatroslava Jagića 33, 10000 Zagreb; A1 Hrvatska društvo s ograničenom odgovornošću za usluge javnih telekomunikacija, Vrtni put 1, 10000 Zagreb zastupanog po punomoćniku Vesna Alaburić; Hrvatska radiotelevizija, Prisavlje 3, 10000 Zagreb zastupanog po punomoćniku MADIRAZZA &amp; PARTNERI, odvjetničko društvo d.o.o.; Financijska agencija, Ulica grada Vukovara 70, 10000 Zagreb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HRVATSKA POŠTANSKA BANKA, dioničko društvo, OIB 87939104217, Jurišićeva 4, 10000 Zagreb; PLOVPUT trgovačko društvo s ograničenom odgovornošću za održavanje pomorskih plovnih putova i radijske službe, OIB 14480721492, Obala Lazareta 1, 21000 Split; CROATIA osiguranje d.d., OIB 26187994862, Vatroslava Jagića 33, 10000 Zagreb; A1 Hrvatska društvo s ograničenom odgovornošću za usluge javnih telekomunikacija, OIB 29524210204, Vrtni put 1, 10000 Zagreb zastupanog po punomoćniku Vesna Alaburić; Hrvatska radiotelevizija, OIB 68419124305, Prisavlje 3, 10000 Zagreb zastupanog po punomoćniku MADIRAZZA &amp; PARTNERI, odvjetničko društvo d.o.o.; Financijska agencija, OIB 85821130368, Ulica grada Vukovara 70, 10000 Zagreb</izvorni_sadrzaj>
    <derivirana_varijabla naziv="DomainObject.Predmet.StrankaFormatedWithAdressOIB_1"> Ministarstvo financija RH, OIB 18683136487, Katančićeva 5, 10000 Zagreb zastupanog po punomoćniku Županijsko državno odvjetništvo u Splitu; HRVATSKA POŠTANSKA BANKA, dioničko društvo, OIB 87939104217, Jurišićeva 4, 10000 Zagreb; PLOVPUT trgovačko društvo s ograničenom odgovornošću za održavanje pomorskih plovnih putova i radijske službe, OIB 14480721492, Obala Lazareta 1, 21000 Split; CROATIA osiguranje d.d., OIB 26187994862, Vatroslava Jagića 33, 10000 Zagreb; A1 Hrvatska društvo s ograničenom odgovornošću za usluge javnih telekomunikacija, OIB 29524210204, Vrtni put 1, 10000 Zagreb zastupanog po punomoćniku Vesna Alaburić; Hrvatska radiotelevizija, OIB 68419124305, Prisavlje 3, 10000 Zagreb zastupanog po punomoćniku MADIRAZZA &amp; PARTNERI, odvjetničko društvo d.o.o.; Financijska agencija, OIB 85821130368, Ulica grada Vukovara 70, 10000 Zagreb</derivirana_varijabla>
  </DomainObject.Predmet.StrankaFormatedWithAdressOIB>
  <DomainObject.Predmet.StrankaWithAdress>
    <izvorni_sadrzaj>Ministarstvo financija RH Katančićeva 5,10000 Zagreb,HRVATSKA POŠTANSKA BANKA, dioničko društvo Jurišićeva 4,10000 Zagreb,PLOVPUT trgovačko društvo s ograničenom odgovornošću za održavanje pomorskih plovnih putova i radijske službe Obala Lazareta 1,21000 Split,CROATIA osiguranje d.d. Vatroslava Jagića 33,10000 Zagreb,A1 Hrvatska društvo s ograničenom odgovornošću za usluge javnih telekomunikacija Vrtni put 1,10000 Zagreb,Hrvatska radiotelevizija Prisavlje 3,10000 Zagreb,Financijska agencija Ulica grada Vukovara 70,10000 Zagreb</izvorni_sadrzaj>
    <derivirana_varijabla naziv="DomainObject.Predmet.StrankaWithAdress_1">Ministarstvo financija RH Katančićeva 5,10000 Zagreb,HRVATSKA POŠTANSKA BANKA, dioničko društvo Jurišićeva 4,10000 Zagreb,PLOVPUT trgovačko društvo s ograničenom odgovornošću za održavanje pomorskih plovnih putova i radijske službe Obala Lazareta 1,21000 Split,CROATIA osiguranje d.d. Vatroslava Jagića 33,10000 Zagreb,A1 Hrvatska društvo s ograničenom odgovornošću za usluge javnih telekomunikacija Vrtni put 1,10000 Zagreb,Hrvatska radiotelevizija Prisavlje 3,10000 Zagreb,Financijska agencija Ulica grada Vukovara 70,10000 Zagreb</derivirana_varijabla>
  </DomainObject.Predmet.StrankaWithAdress>
  <DomainObject.Predmet.StrankaWithAdressOIB>
    <izvorni_sadrzaj>Ministarstvo financija RH, OIB 18683136487, Katančićeva 5,10000 Zagreb,HRVATSKA POŠTANSKA BANKA, dioničko društvo, OIB 87939104217, Jurišićeva 4,10000 Zagreb,PLOVPUT trgovačko društvo s ograničenom odgovornošću za održavanje pomorskih plovnih putova i radijske službe, OIB 14480721492, Obala Lazareta 1,21000 Split,CROATIA osiguranje d.d., OIB 26187994862, Vatroslava Jagića 33,10000 Zagreb,A1 Hrvatska društvo s ograničenom odgovornošću za usluge javnih telekomunikacija, OIB 29524210204, Vrtni put 1,10000 Zagreb,Hrvatska radiotelevizija, OIB 68419124305, Prisavlje 3,10000 Zagreb,Financijska agencija, OIB 85821130368, Ulica grada Vukovara 70,10000 Zagreb</izvorni_sadrzaj>
    <derivirana_varijabla naziv="DomainObject.Predmet.StrankaWithAdressOIB_1">Ministarstvo financija RH, OIB 18683136487, Katančićeva 5,10000 Zagreb,HRVATSKA POŠTANSKA BANKA, dioničko društvo, OIB 87939104217, Jurišićeva 4,10000 Zagreb,PLOVPUT trgovačko društvo s ograničenom odgovornošću za održavanje pomorskih plovnih putova i radijske službe, OIB 14480721492, Obala Lazareta 1,21000 Split,CROATIA osiguranje d.d., OIB 26187994862, Vatroslava Jagića 33,10000 Zagreb,A1 Hrvatska društvo s ograničenom odgovornošću za usluge javnih telekomunikacija, OIB 29524210204, Vrtni put 1,10000 Zagreb,Hrvatska radiotelevizija, OIB 68419124305, Prisavlje 3,10000 Zagreb,Financijska agencija, OIB 85821130368, Ulica grada Vukovara 70,10000 Zagreb</derivirana_varijabla>
  </DomainObject.Predmet.StrankaWithAdressOIB>
  <DomainObject.Predmet.StrankaNazivFormated>
    <izvorni_sadrzaj>Ministarstvo financija RH,HRVATSKA POŠTANSKA BANKA, dioničko društvo,PLOVPUT trgovačko društvo s ograničenom odgovornošću za održavanje pomorskih plovnih putova i radijske službe,CROATIA osiguranje d.d.,A1 Hrvatska društvo s ograničenom odgovornošću za usluge javnih telekomunikacija,Hrvatska radiotelevizija,Financijska agencija</izvorni_sadrzaj>
    <derivirana_varijabla naziv="DomainObject.Predmet.StrankaNazivFormated_1">Ministarstvo financija RH,HRVATSKA POŠTANSKA BANKA, dioničko društvo,PLOVPUT trgovačko društvo s ograničenom odgovornošću za održavanje pomorskih plovnih putova i radijske službe,CROATIA osiguranje d.d.,A1 Hrvatska društvo s ograničenom odgovornošću za usluge javnih telekomunikacija,Hrvatska radiotelevizija,Financijska agencija</derivirana_varijabla>
  </DomainObject.Predmet.StrankaNazivFormated>
  <DomainObject.Predmet.StrankaNazivFormatedOIB>
    <izvorni_sadrzaj>Ministarstvo financija RH, OIB 18683136487,HRVATSKA POŠTANSKA BANKA, dioničko društvo, OIB 87939104217,PLOVPUT trgovačko društvo s ograničenom odgovornošću za održavanje pomorskih plovnih putova i radijske službe, OIB 14480721492,CROATIA osiguranje d.d., OIB 26187994862,A1 Hrvatska društvo s ograničenom odgovornošću za usluge javnih telekomunikacija, OIB 29524210204,Hrvatska radiotelevizija, OIB 68419124305,Financijska agencija, OIB 85821130368</izvorni_sadrzaj>
    <derivirana_varijabla naziv="DomainObject.Predmet.StrankaNazivFormatedOIB_1">Ministarstvo financija RH, OIB 18683136487,HRVATSKA POŠTANSKA BANKA, dioničko društvo, OIB 87939104217,PLOVPUT trgovačko društvo s ograničenom odgovornošću za održavanje pomorskih plovnih putova i radijske službe, OIB 14480721492,CROATIA osiguranje d.d., OIB 26187994862,A1 Hrvatska društvo s ograničenom odgovornošću za usluge javnih telekomunikacija, OIB 29524210204,Hrvatska radiotelevizija, OIB 68419124305,Financijska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 zastupanog po punomoćniku Vesna Alaburić</item>
      <item>Hrvatska radiotelevizija zastupanog po punomoćniku MADIRAZZA &amp; PARTNERI, odvjetničko društvo d.o.o.</item>
      <item>Financijska agencija</item>
    </izvorni_sadrzaj>
    <derivirana_varijabla naziv="DomainObject.Predmet.StrankaListFormated_1">
      <item>Ministarstvo financija RH zastupanog po punomoćniku Županijsko državno odvjetništvo u Splitu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 zastupanog po punomoćniku Vesna Alaburić</item>
      <item>Hrvatska radiotelevizija zastupanog po punomoćniku MADIRAZZA &amp; PARTNERI, odvjetničko društvo d.o.o.</item>
      <item>Financijska agencija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 zastupanog po punomoćniku Vesna Alaburić</item>
      <item>Hrvatska radiotelevizija, OIB 68419124305 zastupanog po punomoćniku MADIRAZZA &amp; PARTNERI, odvjetničko društvo d.o.o.</item>
      <item>Financijska agencija, OIB 85821130368</item>
    </izvorni_sadrzaj>
    <derivirana_varijabla naziv="DomainObject.Predmet.StrankaListFormatedOIB_1">
      <item>Ministarstvo financija RH, OIB 18683136487 zastupanog po punomoćniku Županijsko državno odvjetništvo u Splitu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 zastupanog po punomoćniku Vesna Alaburić</item>
      <item>Hrvatska radiotelevizija, OIB 68419124305 zastupanog po punomoćniku MADIRAZZA &amp; PARTNERI, odvjetničko društvo d.o.o.</item>
      <item>Financijska agencija, OIB 85821130368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HRVATSKA POŠTANSKA BANKA, dioničko društvo, Jurišićeva 4, 10000 Zagreb</item>
      <item>PLOVPUT trgovačko društvo s ograničenom odgovornošću za održavanje pomorskih plovnih putova i radijske službe, Obala Lazareta 1, 21000 Split</item>
      <item>CROATIA osiguranje d.d., Vatroslava Jagića 33, 10000 Zagreb</item>
      <item>A1 Hrvatska društvo s ograničenom odgovornošću za usluge javnih telekomunikacija, Vrtni put 1, 10000 Zagreb zastupanog po punomoćniku Vesna Alaburić</item>
      <item>Hrvatska radiotelevizija, Prisavlje 3, 10000 Zagreb zastupanog po punomoćniku MADIRAZZA &amp; PARTNERI, odvjetničko društvo d.o.o.</item>
      <item>Financijska agencija, Ulica grada Vukovara 70, 10000 Zagreb</item>
    </izvorni_sadrzaj>
    <derivirana_varijabla naziv="DomainObject.Predmet.StrankaListFormatedWithAdress_1">
      <item>Ministarstvo financija RH, Katančićeva 5, 10000 Zagreb zastupanog po punomoćniku Županijsko državno odvjetništvo u Splitu</item>
      <item>HRVATSKA POŠTANSKA BANKA, dioničko društvo, Jurišićeva 4, 10000 Zagreb</item>
      <item>PLOVPUT trgovačko društvo s ograničenom odgovornošću za održavanje pomorskih plovnih putova i radijske službe, Obala Lazareta 1, 21000 Split</item>
      <item>CROATIA osiguranje d.d., Vatroslava Jagića 33, 10000 Zagreb</item>
      <item>A1 Hrvatska društvo s ograničenom odgovornošću za usluge javnih telekomunikacija, Vrtni put 1, 10000 Zagreb zastupanog po punomoćniku Vesna Alaburić</item>
      <item>Hrvatska radiotelevizija, Prisavlje 3, 10000 Zagreb zastupanog po punomoćniku MADIRAZZA &amp; PARTNERI, odvjetničko društvo d.o.o.</item>
      <item>Financijska agencija, Ulica grada Vukovara 70, 10000 Zagreb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HRVATSKA POŠTANSKA BANKA, dioničko društvo, OIB 87939104217, Jurišićeva 4, 10000 Zagreb</item>
      <item>PLOVPUT trgovačko društvo s ograničenom odgovornošću za održavanje pomorskih plovnih putova i radijske službe, OIB 14480721492, Obala Lazareta 1, 21000 Split</item>
      <item>CROATIA osiguranje d.d., OIB 26187994862, Vatroslava Jagića 33, 10000 Zagreb</item>
      <item>A1 Hrvatska društvo s ograničenom odgovornošću za usluge javnih telekomunikacija, OIB 29524210204, Vrtni put 1, 10000 Zagreb zastupanog po punomoćniku Vesna Alaburić</item>
      <item>Hrvatska radiotelevizija, OIB 68419124305, Prisavlje 3, 10000 Zagreb zastupanog po punomoćniku MADIRAZZA &amp; PARTNERI, odvjetničko društvo d.o.o.</item>
      <item>Financijska agencija, OIB 85821130368, Ulica grada Vukovara 70, 10000 Zagreb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HRVATSKA POŠTANSKA BANKA, dioničko društvo, OIB 87939104217, Jurišićeva 4, 10000 Zagreb</item>
      <item>PLOVPUT trgovačko društvo s ograničenom odgovornošću za održavanje pomorskih plovnih putova i radijske službe, OIB 14480721492, Obala Lazareta 1, 21000 Split</item>
      <item>CROATIA osiguranje d.d., OIB 26187994862, Vatroslava Jagića 33, 10000 Zagreb</item>
      <item>A1 Hrvatska društvo s ograničenom odgovornošću za usluge javnih telekomunikacija, OIB 29524210204, Vrtni put 1, 10000 Zagreb zastupanog po punomoćniku Vesna Alaburić</item>
      <item>Hrvatska radiotelevizija, OIB 68419124305, Prisavlje 3, 10000 Zagreb zastupanog po punomoćniku MADIRAZZA &amp; PARTNERI, odvjetničko društvo d.o.o.</item>
      <item>Financijska agencija, OIB 85821130368, Ulica grada Vukovara 70, 10000 Zagreb</item>
    </derivirana_varijabla>
  </DomainObject.Predmet.StrankaListFormatedWithAdressOIB>
  <DomainObject.Predmet.StrankaListNazivFormated>
    <izvorni_sadrzaj>
      <item>Ministarstvo financija RH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Hrvatska radiotelevizija</item>
      <item>Financijska agencija</item>
    </izvorni_sadrzaj>
    <derivirana_varijabla naziv="DomainObject.Predmet.StrankaListNazivFormated_1">
      <item>Ministarstvo financija RH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Hrvatska radiotelevizija</item>
      <item>Financijska agencija</item>
    </derivirana_varijabla>
  </DomainObject.Predmet.StrankaListNazivFormated>
  <DomainObject.Predmet.StrankaListNazivFormatedOIB>
    <izvorni_sadrzaj>
      <item>Ministarstvo financija RH, OIB 18683136487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</item>
      <item>Hrvatska radiotelevizija, OIB 68419124305</item>
      <item>Financijska agencija, OIB 85821130368</item>
    </izvorni_sadrzaj>
    <derivirana_varijabla naziv="DomainObject.Predmet.StrankaListNazivFormatedOIB_1">
      <item>Ministarstvo financija RH, OIB 18683136487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</item>
      <item>Hrvatska radiotelevizija, OIB 68419124305</item>
      <item>Financijska agencija, OIB 85821130368</item>
    </derivirana_varijabla>
  </DomainObject.Predmet.StrankaListNazivFormatedOIB>
  <DomainObject.Predmet.ProtuStrankaListFormated>
    <izvorni_sadrzaj>
      <item>TRITON-SC društvo s ograničenom odgovornošćuza proizvodnju i trgovinu u stečaju</item>
    </izvorni_sadrzaj>
    <derivirana_varijabla naziv="DomainObject.Predmet.ProtuStrankaListFormated_1">
      <item>TRITON-SC društvo s ograničenom odgovornošćuza proizvodnju i trgovinu u stečaju</item>
    </derivirana_varijabla>
  </DomainObject.Predmet.ProtuStrankaListFormated>
  <DomainObject.Predmet.ProtuStrankaListFormatedOIB>
    <izvorni_sadrzaj>
      <item>TRITON-SC društvo s ograničenom odgovornošćuza proizvodnju i trgovinu u stečaju, OIB 12790382722</item>
    </izvorni_sadrzaj>
    <derivirana_varijabla naziv="DomainObject.Predmet.ProtuStrankaListFormatedOIB_1">
      <item>TRITON-SC društvo s ograničenom odgovornošćuza proizvodnju i trgovinu u stečaju, OIB 12790382722</item>
    </derivirana_varijabla>
  </DomainObject.Predmet.ProtuStrankaListFormatedOIB>
  <DomainObject.Predmet.ProtuStrankaListFormatedWithAdress>
    <izvorni_sadrzaj>
      <item>TRITON-SC društvo s ograničenom odgovornošćuza proizvodnju i trgovinu u stečaju, Put Dragulina 6, 21220 Trogir</item>
    </izvorni_sadrzaj>
    <derivirana_varijabla naziv="DomainObject.Predmet.ProtuStrankaListFormatedWithAdress_1">
      <item>TRITON-SC društvo s ograničenom odgovornošćuza proizvodnju i trgovinu u stečaju, Put Dragulina 6, 21220 Trogir</item>
    </derivirana_varijabla>
  </DomainObject.Predmet.ProtuStrankaListFormatedWithAdress>
  <DomainObject.Predmet.ProtuStrankaListFormatedWithAdressOIB>
    <izvorni_sadrzaj>
      <item>TRITON-SC društvo s ograničenom odgovornošćuza proizvodnju i trgovinu u stečaju, OIB 12790382722, Put Dragulina 6, 21220 Trogir</item>
    </izvorni_sadrzaj>
    <derivirana_varijabla naziv="DomainObject.Predmet.ProtuStrankaListFormatedWithAdressOIB_1">
      <item>TRITON-SC društvo s ograničenom odgovornošćuza proizvodnju i trgovinu u stečaju, OIB 12790382722, Put Dragulina 6, 21220 Trogir</item>
    </derivirana_varijabla>
  </DomainObject.Predmet.ProtuStrankaListFormatedWithAdressOIB>
  <DomainObject.Predmet.ProtuStrankaListNazivFormated>
    <izvorni_sadrzaj>
      <item>TRITON-SC društvo s ograničenom odgovornošćuza proizvodnju i trgovinu u stečaju</item>
    </izvorni_sadrzaj>
    <derivirana_varijabla naziv="DomainObject.Predmet.ProtuStrankaListNazivFormated_1">
      <item>TRITON-SC društvo s ograničenom odgovornošćuza proizvodnju i trgovinu u stečaju</item>
    </derivirana_varijabla>
  </DomainObject.Predmet.ProtuStrankaListNazivFormated>
  <DomainObject.Predmet.ProtuStrankaListNazivFormatedOIB>
    <izvorni_sadrzaj>
      <item>TRITON-SC društvo s ograničenom odgovornošćuza proizvodnju i trgovinu u stečaju, OIB 12790382722</item>
    </izvorni_sadrzaj>
    <derivirana_varijabla naziv="DomainObject.Predmet.ProtuStrankaListNazivFormatedOIB_1">
      <item>TRITON-SC društvo s ograničenom odgovornošćuza proizvodnju i trgovinu u stečaju, OIB 12790382722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Saša Cvetko</item>
      <item>Vesna Alaburić punomoćnik sudionika u postupku A1 Hrvatska društvo s ograničenom odgovornošću za usluge javnih telekomunikacija</item>
      <item>MADIRAZZA &amp; PARTNERI, odvjetničko društvo d.o.o. punomoćnik sudionika u postupku Hrvatska radiotelevizija</item>
    </izvorni_sadrzaj>
    <derivirana_varijabla naziv="DomainObject.Predmet.OstaliListFormated_1">
      <item>Županijsko državno odvjetništvo u Splitu punomoćnik sudionika u postupku Ministarstvo financija RH</item>
      <item>Saša Cvetko</item>
      <item>Vesna Alaburić punomoćnik sudionika u postupku A1 Hrvatska društvo s ograničenom odgovornošću za usluge javnih telekomunikacija</item>
      <item>MADIRAZZA &amp; PARTNERI, odvjetničko društvo d.o.o. punomoćnik sudionika u postupku Hrvatska radiotelevizija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Saša Cvetko, OIB 60214199388</item>
      <item>Vesna Alaburić punomoćnik sudionika u postupku A1 Hrvatska društvo s ograničenom odgovornošću za usluge javnih telekomunikacija</item>
      <item>MADIRAZZA &amp; PARTNERI, odvjetničko društvo d.o.o., OIB 37462847637 punomoćnik sudionika u postupku Hrvatska radiotelevizija</item>
    </izvorni_sadrzaj>
    <derivirana_varijabla naziv="DomainObject.Predmet.OstaliListFormatedOIB_1">
      <item>Županijsko državno odvjetništvo u Splitu, OIB 70793241859 punomoćnik sudionika u postupku Ministarstvo financija RH</item>
      <item>Saša Cvetko, OIB 60214199388</item>
      <item>Vesna Alaburić punomoćnik sudionika u postupku A1 Hrvatska društvo s ograničenom odgovornošću za usluge javnih telekomunikacija</item>
      <item>MADIRAZZA &amp; PARTNERI, odvjetničko društvo d.o.o., OIB 37462847637 punomoćnik sudionika u postupku Hrvatska radiotelevizija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Saša Cvetko,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Masarykova 21, 10000 Zagreb punomoćnik sudionika u postupku Hrvatska radiotelevizija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Saša Cvetko,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Masarykova 21, 10000 Zagreb punomoćnik sudionika u postupku Hrvatska radiotelevizija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Saša Cvetko, OIB 60214199388,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OIB 37462847637, Masarykova 21, 10000 Zagreb punomoćnik sudionika u postupku Hrvatska radiotelevizija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Saša Cvetko, OIB 60214199388,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OIB 37462847637, Masarykova 21, 10000 Zagreb punomoćnik sudionika u postupku Hrvatska radiotelevizija</item>
    </derivirana_varijabla>
  </DomainObject.Predmet.OstaliListFormatedWithAdressOIB>
  <DomainObject.Predmet.OstaliListNazivFormated>
    <izvorni_sadrzaj>
      <item>Županijsko državno odvjetništvo u Splitu</item>
      <item>Saša Cvetko</item>
      <item>Vesna Alaburić</item>
      <item>MADIRAZZA &amp; PARTNERI, odvjetničko društvo d.o.o.</item>
    </izvorni_sadrzaj>
    <derivirana_varijabla naziv="DomainObject.Predmet.OstaliListNazivFormated_1">
      <item>Županijsko državno odvjetništvo u Splitu</item>
      <item>Saša Cvetko</item>
      <item>Vesna Alaburić</item>
      <item>MADIRAZZA &amp; PARTNERI, odvjetničko društvo d.o.o.</item>
    </derivirana_varijabla>
  </DomainObject.Predmet.OstaliListNazivFormated>
  <DomainObject.Predmet.OstaliListNazivFormatedOIB>
    <izvorni_sadrzaj>
      <item>Županijsko državno odvjetništvo u Splitu, OIB 70793241859</item>
      <item>Saša Cvetko, OIB 60214199388</item>
      <item>Vesna Alaburić</item>
      <item>MADIRAZZA &amp; PARTNERI, odvjetničko društvo d.o.o., OIB 37462847637</item>
    </izvorni_sadrzaj>
    <derivirana_varijabla naziv="DomainObject.Predmet.OstaliListNazivFormatedOIB_1">
      <item>Županijsko državno odvjetništvo u Splitu, OIB 70793241859</item>
      <item>Saša Cvetko, OIB 60214199388</item>
      <item>Vesna Alaburić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St-57/2018-40</izvorni_sadrzaj>
    <derivirana_varijabla naziv="DomainObject.PoslovniBrojDokumenta_1">St-57/2018-40</derivirana_varijabla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TRITON-SC društvo s ograničenom odgovornošćuza proizvodnju i trgovinu u stečaju</izvorni_sadrzaj>
    <derivirana_varijabla naziv="DomainObject.Predmet.ProtustrankaIDrugi_1">TRITON-SC društvo s ograničenom odgovornošćuza proizvodnju i trgovinu u stečaju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TRITON-SC društvo s ograničenom odgovornošćuza proizvodnju i trgovinu u stečaju, OIB 12790382722, Put Dragulina 6, 21220 Trogir</izvorni_sadrzaj>
    <derivirana_varijabla naziv="DomainObject.Predmet.ProtustrankaIDrugiAdressOIB_1">TRITON-SC društvo s ograničenom odgovornošćuza proizvodnju i trgovinu u stečaju, OIB 12790382722, Put Dragulina 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TRITON-SC društvo s ograničenom odgovornošćuza proizvodnju i trgovinu u stečaju</item>
      <item>Ministarstvo financija RH</item>
      <item>Županijsko državno odvjetništvo u Splitu</item>
      <item>HRVATSKA POŠTANSKA BANKA, dioničko društvo</item>
      <item>Saša Cvetko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Vesna Alaburić</item>
      <item>Hrvatska radiotelevizija</item>
      <item>MADIRAZZA &amp; PARTNERI, odvjetničko društvo d.o.o.</item>
      <item>Financijska agencija</item>
    </izvorni_sadrzaj>
    <derivirana_varijabla naziv="DomainObject.Predmet.SudioniciListNaziv_1">
      <item>TRITON-SC društvo s ograničenom odgovornošćuza proizvodnju i trgovinu u stečaju</item>
      <item>Ministarstvo financija RH</item>
      <item>Županijsko državno odvjetništvo u Splitu</item>
      <item>HRVATSKA POŠTANSKA BANKA, dioničko društvo</item>
      <item>Saša Cvetko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Vesna Alaburić</item>
      <item>Hrvatska radiotelevizija</item>
      <item>MADIRAZZA &amp; PARTNERI, odvjetničko društvo d.o.o.</item>
      <item>Financijska agencija</item>
    </derivirana_varijabla>
  </DomainObject.Predmet.SudioniciListNaziv>
  <DomainObject.Predmet.SudioniciListAdressOIB>
    <izvorni_sadrzaj>
      <item>TRITON-SC društvo s ograničenom odgovornošćuza proizvodnju i trgovinu u stečaju, OIB 12790382722, Put Dragulina 6,21220 Trogir</item>
      <item>Ministarstvo financija RH, OIB 18683136487, Katančićeva 5,10000 Zagreb</item>
      <item>Županijsko državno odvjetništvo u Splitu, OIB 70793241859, Gundulićeva 29a,21000 Split</item>
      <item>HRVATSKA POŠTANSKA BANKA, dioničko društvo, OIB 87939104217, Jurišićeva 4,10000 Zagreb</item>
      <item>Saša Cvetko, OIB 60214199388, Put Dragulina 6,21220 Trogir</item>
      <item>PLOVPUT trgovačko društvo s ograničenom odgovornošću za održavanje pomorskih plovnih putova i radijske službe, OIB 14480721492, Obala Lazareta 1,21000 Split</item>
      <item>CROATIA osiguranje d.d., OIB 26187994862, Vatroslava Jagića 33,10000 Zagreb</item>
      <item>A1 Hrvatska društvo s ograničenom odgovornošću za usluge javnih telekomunikacija, OIB 29524210204, Vrtni put 1,10000 Zagreb</item>
      <item>Vesna Alaburić, Hebrangova 21,10000 Zagreb</item>
      <item>Hrvatska radiotelevizija, OIB 68419124305, Prisavlje 3,10000 Zagreb</item>
      <item>MADIRAZZA &amp; PARTNERI, odvjetničko društvo d.o.o., OIB 37462847637, Masarykova 21,10000 Zagreb</item>
      <item>Financijska agencija, OIB 85821130368, Ulica grada Vukovara 70,10000 Zagreb</item>
    </izvorni_sadrzaj>
    <derivirana_varijabla naziv="DomainObject.Predmet.SudioniciListAdressOIB_1">
      <item>TRITON-SC društvo s ograničenom odgovornošćuza proizvodnju i trgovinu u stečaju, OIB 12790382722, Put Dragulina 6,21220 Trogir</item>
      <item>Ministarstvo financija RH, OIB 18683136487, Katančićeva 5,10000 Zagreb</item>
      <item>Županijsko državno odvjetništvo u Splitu, OIB 70793241859, Gundulićeva 29a,21000 Split</item>
      <item>HRVATSKA POŠTANSKA BANKA, dioničko društvo, OIB 87939104217, Jurišićeva 4,10000 Zagreb</item>
      <item>Saša Cvetko, OIB 60214199388, Put Dragulina 6,21220 Trogir</item>
      <item>PLOVPUT trgovačko društvo s ograničenom odgovornošću za održavanje pomorskih plovnih putova i radijske službe, OIB 14480721492, Obala Lazareta 1,21000 Split</item>
      <item>CROATIA osiguranje d.d., OIB 26187994862, Vatroslava Jagića 33,10000 Zagreb</item>
      <item>A1 Hrvatska društvo s ograničenom odgovornošću za usluge javnih telekomunikacija, OIB 29524210204, Vrtni put 1,10000 Zagreb</item>
      <item>Vesna Alaburić, Hebrangova 21,10000 Zagreb</item>
      <item>Hrvatska radiotelevizija, OIB 68419124305, Prisavlje 3,10000 Zagreb</item>
      <item>MADIRAZZA &amp; PARTNERI, odvjetničko društvo d.o.o., OIB 37462847637, Masarykova 21,10000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12790382722</item>
      <item>, OIB 18683136487</item>
      <item>, OIB 70793241859</item>
      <item>, OIB 87939104217</item>
      <item>, OIB 60214199388</item>
      <item>, OIB 14480721492</item>
      <item>, OIB 26187994862</item>
      <item>, OIB 29524210204</item>
      <item>, OIB null</item>
      <item>, OIB 68419124305</item>
      <item>, OIB 37462847637</item>
      <item>, OIB 85821130368</item>
    </izvorni_sadrzaj>
    <derivirana_varijabla naziv="DomainObject.Predmet.SudioniciListNazivOIB_1">
      <item>, OIB 12790382722</item>
      <item>, OIB 18683136487</item>
      <item>, OIB 70793241859</item>
      <item>, OIB 87939104217</item>
      <item>, OIB 60214199388</item>
      <item>, OIB 14480721492</item>
      <item>, OIB 26187994862</item>
      <item>, OIB 29524210204</item>
      <item>, OIB null</item>
      <item>, OIB 68419124305</item>
      <item>, OIB 37462847637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St-57/2018-39</izvorni_sadrzaj>
    <derivirana_varijabla naziv="DomainObject.PredzadnjaOdlukaIzPredmeta.Oznaka_1">St-57/2018-39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333</properties:Words>
  <properties:Characters>1747</properties:Characters>
  <properties:Lines>49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2019-02-12T11:04:00Z</dcterms:created>
  <dc:creator>Katarina Mikulić</dc:creator>
  <cp:lastModifiedBy>Katarina Mikulić</cp:lastModifiedBy>
  <cp:lastPrinted>2019-02-13T08:03:00Z</cp:lastPrinted>
  <dcterms:modified xmlns:xsi="http://www.w3.org/2001/XMLSchema-instance" xsi:type="dcterms:W3CDTF">2019-02-13T08:03:00Z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St-57/2018-40 / Odluka - Rješenje (RJEŠENJE O PRISILNOM DOVOĐENJU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