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e007" w14:paraId="7e5e007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910D08">
        <w:rPr>
          <w:rFonts w:cs="Times New Roman" w:eastAsia="Times New Roman"/>
          <w:szCs w:val="24"/>
          <w:lang w:eastAsia="hr-HR"/>
        </w:rPr>
        <w:t xml:space="preserve">ISTRA TRGOVINA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910D08">
        <w:rPr>
          <w:rFonts w:cs="Times New Roman" w:eastAsia="Times New Roman"/>
          <w:szCs w:val="24"/>
          <w:lang w:eastAsia="hr-HR"/>
        </w:rPr>
        <w:t>Pula, Dobricheva 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E52D77">
        <w:rPr>
          <w:rFonts w:cs="Times New Roman" w:eastAsia="Times New Roman"/>
          <w:szCs w:val="24"/>
          <w:lang w:eastAsia="hr-HR"/>
        </w:rPr>
        <w:t>13776640266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E52D77" w:rsidRPr="00E52D77">
        <w:rPr>
          <w:rFonts w:cs="Times New Roman" w:eastAsia="Times New Roman"/>
          <w:szCs w:val="24"/>
          <w:lang w:eastAsia="hr-HR"/>
        </w:rPr>
        <w:t>040273600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8D53C8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B86642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52D77">
        <w:rPr>
          <w:rFonts w:cs="Times New Roman" w:eastAsia="Times New Roman"/>
          <w:szCs w:val="24"/>
          <w:lang w:eastAsia="hr-HR"/>
        </w:rPr>
        <w:t xml:space="preserve">ISTRA TRGOVINA d. o. o. Pula, Dobricheva 7, OIB 13776640266, MBS </w:t>
      </w:r>
      <w:r w:rsidR="00E52D77" w:rsidRPr="00E52D77">
        <w:rPr>
          <w:rFonts w:cs="Times New Roman" w:eastAsia="Times New Roman"/>
          <w:szCs w:val="24"/>
          <w:lang w:eastAsia="hr-HR"/>
        </w:rPr>
        <w:t>040273600</w:t>
      </w:r>
      <w:r w:rsidR="0062514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5937DE">
        <w:rPr>
          <w:rFonts w:cs="Times New Roman" w:eastAsia="Times New Roman"/>
          <w:szCs w:val="24"/>
          <w:lang w:eastAsia="hr-HR"/>
        </w:rPr>
        <w:t>17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F76BB9">
        <w:rPr>
          <w:rFonts w:cs="Times New Roman" w:eastAsia="Times New Roman"/>
          <w:szCs w:val="24"/>
          <w:lang w:eastAsia="hr-HR"/>
        </w:rPr>
        <w:t>travnja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5937DE">
        <w:rPr>
          <w:rFonts w:cs="Times New Roman" w:eastAsia="Times New Roman"/>
          <w:szCs w:val="24"/>
          <w:lang w:eastAsia="hr-HR"/>
        </w:rPr>
        <w:t>17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DF454C">
        <w:rPr>
          <w:rFonts w:cs="Times New Roman" w:eastAsia="Times New Roman"/>
          <w:szCs w:val="24"/>
          <w:lang w:eastAsia="hr-HR"/>
        </w:rPr>
        <w:t>travnja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E52D77">
        <w:rPr>
          <w:szCs w:val="24"/>
        </w:rPr>
        <w:t>50.451,49</w:t>
      </w:r>
      <w:r w:rsidRPr="001956FD"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E52D77">
        <w:rPr>
          <w:rFonts w:cs="Times New Roman" w:eastAsia="Times New Roman"/>
          <w:szCs w:val="24"/>
          <w:lang w:eastAsia="hr-HR"/>
        </w:rPr>
        <w:t>129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E52D77">
        <w:rPr>
          <w:rFonts w:cs="Times New Roman" w:eastAsia="Times New Roman"/>
          <w:szCs w:val="24"/>
          <w:lang w:eastAsia="hr-HR"/>
        </w:rPr>
        <w:t>129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D53C8">
        <w:rPr>
          <w:szCs w:val="24"/>
        </w:rPr>
        <w:t>4</w:t>
      </w:r>
      <w:r>
        <w:rPr>
          <w:szCs w:val="24"/>
        </w:rPr>
        <w:t xml:space="preserve">. </w:t>
      </w:r>
      <w:r w:rsidR="005937DE">
        <w:rPr>
          <w:szCs w:val="24"/>
        </w:rPr>
        <w:t>svibnja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7E3DEC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910D08">
      <w:t>129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11120B"/>
    <w:rsid w:val="0013620C"/>
    <w:rsid w:val="00142EF0"/>
    <w:rsid w:val="001457D9"/>
    <w:rsid w:val="00150A27"/>
    <w:rsid w:val="001956FD"/>
    <w:rsid w:val="002521B4"/>
    <w:rsid w:val="00264121"/>
    <w:rsid w:val="002A163D"/>
    <w:rsid w:val="00410B17"/>
    <w:rsid w:val="00590A49"/>
    <w:rsid w:val="005937DE"/>
    <w:rsid w:val="005C0129"/>
    <w:rsid w:val="006171E9"/>
    <w:rsid w:val="00625144"/>
    <w:rsid w:val="006B26BC"/>
    <w:rsid w:val="006C6CE1"/>
    <w:rsid w:val="0076631E"/>
    <w:rsid w:val="007E3DEC"/>
    <w:rsid w:val="00853B51"/>
    <w:rsid w:val="008D53C8"/>
    <w:rsid w:val="00910D08"/>
    <w:rsid w:val="009676C7"/>
    <w:rsid w:val="00B86642"/>
    <w:rsid w:val="00BF2741"/>
    <w:rsid w:val="00C136C9"/>
    <w:rsid w:val="00C15607"/>
    <w:rsid w:val="00C16443"/>
    <w:rsid w:val="00CC3FAA"/>
    <w:rsid w:val="00D36959"/>
    <w:rsid w:val="00D471C7"/>
    <w:rsid w:val="00D660E4"/>
    <w:rsid w:val="00D710C8"/>
    <w:rsid w:val="00DA0ABF"/>
    <w:rsid w:val="00DE03C8"/>
    <w:rsid w:val="00DF454C"/>
    <w:rsid w:val="00E52D77"/>
    <w:rsid w:val="00E56563"/>
    <w:rsid w:val="00E845EC"/>
    <w:rsid w:val="00E90AC2"/>
    <w:rsid w:val="00F76BB9"/>
    <w:rsid w:val="00F93B3E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E3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D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DE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D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D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E3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D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DE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D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D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TRGOVINA d.o.o. PULA</izvorni_sadrzaj>
    <derivirana_varijabla naziv="DomainObject.Predmet.ProtustrankaFormated_1">  ISTRA TRGOVINA d.o.o. PULA</derivirana_varijabla>
  </DomainObject.Predmet.ProtustrankaFormated>
  <DomainObject.Predmet.ProtustrankaFormatedOIB>
    <izvorni_sadrzaj>  ISTRA TRGOVINA d.o.o. PULA, OIB 13776640266</izvorni_sadrzaj>
    <derivirana_varijabla naziv="DomainObject.Predmet.ProtustrankaFormatedOIB_1">  ISTRA TRGOVINA d.o.o. PULA, OIB 13776640266</derivirana_varijabla>
  </DomainObject.Predmet.ProtustrankaFormatedOIB>
  <DomainObject.Predmet.ProtustrankaFormatedWithAdress>
    <izvorni_sadrzaj> ISTRA TRGOVINA d.o.o. PULA, Dobricheva 7, 52100 Pula</izvorni_sadrzaj>
    <derivirana_varijabla naziv="DomainObject.Predmet.ProtustrankaFormatedWithAdress_1"> ISTRA TRGOVINA d.o.o. PULA, Dobricheva 7, 52100 Pula</derivirana_varijabla>
  </DomainObject.Predmet.ProtustrankaFormatedWithAdress>
  <DomainObject.Predmet.ProtustrankaFormatedWithAdressOIB>
    <izvorni_sadrzaj> ISTRA TRGOVINA d.o.o. PULA, OIB 13776640266, Dobricheva 7, 52100 Pula</izvorni_sadrzaj>
    <derivirana_varijabla naziv="DomainObject.Predmet.ProtustrankaFormatedWithAdressOIB_1"> ISTRA TRGOVINA d.o.o. PULA, OIB 13776640266, Dobricheva 7, 52100 Pula</derivirana_varijabla>
  </DomainObject.Predmet.ProtustrankaFormatedWithAdressOIB>
  <DomainObject.Predmet.ProtustrankaWithAdress>
    <izvorni_sadrzaj>ISTRA TRGOVINA d.o.o. PULA Dobricheva 7, 52100 Pula</izvorni_sadrzaj>
    <derivirana_varijabla naziv="DomainObject.Predmet.ProtustrankaWithAdress_1">ISTRA TRGOVINA d.o.o. PULA Dobricheva 7, 52100 Pula</derivirana_varijabla>
  </DomainObject.Predmet.ProtustrankaWithAdress>
  <DomainObject.Predmet.ProtustrankaWithAdressOIB>
    <izvorni_sadrzaj>ISTRA TRGOVINA d.o.o. PULA, OIB 13776640266, Dobricheva 7, 52100 Pula</izvorni_sadrzaj>
    <derivirana_varijabla naziv="DomainObject.Predmet.ProtustrankaWithAdressOIB_1">ISTRA TRGOVINA d.o.o. PULA, OIB 13776640266, Dobricheva 7, 52100 Pula</derivirana_varijabla>
  </DomainObject.Predmet.ProtustrankaWithAdressOIB>
  <DomainObject.Predmet.ProtustrankaNazivFormated>
    <izvorni_sadrzaj>ISTRA TRGOVINA d.o.o. PULA</izvorni_sadrzaj>
    <derivirana_varijabla naziv="DomainObject.Predmet.ProtustrankaNazivFormated_1">ISTRA TRGOVINA d.o.o. PULA</derivirana_varijabla>
  </DomainObject.Predmet.ProtustrankaNazivFormated>
  <DomainObject.Predmet.ProtustrankaNazivFormatedOIB>
    <izvorni_sadrzaj>ISTRA TRGOVINA d.o.o. PULA, OIB 13776640266</izvorni_sadrzaj>
    <derivirana_varijabla naziv="DomainObject.Predmet.ProtustrankaNazivFormatedOIB_1">ISTRA TRGOVINA d.o.o. PULA, OIB 13776640266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50451.49</izvorni_sadrzaj>
    <derivirana_varijabla naziv="DomainObject.Predmet.TrenutnaVrijednost_1">50451.49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TRGOVINA d.o.o. PULA</item>
    </izvorni_sadrzaj>
    <derivirana_varijabla naziv="DomainObject.Predmet.ProtuStrankaListFormated_1">
      <item>ISTRA TRGOVINA d.o.o. PULA</item>
    </derivirana_varijabla>
  </DomainObject.Predmet.ProtuStrankaListFormated>
  <DomainObject.Predmet.ProtuStrankaListFormatedOIB>
    <izvorni_sadrzaj>
      <item>ISTRA TRGOVINA d.o.o. PULA, OIB 13776640266</item>
    </izvorni_sadrzaj>
    <derivirana_varijabla naziv="DomainObject.Predmet.ProtuStrankaListFormatedOIB_1">
      <item>ISTRA TRGOVINA d.o.o. PULA, OIB 13776640266</item>
    </derivirana_varijabla>
  </DomainObject.Predmet.ProtuStrankaListFormatedOIB>
  <DomainObject.Predmet.ProtuStrankaListFormatedWithAdress>
    <izvorni_sadrzaj>
      <item>ISTRA TRGOVINA d.o.o. PULA, Dobricheva 7, 52100 Pula</item>
    </izvorni_sadrzaj>
    <derivirana_varijabla naziv="DomainObject.Predmet.ProtuStrankaListFormatedWithAdress_1">
      <item>ISTRA TRGOVINA d.o.o. PULA, Dobricheva 7, 52100 Pula</item>
    </derivirana_varijabla>
  </DomainObject.Predmet.ProtuStrankaListFormatedWithAdress>
  <DomainObject.Predmet.ProtuStrankaListFormatedWithAdressOIB>
    <izvorni_sadrzaj>
      <item>ISTRA TRGOVINA d.o.o. PULA, OIB 13776640266, Dobricheva 7, 52100 Pula</item>
    </izvorni_sadrzaj>
    <derivirana_varijabla naziv="DomainObject.Predmet.ProtuStrankaListFormatedWithAdressOIB_1">
      <item>ISTRA TRGOVINA d.o.o. PULA, OIB 13776640266, Dobricheva 7, 52100 Pula</item>
    </derivirana_varijabla>
  </DomainObject.Predmet.ProtuStrankaListFormatedWithAdressOIB>
  <DomainObject.Predmet.ProtuStrankaListNazivFormated>
    <izvorni_sadrzaj>
      <item>ISTRA TRGOVINA d.o.o. PULA</item>
    </izvorni_sadrzaj>
    <derivirana_varijabla naziv="DomainObject.Predmet.ProtuStrankaListNazivFormated_1">
      <item>ISTRA TRGOVINA d.o.o. PULA</item>
    </derivirana_varijabla>
  </DomainObject.Predmet.ProtuStrankaListNazivFormated>
  <DomainObject.Predmet.ProtuStrankaListNazivFormatedOIB>
    <izvorni_sadrzaj>
      <item>ISTRA TRGOVINA d.o.o. PULA, OIB 13776640266</item>
    </izvorni_sadrzaj>
    <derivirana_varijabla naziv="DomainObject.Predmet.ProtuStrankaListNazivFormatedOIB_1">
      <item>ISTRA TRGOVINA d.o.o. PULA, OIB 13776640266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TRGOVINA d.o.o. PULA</izvorni_sadrzaj>
    <derivirana_varijabla naziv="DomainObject.Predmet.ProtustrankaIDrugi_1">ISTRA TRGOVINA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TRGOVINA d.o.o. PULA, OIB 13776640266, Dobricheva 7, 52100 Pula</izvorni_sadrzaj>
    <derivirana_varijabla naziv="DomainObject.Predmet.ProtustrankaIDrugiAdressOIB_1">ISTRA TRGOVINA d.o.o. PULA, OIB 13776640266,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TRGOVINA d.o.o. PULA</item>
    </izvorni_sadrzaj>
    <derivirana_varijabla naziv="DomainObject.Predmet.SudioniciListNaziv_1">
      <item>FINANCIJSKA AGENCIJA, RC RIJEKA, PODRUŽNICA PULA, PULA</item>
      <item>ISTRA TRGOVINA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TRGOVINA d.o.o. PULA, OIB 13776640266, Dobricheva 7,52100 Pula</item>
    </izvorni_sadrzaj>
    <derivirana_varijabla naziv="DomainObject.Predmet.SudioniciListAdressOIB_1">
      <item>FINANCIJSKA AGENCIJA, RC RIJEKA, PODRUŽNICA PULA, PULA, OIB 85821130368, Giardini 5,52100 Pula</item>
      <item>ISTRA TRGOVINA d.o.o. PULA, OIB 13776640266,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13776640266</item>
    </izvorni_sadrzaj>
    <derivirana_varijabla naziv="DomainObject.Predmet.SudioniciListNazivOIB_1">
      <item>, OIB 85821130368</item>
      <item>, OIB 13776640266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2666</properties:Characters>
  <properties:Lines>50</properties:Lines>
  <properties:Paragraphs>12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2018-04-19T08:23:00Z</dcterms:created>
  <dc:creator>Mihaela Kaligari</dc:creator>
  <cp:lastModifiedBy>Ana Jeromela</cp:lastModifiedBy>
  <cp:lastPrinted>2018-05-04T10:16:00Z</cp:lastPrinted>
  <dcterms:modified xmlns:xsi="http://www.w3.org/2001/XMLSchema-instance" xsi:type="dcterms:W3CDTF">2018-05-04T10:16:00Z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129-18 ISTRA TRGOVINA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