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d00ad" w14:paraId="5cd00ad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C73FC0">
        <w:t xml:space="preserve">   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866169" cx="651771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66565" cx="6520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055DE1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055DE1">
        <w:t>1455</w:t>
      </w:r>
      <w:r w:rsidR="00DD6200">
        <w:t>/2016</w:t>
      </w:r>
      <w:r w:rsidR="001F6933">
        <w:t>,</w:t>
      </w:r>
      <w:r>
        <w:t xml:space="preserve"> temeljem odredbe članka </w:t>
      </w:r>
      <w:r w:rsidR="00AC4528">
        <w:t>430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5A5A9C">
        <w:t>24</w:t>
      </w:r>
      <w:r w:rsidR="00DE5553">
        <w:t xml:space="preserve">. ožujka </w:t>
      </w:r>
      <w:r w:rsidR="00EA1CD2">
        <w:t>2016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055DE1" w:rsidR="007E697F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A7415E">
        <w:t xml:space="preserve">a </w:t>
      </w:r>
      <w:r w:rsidR="00055DE1">
        <w:rPr>
          <w:rFonts w:cstheme="majorBidi" w:hAnsiTheme="majorBidi" w:asciiTheme="majorBidi"/>
        </w:rPr>
        <w:t>DOM TOPLINE d.o.o., Zagreb, Selska cesta 217, MBS: 080728429, OIB: 706208595231</w:t>
      </w:r>
      <w:r w:rsidR="003B0E0D">
        <w:t>.</w:t>
      </w:r>
    </w:p>
    <w:p w:rsidRDefault="003B0E0D" w:rsidP="003B0E0D" w:rsidR="003B0E0D">
      <w:pPr>
        <w:jc w:val="both"/>
      </w:pPr>
    </w:p>
    <w:p w:rsidRDefault="003E5D1C" w:rsidP="00055DE1" w:rsidR="00AC4528">
      <w:pPr>
        <w:jc w:val="both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4E0D38">
        <w:t xml:space="preserve">je </w:t>
      </w:r>
      <w:r w:rsidR="00055DE1">
        <w:t>31.406,83</w:t>
      </w:r>
      <w:r w:rsidR="003A2BB8">
        <w:t xml:space="preserve"> </w:t>
      </w:r>
      <w:r w:rsidR="00AC4528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C73FC0" w:rsidP="005A5A9C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325398">
        <w:t>,</w:t>
      </w:r>
      <w:r w:rsidR="00590AEF">
        <w:t xml:space="preserve"> </w:t>
      </w:r>
      <w:r w:rsidR="005A5A9C">
        <w:t>24</w:t>
      </w:r>
      <w:r w:rsidR="00DE5553">
        <w:t>. ožujka</w:t>
      </w:r>
      <w:r w:rsidR="00EA1CD2">
        <w:t xml:space="preserve"> 2016</w:t>
      </w:r>
      <w:r w:rsidR="00590AEF">
        <w:t>.</w:t>
      </w:r>
    </w:p>
    <w:p w:rsidRDefault="00325398" w:rsidP="00325398" w:rsidR="00325398"/>
    <w:p w:rsidRDefault="00C73FC0" w:rsidP="00C73FC0" w:rsidR="00C73FC0">
      <w:pPr>
        <w:ind w:left="6372"/>
      </w:pPr>
      <w:r>
        <w:t>SUDAC</w:t>
      </w:r>
    </w:p>
    <w:p w:rsidRDefault="00C73FC0" w:rsidP="00C73FC0" w:rsidR="00C73FC0">
      <w:pPr>
        <w:ind w:left="6372"/>
      </w:pPr>
      <w:r>
        <w:t xml:space="preserve">Maja Hilje </w:t>
      </w:r>
    </w:p>
    <w:sectPr w:rsidSect="00ED6AA8" w:rsidR="00C73FC0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14F7"/>
    <w:rsid w:val="000035D2"/>
    <w:rsid w:val="00011A71"/>
    <w:rsid w:val="000501C3"/>
    <w:rsid w:val="00052794"/>
    <w:rsid w:val="00055DE1"/>
    <w:rsid w:val="00057C47"/>
    <w:rsid w:val="00063553"/>
    <w:rsid w:val="0006643D"/>
    <w:rsid w:val="00095FDE"/>
    <w:rsid w:val="000B5B71"/>
    <w:rsid w:val="000C4985"/>
    <w:rsid w:val="000D3B3F"/>
    <w:rsid w:val="000D6324"/>
    <w:rsid w:val="000E0EC9"/>
    <w:rsid w:val="000E3CF7"/>
    <w:rsid w:val="000F52CB"/>
    <w:rsid w:val="00114EAD"/>
    <w:rsid w:val="00120F3C"/>
    <w:rsid w:val="001419D9"/>
    <w:rsid w:val="00143BD9"/>
    <w:rsid w:val="00185571"/>
    <w:rsid w:val="0018699E"/>
    <w:rsid w:val="001B7047"/>
    <w:rsid w:val="001D0339"/>
    <w:rsid w:val="001D3860"/>
    <w:rsid w:val="001E50FB"/>
    <w:rsid w:val="001F6933"/>
    <w:rsid w:val="00230A63"/>
    <w:rsid w:val="002319D0"/>
    <w:rsid w:val="0024170D"/>
    <w:rsid w:val="00263D6D"/>
    <w:rsid w:val="00264D19"/>
    <w:rsid w:val="00286170"/>
    <w:rsid w:val="00286397"/>
    <w:rsid w:val="00297E94"/>
    <w:rsid w:val="002A379E"/>
    <w:rsid w:val="002A4B5F"/>
    <w:rsid w:val="002C2A57"/>
    <w:rsid w:val="002C7FE8"/>
    <w:rsid w:val="002D4C6D"/>
    <w:rsid w:val="002E6992"/>
    <w:rsid w:val="002F04F3"/>
    <w:rsid w:val="002F054D"/>
    <w:rsid w:val="00307A19"/>
    <w:rsid w:val="00322D81"/>
    <w:rsid w:val="00325398"/>
    <w:rsid w:val="00345E6C"/>
    <w:rsid w:val="003538DF"/>
    <w:rsid w:val="00355ECC"/>
    <w:rsid w:val="00364933"/>
    <w:rsid w:val="00380FA3"/>
    <w:rsid w:val="0038246E"/>
    <w:rsid w:val="00391C7F"/>
    <w:rsid w:val="00392D3A"/>
    <w:rsid w:val="00396AF4"/>
    <w:rsid w:val="003A2BB8"/>
    <w:rsid w:val="003B0E0D"/>
    <w:rsid w:val="003C2D0C"/>
    <w:rsid w:val="003D35F9"/>
    <w:rsid w:val="003E0126"/>
    <w:rsid w:val="003E3A15"/>
    <w:rsid w:val="003E5D1C"/>
    <w:rsid w:val="003F1212"/>
    <w:rsid w:val="00413F4C"/>
    <w:rsid w:val="0043741F"/>
    <w:rsid w:val="00441911"/>
    <w:rsid w:val="00442A1B"/>
    <w:rsid w:val="004513AF"/>
    <w:rsid w:val="00473A34"/>
    <w:rsid w:val="00495188"/>
    <w:rsid w:val="004B337A"/>
    <w:rsid w:val="004C27FB"/>
    <w:rsid w:val="004E0D38"/>
    <w:rsid w:val="004F1FF3"/>
    <w:rsid w:val="004F3962"/>
    <w:rsid w:val="0053446F"/>
    <w:rsid w:val="005439EE"/>
    <w:rsid w:val="0055027D"/>
    <w:rsid w:val="005511EE"/>
    <w:rsid w:val="0056132D"/>
    <w:rsid w:val="00572798"/>
    <w:rsid w:val="005804B5"/>
    <w:rsid w:val="00590AEF"/>
    <w:rsid w:val="00591994"/>
    <w:rsid w:val="005A0039"/>
    <w:rsid w:val="005A32B1"/>
    <w:rsid w:val="005A5A9C"/>
    <w:rsid w:val="005D0CFD"/>
    <w:rsid w:val="005D476D"/>
    <w:rsid w:val="005E2E82"/>
    <w:rsid w:val="005E4AB8"/>
    <w:rsid w:val="005E598C"/>
    <w:rsid w:val="005E7A92"/>
    <w:rsid w:val="005F0073"/>
    <w:rsid w:val="005F4627"/>
    <w:rsid w:val="00610AC3"/>
    <w:rsid w:val="00612621"/>
    <w:rsid w:val="006210F5"/>
    <w:rsid w:val="00627F6A"/>
    <w:rsid w:val="00641A1B"/>
    <w:rsid w:val="006425CD"/>
    <w:rsid w:val="00657B8E"/>
    <w:rsid w:val="00662773"/>
    <w:rsid w:val="006679A2"/>
    <w:rsid w:val="006C7CEB"/>
    <w:rsid w:val="00705C18"/>
    <w:rsid w:val="00724C4C"/>
    <w:rsid w:val="00734EB1"/>
    <w:rsid w:val="00756217"/>
    <w:rsid w:val="0075675F"/>
    <w:rsid w:val="00760CE7"/>
    <w:rsid w:val="00763872"/>
    <w:rsid w:val="007670DE"/>
    <w:rsid w:val="00772C24"/>
    <w:rsid w:val="00772E9A"/>
    <w:rsid w:val="0077488E"/>
    <w:rsid w:val="007A4262"/>
    <w:rsid w:val="007A55E4"/>
    <w:rsid w:val="007B5AFD"/>
    <w:rsid w:val="007D5A5D"/>
    <w:rsid w:val="007E20EC"/>
    <w:rsid w:val="007E697F"/>
    <w:rsid w:val="007F7427"/>
    <w:rsid w:val="00804E3F"/>
    <w:rsid w:val="008155EE"/>
    <w:rsid w:val="00832AC4"/>
    <w:rsid w:val="00851A5E"/>
    <w:rsid w:val="008613BD"/>
    <w:rsid w:val="00863025"/>
    <w:rsid w:val="00871F01"/>
    <w:rsid w:val="008A3D4F"/>
    <w:rsid w:val="008A753C"/>
    <w:rsid w:val="008B6F66"/>
    <w:rsid w:val="008F2A74"/>
    <w:rsid w:val="0091261F"/>
    <w:rsid w:val="00920CA0"/>
    <w:rsid w:val="009419D8"/>
    <w:rsid w:val="00952F35"/>
    <w:rsid w:val="009679B6"/>
    <w:rsid w:val="00985CBC"/>
    <w:rsid w:val="009A47BB"/>
    <w:rsid w:val="009D4B40"/>
    <w:rsid w:val="009E4907"/>
    <w:rsid w:val="00A03FA8"/>
    <w:rsid w:val="00A05FFB"/>
    <w:rsid w:val="00A54508"/>
    <w:rsid w:val="00A612A9"/>
    <w:rsid w:val="00A649BD"/>
    <w:rsid w:val="00A71431"/>
    <w:rsid w:val="00A71BAF"/>
    <w:rsid w:val="00A7415E"/>
    <w:rsid w:val="00A74331"/>
    <w:rsid w:val="00AA245E"/>
    <w:rsid w:val="00AC2CF4"/>
    <w:rsid w:val="00AC4528"/>
    <w:rsid w:val="00AC6175"/>
    <w:rsid w:val="00AD027A"/>
    <w:rsid w:val="00AE0094"/>
    <w:rsid w:val="00AE6DC3"/>
    <w:rsid w:val="00B04794"/>
    <w:rsid w:val="00B10CAD"/>
    <w:rsid w:val="00B17362"/>
    <w:rsid w:val="00B50F72"/>
    <w:rsid w:val="00B81361"/>
    <w:rsid w:val="00B82F18"/>
    <w:rsid w:val="00BA3473"/>
    <w:rsid w:val="00BE7A68"/>
    <w:rsid w:val="00C006BF"/>
    <w:rsid w:val="00C06067"/>
    <w:rsid w:val="00C7220F"/>
    <w:rsid w:val="00C729FB"/>
    <w:rsid w:val="00C73FC0"/>
    <w:rsid w:val="00C80704"/>
    <w:rsid w:val="00C820E2"/>
    <w:rsid w:val="00C8291C"/>
    <w:rsid w:val="00C836B9"/>
    <w:rsid w:val="00C9065B"/>
    <w:rsid w:val="00C958E9"/>
    <w:rsid w:val="00CA522E"/>
    <w:rsid w:val="00CB1286"/>
    <w:rsid w:val="00CB51FF"/>
    <w:rsid w:val="00CC2936"/>
    <w:rsid w:val="00CC47EA"/>
    <w:rsid w:val="00CD45B0"/>
    <w:rsid w:val="00CE2188"/>
    <w:rsid w:val="00CE7362"/>
    <w:rsid w:val="00CE7AB2"/>
    <w:rsid w:val="00CF0694"/>
    <w:rsid w:val="00D01B78"/>
    <w:rsid w:val="00D07F1B"/>
    <w:rsid w:val="00D626DB"/>
    <w:rsid w:val="00D66226"/>
    <w:rsid w:val="00D93012"/>
    <w:rsid w:val="00D96F82"/>
    <w:rsid w:val="00DA2489"/>
    <w:rsid w:val="00DD6200"/>
    <w:rsid w:val="00DE5553"/>
    <w:rsid w:val="00DF1679"/>
    <w:rsid w:val="00E22F6D"/>
    <w:rsid w:val="00E42690"/>
    <w:rsid w:val="00E81DAA"/>
    <w:rsid w:val="00E86AA1"/>
    <w:rsid w:val="00EA1CD2"/>
    <w:rsid w:val="00EC3302"/>
    <w:rsid w:val="00ED6AA8"/>
    <w:rsid w:val="00F034D3"/>
    <w:rsid w:val="00F04FC2"/>
    <w:rsid w:val="00F2231F"/>
    <w:rsid w:val="00F31ACC"/>
    <w:rsid w:val="00F64384"/>
    <w:rsid w:val="00FB091E"/>
    <w:rsid w:val="00FB3FF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E49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490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490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490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490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E49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490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490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490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490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ožujka 2016.</izvorni_sadrzaj>
    <derivirana_varijabla naziv="DomainObject.DatumDonosenjaOdluke_1">24.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1455</izvorni_sadrzaj>
    <derivirana_varijabla naziv="DomainObject.Predmet.Broj_1">1455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veljače 2016.</izvorni_sadrzaj>
    <derivirana_varijabla naziv="DomainObject.Predmet.DatumOsnivanja_1">13.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St-1455/2016</izvorni_sadrzaj>
    <derivirana_varijabla naziv="DomainObject.Predmet.OznakaBroj_1">St-1455/2016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DOM TOPLINE d.o.o.</izvorni_sadrzaj>
    <derivirana_varijabla naziv="DomainObject.Predmet.ProtustrankaFormated_1">  DOM TOPLINE d.o.o.</derivirana_varijabla>
  </DomainObject.Predmet.ProtustrankaFormated>
  <DomainObject.Predmet.ProtustrankaFormatedOIB>
    <izvorni_sadrzaj>  DOM TOPLINE d.o.o., OIB 70620895231</izvorni_sadrzaj>
    <derivirana_varijabla naziv="DomainObject.Predmet.ProtustrankaFormatedOIB_1">  DOM TOPLINE d.o.o., OIB 70620895231</derivirana_varijabla>
  </DomainObject.Predmet.ProtustrankaFormatedOIB>
  <DomainObject.Predmet.ProtustrankaFormatedWithAdress>
    <izvorni_sadrzaj> DOM TOPLINE d.o.o., Selska cesta 217, 10000 Zagreb</izvorni_sadrzaj>
    <derivirana_varijabla naziv="DomainObject.Predmet.ProtustrankaFormatedWithAdress_1"> DOM TOPLINE d.o.o., Selska cesta 217, 10000 Zagreb</derivirana_varijabla>
  </DomainObject.Predmet.ProtustrankaFormatedWithAdress>
  <DomainObject.Predmet.ProtustrankaFormatedWithAdressOIB>
    <izvorni_sadrzaj> DOM TOPLINE d.o.o., OIB 70620895231, Selska cesta 217, 10000 Zagreb</izvorni_sadrzaj>
    <derivirana_varijabla naziv="DomainObject.Predmet.ProtustrankaFormatedWithAdressOIB_1"> DOM TOPLINE d.o.o., OIB 70620895231, Selska cesta 217, 10000 Zagreb</derivirana_varijabla>
  </DomainObject.Predmet.ProtustrankaFormatedWithAdressOIB>
  <DomainObject.Predmet.ProtustrankaWithAdress>
    <izvorni_sadrzaj>DOM TOPLINE d.o.o. Selska cesta 217, 10000 Zagreb</izvorni_sadrzaj>
    <derivirana_varijabla naziv="DomainObject.Predmet.ProtustrankaWithAdress_1">DOM TOPLINE d.o.o. Selska cesta 217, 10000 Zagreb</derivirana_varijabla>
  </DomainObject.Predmet.ProtustrankaWithAdress>
  <DomainObject.Predmet.ProtustrankaWithAdressOIB>
    <izvorni_sadrzaj>DOM TOPLINE d.o.o., OIB 70620895231, Selska cesta 217, 10000 Zagreb</izvorni_sadrzaj>
    <derivirana_varijabla naziv="DomainObject.Predmet.ProtustrankaWithAdressOIB_1">DOM TOPLINE d.o.o., OIB 70620895231, Selska cesta 217, 10000 Zagreb</derivirana_varijabla>
  </DomainObject.Predmet.ProtustrankaWithAdressOIB>
  <DomainObject.Predmet.ProtustrankaNazivFormated>
    <izvorni_sadrzaj>DOM TOPLINE d.o.o.</izvorni_sadrzaj>
    <derivirana_varijabla naziv="DomainObject.Predmet.ProtustrankaNazivFormated_1">DOM TOPLINE d.o.o.</derivirana_varijabla>
  </DomainObject.Predmet.ProtustrankaNazivFormated>
  <DomainObject.Predmet.ProtustrankaNazivFormatedOIB>
    <izvorni_sadrzaj>DOM TOPLINE d.o.o., OIB 70620895231</izvorni_sadrzaj>
    <derivirana_varijabla naziv="DomainObject.Predmet.ProtustrankaNazivFormatedOIB_1">DOM TOPLINE d.o.o., OIB 70620895231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DOM TOPLINE d.o.o.</item>
    </izvorni_sadrzaj>
    <derivirana_varijabla naziv="DomainObject.Predmet.ProtuStrankaListFormated_1">
      <item>DOM TOPLINE d.o.o.</item>
    </derivirana_varijabla>
  </DomainObject.Predmet.ProtuStrankaListFormated>
  <DomainObject.Predmet.ProtuStrankaListFormatedOIB>
    <izvorni_sadrzaj>
      <item>DOM TOPLINE d.o.o., OIB 70620895231</item>
    </izvorni_sadrzaj>
    <derivirana_varijabla naziv="DomainObject.Predmet.ProtuStrankaListFormatedOIB_1">
      <item>DOM TOPLINE d.o.o., OIB 70620895231</item>
    </derivirana_varijabla>
  </DomainObject.Predmet.ProtuStrankaListFormatedOIB>
  <DomainObject.Predmet.ProtuStrankaListFormatedWithAdress>
    <izvorni_sadrzaj>
      <item>DOM TOPLINE d.o.o., Selska cesta 217, 10000 Zagreb</item>
    </izvorni_sadrzaj>
    <derivirana_varijabla naziv="DomainObject.Predmet.ProtuStrankaListFormatedWithAdress_1">
      <item>DOM TOPLINE d.o.o., Selska cesta 217, 10000 Zagreb</item>
    </derivirana_varijabla>
  </DomainObject.Predmet.ProtuStrankaListFormatedWithAdress>
  <DomainObject.Predmet.ProtuStrankaListFormatedWithAdressOIB>
    <izvorni_sadrzaj>
      <item>DOM TOPLINE d.o.o., OIB 70620895231, Selska cesta 217, 10000 Zagreb</item>
    </izvorni_sadrzaj>
    <derivirana_varijabla naziv="DomainObject.Predmet.ProtuStrankaListFormatedWithAdressOIB_1">
      <item>DOM TOPLINE d.o.o., OIB 70620895231, Selska cesta 217, 10000 Zagreb</item>
    </derivirana_varijabla>
  </DomainObject.Predmet.ProtuStrankaListFormatedWithAdressOIB>
  <DomainObject.Predmet.ProtuStrankaListNazivFormated>
    <izvorni_sadrzaj>
      <item>DOM TOPLINE d.o.o.</item>
    </izvorni_sadrzaj>
    <derivirana_varijabla naziv="DomainObject.Predmet.ProtuStrankaListNazivFormated_1">
      <item>DOM TOPLINE d.o.o.</item>
    </derivirana_varijabla>
  </DomainObject.Predmet.ProtuStrankaListNazivFormated>
  <DomainObject.Predmet.ProtuStrankaListNazivFormatedOIB>
    <izvorni_sadrzaj>
      <item>DOM TOPLINE d.o.o., OIB 70620895231</item>
    </izvorni_sadrzaj>
    <derivirana_varijabla naziv="DomainObject.Predmet.ProtuStrankaListNazivFormatedOIB_1">
      <item>DOM TOPLINE d.o.o., OIB 70620895231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2016.</izvorni_sadrzaj>
    <derivirana_varijabla naziv="DomainObject.Datum_1">24.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DOM TOPLINE d.o.o.</izvorni_sadrzaj>
    <derivirana_varijabla naziv="DomainObject.Predmet.ProtustrankaIDrugi_1">DOM TOPLINE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DOM TOPLINE d.o.o., OIB 70620895231, Selska cesta 217, 10000 Zagreb</izvorni_sadrzaj>
    <derivirana_varijabla naziv="DomainObject.Predmet.ProtustrankaIDrugiAdressOIB_1">DOM TOPLINE d.o.o., OIB 70620895231, Selska cesta 217,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DOM TOPLINE d.o.o.</item>
    </izvorni_sadrzaj>
    <derivirana_varijabla naziv="DomainObject.Predmet.SudioniciListNaziv_1">
      <item>FINA Regionalni centar Zagreb</item>
      <item>DOM TOPLINE d.o.o.</item>
    </derivirana_varijabla>
  </DomainObject.Predmet.SudioniciListNaziv>
  <DomainObject.Predmet.SudioniciListAdressOIB>
    <izvorni_sadrzaj>
      <item>FINA Regionalni centar Zagreb, OIB 85821130368, Trg svibanjskih žrtava 1995. br.1,10000 Zagreb</item>
      <item>DOM TOPLINE d.o.o., OIB 70620895231, Selska cesta 217,10000 Zagreb</item>
    </izvorni_sadrzaj>
    <derivirana_varijabla naziv="DomainObject.Predmet.SudioniciListAdressOIB_1">
      <item>FINA Regionalni centar Zagreb, OIB 85821130368, Trg svibanjskih žrtava 1995. br.1,10000 Zagreb</item>
      <item>DOM TOPLINE d.o.o., OIB 70620895231, Selska cesta 217,10000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70620895231</item>
    </izvorni_sadrzaj>
    <derivirana_varijabla naziv="DomainObject.Predmet.SudioniciListNazivOIB_1">
      <item>, OIB 85821130368</item>
      <item>, OIB 70620895231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235</properties:Words>
  <properties:Characters>1286</properties:Characters>
  <properties:Lines>38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2016-03-24T07:08:00Z</dcterms:created>
  <dc:creator>ilukac</dc:creator>
  <cp:lastModifiedBy>Maja Hilje</cp:lastModifiedBy>
  <cp:lastPrinted>2016-03-24T07:08:00Z</cp:lastPrinted>
  <dcterms:modified xmlns:xsi="http://www.w3.org/2001/XMLSchema-instance" xsi:type="dcterms:W3CDTF">2016-03-24T07:38:00Z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