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0be1" w14:paraId="0060be1" w:rsidRDefault="00C635B1" w:rsidP="00C635B1" w:rsidR="00C635B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5B1" w:rsidP="00C635B1" w:rsidR="00C635B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635B1" w:rsidP="00C635B1" w:rsidR="00C635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635B1" w:rsidP="00C635B1" w:rsidR="00C635B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635B1" w:rsidP="00C635B1" w:rsidR="00C635B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635B1" w:rsidP="00C635B1" w:rsidR="00C635B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635B1" w:rsidP="00C635B1" w:rsidR="00C635B1" w:rsidRPr="005D578C">
      <w:pPr>
        <w:jc w:val="center"/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635B1" w:rsidP="00C635B1" w:rsidR="00C635B1" w:rsidRPr="005D578C">
      <w:pPr>
        <w:rPr>
          <w:rFonts w:cs="Times New Roman" w:eastAsia="Times New Roman"/>
          <w:szCs w:val="24"/>
        </w:rPr>
      </w:pPr>
    </w:p>
    <w:p w:rsidRDefault="00C635B1" w:rsidP="00C635B1" w:rsidR="00C635B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LA DOLCE VITA j. d. o. o. Pula, Starih Statuta 4, OIB 23096424545</w:t>
      </w:r>
      <w:r w:rsidRPr="00CD02CF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040322087, 15. travnja 2016.</w:t>
      </w:r>
    </w:p>
    <w:p w:rsidRDefault="00C635B1" w:rsidP="00C635B1" w:rsidR="00C635B1" w:rsidRPr="005D578C">
      <w:pPr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635B1" w:rsidP="00C635B1" w:rsidR="00C635B1" w:rsidRPr="005D578C">
      <w:pPr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LA DOLCE VITA j. d. o. o. Pula, Starih Statuta 4, OIB 23096424545</w:t>
      </w:r>
      <w:r w:rsidRPr="00CD02CF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040322087.</w:t>
      </w:r>
    </w:p>
    <w:p w:rsidRDefault="00C635B1" w:rsidP="00C635B1" w:rsidR="00C635B1" w:rsidRPr="005D578C">
      <w:pPr>
        <w:rPr>
          <w:rFonts w:cs="Times New Roman" w:eastAsia="Times New Roman"/>
          <w:szCs w:val="24"/>
        </w:rPr>
      </w:pPr>
    </w:p>
    <w:p w:rsidRDefault="00C635B1" w:rsidP="00C635B1" w:rsidR="00C635B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635B1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C635B1" w:rsidP="00C635B1" w:rsidR="00C635B1">
      <w:pPr>
        <w:rPr>
          <w:rFonts w:cs="Times New Roman" w:eastAsia="Times New Roman"/>
          <w:szCs w:val="20"/>
        </w:rPr>
      </w:pPr>
    </w:p>
    <w:p w:rsidRDefault="00C635B1" w:rsidP="00C635B1" w:rsidR="00C635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LA DOLCE VITA j. d. o. o. Pula, Starih Statuta 4, OIB 23096424545</w:t>
      </w:r>
      <w:r w:rsidRPr="00CD02CF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040322087.</w:t>
      </w:r>
    </w:p>
    <w:p w:rsidRDefault="00C635B1" w:rsidP="00C635B1" w:rsidR="00C635B1">
      <w:pPr>
        <w:ind w:firstLine="709"/>
        <w:rPr>
          <w:rFonts w:cs="Times New Roman" w:eastAsia="Times New Roman"/>
          <w:szCs w:val="24"/>
        </w:rPr>
      </w:pPr>
    </w:p>
    <w:p w:rsidRDefault="00C635B1" w:rsidP="00C635B1" w:rsidR="00C635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LA DOLCE VITA j. d. o. o. Pula, Starih Statuta 4, OIB 23096424545</w:t>
      </w:r>
      <w:r w:rsidRPr="00CD02CF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040322087.</w:t>
      </w:r>
    </w:p>
    <w:p w:rsidRDefault="00C635B1" w:rsidP="00C635B1" w:rsidR="00C635B1">
      <w:pPr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635B1" w:rsidP="00C635B1" w:rsidR="00C635B1">
      <w:pPr>
        <w:ind w:firstLine="708"/>
        <w:rPr>
          <w:rFonts w:cs="Times New Roman" w:eastAsia="Times New Roman"/>
          <w:szCs w:val="24"/>
        </w:rPr>
      </w:pPr>
    </w:p>
    <w:p w:rsidRDefault="00C635B1" w:rsidP="00C635B1" w:rsidR="00C635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LA DOLCE VITA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St-192/2016-3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635B1" w:rsidP="00C635B1" w:rsidR="00C635B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635B1" w:rsidP="00C635B1" w:rsidR="00C635B1" w:rsidRPr="005D578C">
      <w:pPr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635B1" w:rsidP="00C635B1" w:rsidR="00C635B1">
      <w:pPr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635B1" w:rsidP="00C635B1" w:rsidR="00C635B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C635B1" w:rsidP="00C635B1" w:rsidR="00C635B1">
      <w:pPr>
        <w:jc w:val="left"/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jc w:val="left"/>
        <w:rPr>
          <w:rFonts w:cs="Times New Roman" w:eastAsia="Times New Roman"/>
          <w:szCs w:val="24"/>
        </w:rPr>
      </w:pPr>
    </w:p>
    <w:p w:rsidRDefault="00502530" w:rsidP="00C635B1" w:rsidR="00502530">
      <w:pPr>
        <w:jc w:val="left"/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635B1" w:rsidP="00C635B1" w:rsidR="00C635B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635B1" w:rsidP="00C635B1" w:rsidR="00C635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635B1" w:rsidP="00C635B1" w:rsidR="00C635B1">
      <w:pPr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rPr>
          <w:rFonts w:cs="Times New Roman" w:eastAsia="Times New Roman"/>
          <w:szCs w:val="24"/>
        </w:rPr>
      </w:pPr>
    </w:p>
    <w:p w:rsidRDefault="00C635B1" w:rsidP="00C635B1" w:rsidR="00C635B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635B1" w:rsidP="00C635B1" w:rsidR="00C635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635B1" w:rsidP="00C635B1" w:rsidR="00C635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LA DOLCE VITA j. d. o. o. Pula, Starih Statuta 4, </w:t>
      </w:r>
    </w:p>
    <w:p w:rsidRDefault="00C635B1" w:rsidP="00C635B1" w:rsidR="00C635B1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>, Lika, Ispostava Pula – Pola, Pula, Carrarina 5,</w:t>
      </w:r>
    </w:p>
    <w:p w:rsidRDefault="00C635B1" w:rsidP="00C635B1" w:rsidR="00C635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635B1" w:rsidP="00C635B1" w:rsidR="00C635B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C635B1" w:rsidP="00C635B1" w:rsidR="00C635B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635B1" w:rsidP="00C635B1" w:rsidR="00C635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635B1" w:rsidP="00C635B1" w:rsidR="00C635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C635B1" w:rsidP="00C635B1" w:rsidR="00C635B1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5B1" w:rsidP="00C635B1" w:rsidR="00C635B1">
      <w:r>
        <w:separator/>
      </w:r>
    </w:p>
  </w:endnote>
  <w:endnote w:id="0" w:type="continuationSeparator">
    <w:p w:rsidRDefault="00C635B1" w:rsidP="00C635B1" w:rsidR="00C63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5B1" w:rsidP="00C635B1" w:rsidR="00C635B1">
      <w:r>
        <w:separator/>
      </w:r>
    </w:p>
  </w:footnote>
  <w:footnote w:id="0" w:type="continuationSeparator">
    <w:p w:rsidRDefault="00C635B1" w:rsidP="00C635B1" w:rsidR="00C635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6C8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6D9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</w:t>
    </w:r>
    <w:r w:rsidR="00C635B1">
      <w:rPr>
        <w:szCs w:val="24"/>
      </w:rPr>
      <w:t>92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6C8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</w:t>
    </w:r>
    <w:r w:rsidR="00C635B1">
      <w:rPr>
        <w:szCs w:val="24"/>
      </w:rPr>
      <w:t>92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821"/>
    <w:rsid w:val="00256D96"/>
    <w:rsid w:val="003606C8"/>
    <w:rsid w:val="004F5027"/>
    <w:rsid w:val="00502530"/>
    <w:rsid w:val="00640545"/>
    <w:rsid w:val="00B67879"/>
    <w:rsid w:val="00C635B1"/>
    <w:rsid w:val="00F3282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35B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35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635B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35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35B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35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35B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6D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6D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6D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35B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35B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635B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35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35B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35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35B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D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6D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6D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6D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DOLCE VITA j.d.o.o. PULA</izvorni_sadrzaj>
    <derivirana_varijabla naziv="DomainObject.Predmet.ProtustrankaFormated_1">  LA DOLCE VITA j.d.o.o. PULA</derivirana_varijabla>
  </DomainObject.Predmet.ProtustrankaFormated>
  <DomainObject.Predmet.ProtustrankaFormatedOIB>
    <izvorni_sadrzaj>  LA DOLCE VITA j.d.o.o. PULA, OIB 23096424545</izvorni_sadrzaj>
    <derivirana_varijabla naziv="DomainObject.Predmet.ProtustrankaFormatedOIB_1">  LA DOLCE VITA j.d.o.o. PULA, OIB 23096424545</derivirana_varijabla>
  </DomainObject.Predmet.ProtustrankaFormatedOIB>
  <DomainObject.Predmet.ProtustrankaFormatedWithAdress>
    <izvorni_sadrzaj> LA DOLCE VITA j.d.o.o. PULA, Starih Statuta 4, 52100 Pula</izvorni_sadrzaj>
    <derivirana_varijabla naziv="DomainObject.Predmet.ProtustrankaFormatedWithAdress_1"> LA DOLCE VITA j.d.o.o. PULA, Starih Statuta 4, 52100 Pula</derivirana_varijabla>
  </DomainObject.Predmet.ProtustrankaFormatedWithAdress>
  <DomainObject.Predmet.ProtustrankaFormatedWithAdressOIB>
    <izvorni_sadrzaj> LA DOLCE VITA j.d.o.o. PULA, OIB 23096424545, Starih Statuta 4, 52100 Pula</izvorni_sadrzaj>
    <derivirana_varijabla naziv="DomainObject.Predmet.ProtustrankaFormatedWithAdressOIB_1"> LA DOLCE VITA j.d.o.o. PULA, OIB 23096424545, Starih Statuta 4, 52100 Pula</derivirana_varijabla>
  </DomainObject.Predmet.ProtustrankaFormatedWithAdressOIB>
  <DomainObject.Predmet.ProtustrankaWithAdress>
    <izvorni_sadrzaj>LA DOLCE VITA j.d.o.o. PULA Starih Statuta 4, 52100 Pula</izvorni_sadrzaj>
    <derivirana_varijabla naziv="DomainObject.Predmet.ProtustrankaWithAdress_1">LA DOLCE VITA j.d.o.o. PULA Starih Statuta 4, 52100 Pula</derivirana_varijabla>
  </DomainObject.Predmet.ProtustrankaWithAdress>
  <DomainObject.Predmet.ProtustrankaWithAdressOIB>
    <izvorni_sadrzaj>LA DOLCE VITA j.d.o.o. PULA, OIB 23096424545, Starih Statuta 4, 52100 Pula</izvorni_sadrzaj>
    <derivirana_varijabla naziv="DomainObject.Predmet.ProtustrankaWithAdressOIB_1">LA DOLCE VITA j.d.o.o. PULA, OIB 23096424545, Starih Statuta 4, 52100 Pula</derivirana_varijabla>
  </DomainObject.Predmet.ProtustrankaWithAdressOIB>
  <DomainObject.Predmet.ProtustrankaNazivFormated>
    <izvorni_sadrzaj>LA DOLCE VITA j.d.o.o. PULA</izvorni_sadrzaj>
    <derivirana_varijabla naziv="DomainObject.Predmet.ProtustrankaNazivFormated_1">LA DOLCE VITA j.d.o.o. PULA</derivirana_varijabla>
  </DomainObject.Predmet.ProtustrankaNazivFormated>
  <DomainObject.Predmet.ProtustrankaNazivFormatedOIB>
    <izvorni_sadrzaj>LA DOLCE VITA j.d.o.o. PULA, OIB 23096424545</izvorni_sadrzaj>
    <derivirana_varijabla naziv="DomainObject.Predmet.ProtustrankaNazivFormatedOIB_1">LA DOLCE VITA j.d.o.o. PULA, OIB 23096424545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6751.04</izvorni_sadrzaj>
    <derivirana_varijabla naziv="DomainObject.Predmet.TrenutnaVrijednost_1">6751.04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DOLCE VITA j.d.o.o. PULA</item>
    </izvorni_sadrzaj>
    <derivirana_varijabla naziv="DomainObject.Predmet.ProtuStrankaListFormated_1">
      <item>LA DOLCE VITA j.d.o.o. PULA</item>
    </derivirana_varijabla>
  </DomainObject.Predmet.ProtuStrankaListFormated>
  <DomainObject.Predmet.ProtuStrankaListFormatedOIB>
    <izvorni_sadrzaj>
      <item>LA DOLCE VITA j.d.o.o. PULA, OIB 23096424545</item>
    </izvorni_sadrzaj>
    <derivirana_varijabla naziv="DomainObject.Predmet.ProtuStrankaListFormatedOIB_1">
      <item>LA DOLCE VITA j.d.o.o. PULA, OIB 23096424545</item>
    </derivirana_varijabla>
  </DomainObject.Predmet.ProtuStrankaListFormatedOIB>
  <DomainObject.Predmet.ProtuStrankaListFormatedWithAdress>
    <izvorni_sadrzaj>
      <item>LA DOLCE VITA j.d.o.o. PULA, Starih Statuta 4, 52100 Pula</item>
    </izvorni_sadrzaj>
    <derivirana_varijabla naziv="DomainObject.Predmet.ProtuStrankaListFormatedWithAdress_1">
      <item>LA DOLCE VITA j.d.o.o. PULA, Starih Statuta 4, 52100 Pula</item>
    </derivirana_varijabla>
  </DomainObject.Predmet.ProtuStrankaListFormatedWithAdress>
  <DomainObject.Predmet.ProtuStrankaListFormatedWithAdressOIB>
    <izvorni_sadrzaj>
      <item>LA DOLCE VITA j.d.o.o. PULA, OIB 23096424545, Starih Statuta 4, 52100 Pula</item>
    </izvorni_sadrzaj>
    <derivirana_varijabla naziv="DomainObject.Predmet.ProtuStrankaListFormatedWithAdressOIB_1">
      <item>LA DOLCE VITA j.d.o.o. PULA, OIB 23096424545, Starih Statuta 4, 52100 Pula</item>
    </derivirana_varijabla>
  </DomainObject.Predmet.ProtuStrankaListFormatedWithAdressOIB>
  <DomainObject.Predmet.ProtuStrankaListNazivFormated>
    <izvorni_sadrzaj>
      <item>LA DOLCE VITA j.d.o.o. PULA</item>
    </izvorni_sadrzaj>
    <derivirana_varijabla naziv="DomainObject.Predmet.ProtuStrankaListNazivFormated_1">
      <item>LA DOLCE VITA j.d.o.o. PULA</item>
    </derivirana_varijabla>
  </DomainObject.Predmet.ProtuStrankaListNazivFormated>
  <DomainObject.Predmet.ProtuStrankaListNazivFormatedOIB>
    <izvorni_sadrzaj>
      <item>LA DOLCE VITA j.d.o.o. PULA, OIB 23096424545</item>
    </izvorni_sadrzaj>
    <derivirana_varijabla naziv="DomainObject.Predmet.ProtuStrankaListNazivFormatedOIB_1">
      <item>LA DOLCE VITA j.d.o.o. PULA, OIB 23096424545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DOLCE VITA j.d.o.o. PULA</izvorni_sadrzaj>
    <derivirana_varijabla naziv="DomainObject.Predmet.ProtustrankaIDrugi_1">LA DOLCE VITA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 DOLCE VITA j.d.o.o. PULA, OIB 23096424545, Starih Statuta 4, 52100 Pula</izvorni_sadrzaj>
    <derivirana_varijabla naziv="DomainObject.Predmet.ProtustrankaIDrugiAdressOIB_1">LA DOLCE VITA j.d.o.o. PULA, OIB 23096424545,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DOLCE VITA j.d.o.o. PULA</item>
    </izvorni_sadrzaj>
    <derivirana_varijabla naziv="DomainObject.Predmet.SudioniciListNaziv_1">
      <item>FINANCIJSKA AGENCIJA, RC RIJEKA, PODRUŽNICA PULA, PULA</item>
      <item>LA DOLCE VITA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 DOLCE VITA j.d.o.o. PULA, OIB 23096424545, Starih Statuta 4,52100 Pula</item>
    </izvorni_sadrzaj>
    <derivirana_varijabla naziv="DomainObject.Predmet.SudioniciListAdressOIB_1">
      <item>FINANCIJSKA AGENCIJA, RC RIJEKA, PODRUŽNICA PULA, PULA, OIB 85821130368, Giardini 5,52100 Pula</item>
      <item>LA DOLCE VITA j.d.o.o. PULA, OIB 23096424545, Starih Statuta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23096424545</item>
    </izvorni_sadrzaj>
    <derivirana_varijabla naziv="DomainObject.Predmet.SudioniciListNazivOIB_1">
      <item>, OIB 85821130368</item>
      <item>, OIB 23096424545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2988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2016-04-15T06:11:00Z</dcterms:created>
  <dc:creator>Mihaela Kaligari</dc:creator>
  <cp:lastModifiedBy>Sanja Lakošeljac</cp:lastModifiedBy>
  <dcterms:modified xmlns:xsi="http://www.w3.org/2001/XMLSchema-instance" xsi:type="dcterms:W3CDTF">2016-04-15T06:13:00Z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