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d4990" w14:paraId="46d4990" w:rsidRDefault="003F320D" w:rsidP="00CE4727" w:rsidR="003F320D" w:rsidRPr="002A46D6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3F320D" w:rsidP="00CE4727" w:rsidR="003F320D" w:rsidRPr="002A46D6">
      <w:pPr>
        <w:rPr>
          <w:sz w:val="24"/>
          <w:szCs w:val="24"/>
        </w:rPr>
      </w:pPr>
    </w:p>
    <w:p w:rsidRDefault="001D2511" w:rsidR="001D2511" w:rsidRPr="002A46D6">
      <w:pPr>
        <w:rPr>
          <w:sz w:val="24"/>
          <w:szCs w:val="24"/>
        </w:rPr>
      </w:pPr>
      <w:r w:rsidRPr="002A46D6">
        <w:rPr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F320D" w:rsidP="00CE4727" w:rsidR="003F320D" w:rsidRPr="002A46D6">
      <w:pPr>
        <w:rPr>
          <w:sz w:val="24"/>
          <w:szCs w:val="24"/>
        </w:rPr>
      </w:pP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REPUBLIKA HRVATSKA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u Zagrebu 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Zagreb, </w:t>
      </w:r>
      <w:proofErr w:type="spellStart"/>
      <w:r w:rsidRPr="002A46D6">
        <w:rPr>
          <w:sz w:val="24"/>
          <w:szCs w:val="24"/>
        </w:rPr>
        <w:t>Amruševa</w:t>
      </w:r>
      <w:proofErr w:type="spellEnd"/>
      <w:r w:rsidRPr="002A46D6">
        <w:rPr>
          <w:sz w:val="24"/>
          <w:szCs w:val="24"/>
        </w:rPr>
        <w:t xml:space="preserve"> 2/II                             </w:t>
      </w:r>
    </w:p>
    <w:p w:rsidRDefault="00CE4727" w:rsidP="002B13AE" w:rsidR="00CE4727" w:rsidRPr="002A46D6">
      <w:pPr>
        <w:jc w:val="right"/>
        <w:rPr>
          <w:sz w:val="24"/>
          <w:szCs w:val="24"/>
        </w:rPr>
      </w:pPr>
      <w:r w:rsidRPr="002A46D6">
        <w:rPr>
          <w:sz w:val="24"/>
          <w:szCs w:val="24"/>
        </w:rPr>
        <w:t xml:space="preserve">                                                   </w:t>
      </w:r>
      <w:r w:rsidR="00834A88">
        <w:rPr>
          <w:sz w:val="24"/>
          <w:szCs w:val="24"/>
        </w:rPr>
        <w:t>85</w:t>
      </w:r>
      <w:r w:rsidR="00FB63B7">
        <w:rPr>
          <w:sz w:val="24"/>
          <w:szCs w:val="24"/>
        </w:rPr>
        <w:t>. St-</w:t>
      </w:r>
      <w:r w:rsidR="00CE738A">
        <w:rPr>
          <w:sz w:val="24"/>
          <w:szCs w:val="24"/>
        </w:rPr>
        <w:t>795/18</w:t>
      </w:r>
    </w:p>
    <w:p w:rsidRDefault="00CE4727" w:rsidP="00CE4727" w:rsidR="00CE4727" w:rsidRPr="002A46D6">
      <w:pPr>
        <w:jc w:val="center"/>
        <w:rPr>
          <w:sz w:val="24"/>
          <w:szCs w:val="24"/>
        </w:rPr>
      </w:pPr>
    </w:p>
    <w:p w:rsidRDefault="00E359B8" w:rsidP="002C0E29" w:rsidR="00E359B8" w:rsidRPr="002A46D6">
      <w:pPr>
        <w:rPr>
          <w:sz w:val="24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A K</w:t>
      </w:r>
    </w:p>
    <w:p w:rsidRDefault="00CE4727" w:rsidP="002C0E29" w:rsidR="00CE4727" w:rsidRPr="002A46D6">
      <w:pPr>
        <w:rPr>
          <w:sz w:val="24"/>
          <w:szCs w:val="24"/>
        </w:rPr>
      </w:pPr>
    </w:p>
    <w:p w:rsidRDefault="00F25AAC" w:rsidP="00F25AAC" w:rsidR="003F320D">
      <w:pPr>
        <w:pStyle w:val="Podnaslov"/>
        <w:ind w:firstLine="720"/>
        <w:rPr>
          <w:rFonts w:hAnsi="Times New Roman" w:ascii="Times New Roman"/>
          <w:b w:val="false"/>
          <w:color w:val="auto"/>
          <w:szCs w:val="24"/>
        </w:rPr>
      </w:pPr>
      <w:r w:rsidRPr="00F25AAC">
        <w:rPr>
          <w:rFonts w:hAnsi="Times New Roman" w:ascii="Times New Roman"/>
          <w:b w:val="false"/>
          <w:color w:val="auto"/>
          <w:szCs w:val="24"/>
        </w:rPr>
        <w:t xml:space="preserve">Trgovački sud u Zagrebu, po sucu </w:t>
      </w:r>
      <w:proofErr w:type="spellStart"/>
      <w:r w:rsidRPr="00F25AAC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Pr="00F25AAC">
        <w:rPr>
          <w:rFonts w:hAnsi="Times New Roman" w:ascii="Times New Roman"/>
          <w:b w:val="false"/>
          <w:color w:val="auto"/>
          <w:szCs w:val="24"/>
        </w:rPr>
        <w:t>. Ivani Koštarić Fegeš, u</w:t>
      </w:r>
      <w:r w:rsidRPr="00F25AAC">
        <w:rPr>
          <w:rFonts w:hAnsi="Times New Roman" w:ascii="Times New Roman"/>
          <w:b w:val="false"/>
          <w:color w:val="auto"/>
          <w:szCs w:val="24"/>
          <w:lang w:val="pt-BR"/>
        </w:rPr>
        <w:t xml:space="preserve"> stečajnom postupku nad dužnikom </w:t>
      </w:r>
      <w:r w:rsidR="00CE738A" w:rsidRPr="00CE738A">
        <w:rPr>
          <w:rFonts w:hAnsi="Times New Roman" w:ascii="Times New Roman"/>
          <w:b w:val="false"/>
          <w:color w:val="auto"/>
          <w:szCs w:val="24"/>
          <w:lang w:val="pt-BR"/>
        </w:rPr>
        <w:t>DIĐUSTI, d.o.o.</w:t>
      </w:r>
      <w:r w:rsidR="006C4E50">
        <w:rPr>
          <w:rFonts w:hAnsi="Times New Roman" w:ascii="Times New Roman"/>
          <w:b w:val="false"/>
          <w:color w:val="auto"/>
          <w:szCs w:val="24"/>
          <w:lang w:val="pt-BR"/>
        </w:rPr>
        <w:t xml:space="preserve"> u stečaju</w:t>
      </w:r>
      <w:r w:rsidR="00CE738A" w:rsidRPr="00CE738A">
        <w:rPr>
          <w:rFonts w:hAnsi="Times New Roman" w:ascii="Times New Roman"/>
          <w:b w:val="false"/>
          <w:color w:val="auto"/>
          <w:szCs w:val="24"/>
          <w:lang w:val="pt-BR"/>
        </w:rPr>
        <w:t>, Velika Gorica, Staro Čiče, Velikogorička 44, OIB: 23498936718,</w:t>
      </w:r>
      <w:r w:rsidRPr="00F25AAC">
        <w:rPr>
          <w:rFonts w:hAnsi="Times New Roman" w:ascii="Times New Roman"/>
          <w:b w:val="false"/>
          <w:color w:val="auto"/>
          <w:szCs w:val="24"/>
        </w:rPr>
        <w:t xml:space="preserve"> </w:t>
      </w:r>
      <w:r w:rsidR="000451E1">
        <w:rPr>
          <w:rFonts w:hAnsi="Times New Roman" w:ascii="Times New Roman"/>
          <w:b w:val="false"/>
          <w:color w:val="auto"/>
          <w:szCs w:val="24"/>
        </w:rPr>
        <w:t>29. studenoga 2018</w:t>
      </w:r>
      <w:r w:rsidRPr="00F25AAC">
        <w:rPr>
          <w:rFonts w:hAnsi="Times New Roman" w:ascii="Times New Roman"/>
          <w:b w:val="false"/>
          <w:color w:val="auto"/>
          <w:szCs w:val="24"/>
        </w:rPr>
        <w:t>.,</w:t>
      </w:r>
    </w:p>
    <w:p w:rsidRDefault="00F25AAC" w:rsidP="00F25AAC" w:rsidR="00F25AAC" w:rsidRPr="00F25AAC">
      <w:pPr>
        <w:pStyle w:val="Podnaslov"/>
        <w:ind w:firstLine="720"/>
        <w:rPr>
          <w:rFonts w:hAnsi="Times New Roman" w:ascii="Times New Roman"/>
          <w:b w:val="false"/>
          <w:color w:val="auto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i o      j e</w:t>
      </w:r>
    </w:p>
    <w:p w:rsidRDefault="003F320D" w:rsidP="002C0E29" w:rsidR="003F320D" w:rsidRPr="002A46D6">
      <w:pPr>
        <w:rPr>
          <w:b/>
          <w:sz w:val="24"/>
          <w:szCs w:val="24"/>
        </w:rPr>
      </w:pPr>
    </w:p>
    <w:p w:rsidRDefault="00CE4727" w:rsidP="007C7641" w:rsidR="00B7685C">
      <w:pPr>
        <w:ind w:firstLine="720"/>
        <w:jc w:val="both"/>
        <w:rPr>
          <w:sz w:val="24"/>
          <w:szCs w:val="24"/>
        </w:rPr>
      </w:pPr>
      <w:r w:rsidRPr="007C7641">
        <w:rPr>
          <w:sz w:val="24"/>
          <w:szCs w:val="24"/>
        </w:rPr>
        <w:t>Nalaže se stečajno</w:t>
      </w:r>
      <w:r w:rsidR="00E560CF" w:rsidRPr="007C7641">
        <w:rPr>
          <w:sz w:val="24"/>
          <w:szCs w:val="24"/>
        </w:rPr>
        <w:t>m</w:t>
      </w:r>
      <w:r w:rsidRPr="007C7641">
        <w:rPr>
          <w:sz w:val="24"/>
          <w:szCs w:val="24"/>
        </w:rPr>
        <w:t xml:space="preserve"> upravitelj</w:t>
      </w:r>
      <w:r w:rsidR="00E560CF" w:rsidRPr="007C7641">
        <w:rPr>
          <w:sz w:val="24"/>
          <w:szCs w:val="24"/>
        </w:rPr>
        <w:t>u</w:t>
      </w:r>
      <w:r w:rsidR="006B4804" w:rsidRPr="007C7641">
        <w:rPr>
          <w:sz w:val="24"/>
          <w:szCs w:val="24"/>
        </w:rPr>
        <w:t xml:space="preserve"> </w:t>
      </w:r>
      <w:r w:rsidR="00B7685C">
        <w:rPr>
          <w:sz w:val="24"/>
          <w:szCs w:val="24"/>
        </w:rPr>
        <w:t xml:space="preserve">Zoranu </w:t>
      </w:r>
      <w:proofErr w:type="spellStart"/>
      <w:r w:rsidR="00B7685C">
        <w:rPr>
          <w:sz w:val="24"/>
          <w:szCs w:val="24"/>
        </w:rPr>
        <w:t>Ostoviću</w:t>
      </w:r>
      <w:proofErr w:type="spellEnd"/>
      <w:r w:rsidR="00B7685C">
        <w:rPr>
          <w:sz w:val="24"/>
          <w:szCs w:val="24"/>
        </w:rPr>
        <w:t xml:space="preserve">, Velika Gorica, Šibenska 19, </w:t>
      </w:r>
      <w:proofErr w:type="spellStart"/>
      <w:r w:rsidR="00B7685C">
        <w:rPr>
          <w:sz w:val="24"/>
          <w:szCs w:val="24"/>
        </w:rPr>
        <w:t>OIB</w:t>
      </w:r>
      <w:proofErr w:type="spellEnd"/>
      <w:r w:rsidR="00B7685C">
        <w:rPr>
          <w:sz w:val="24"/>
          <w:szCs w:val="24"/>
        </w:rPr>
        <w:t xml:space="preserve">: 14973076805, </w:t>
      </w:r>
      <w:r w:rsidR="007C7641">
        <w:rPr>
          <w:sz w:val="24"/>
          <w:szCs w:val="24"/>
        </w:rPr>
        <w:t xml:space="preserve">u roku </w:t>
      </w:r>
      <w:r w:rsidR="00B7685C">
        <w:rPr>
          <w:sz w:val="24"/>
          <w:szCs w:val="24"/>
        </w:rPr>
        <w:t>8</w:t>
      </w:r>
      <w:r w:rsidR="007C7641">
        <w:rPr>
          <w:sz w:val="24"/>
          <w:szCs w:val="24"/>
        </w:rPr>
        <w:t xml:space="preserve"> dana od dostave ovog zaključka urediti svoj prijedlog </w:t>
      </w:r>
      <w:r w:rsidR="00B7685C">
        <w:rPr>
          <w:sz w:val="24"/>
          <w:szCs w:val="24"/>
        </w:rPr>
        <w:t>za predaju u posjed</w:t>
      </w:r>
      <w:r w:rsidR="0076181B">
        <w:rPr>
          <w:sz w:val="24"/>
          <w:szCs w:val="24"/>
        </w:rPr>
        <w:t xml:space="preserve"> iz podneska od 26. studenoga 2018.</w:t>
      </w:r>
      <w:r w:rsidR="00B7685C">
        <w:rPr>
          <w:sz w:val="24"/>
          <w:szCs w:val="24"/>
        </w:rPr>
        <w:t xml:space="preserve"> tako da:</w:t>
      </w:r>
    </w:p>
    <w:p w:rsidRDefault="00B7685C" w:rsidP="007C7641" w:rsidR="00B7685C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taksativno navede pokretnine u odnosu na koje predlaže naložiti predaju u posjed stečajnom upravitelju i </w:t>
      </w:r>
    </w:p>
    <w:p w:rsidRDefault="00B7685C" w:rsidP="007C7641" w:rsidR="007C76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7C7641">
        <w:rPr>
          <w:sz w:val="24"/>
          <w:szCs w:val="24"/>
        </w:rPr>
        <w:t>određeno navede ovršne radnje koje predlaže radi prisilnog ostvarenja naloga za predaju stvari iz čl</w:t>
      </w:r>
      <w:r>
        <w:rPr>
          <w:sz w:val="24"/>
          <w:szCs w:val="24"/>
        </w:rPr>
        <w:t>anka</w:t>
      </w:r>
      <w:r w:rsidR="007C7641">
        <w:rPr>
          <w:sz w:val="24"/>
          <w:szCs w:val="24"/>
        </w:rPr>
        <w:t xml:space="preserve"> 216. st</w:t>
      </w:r>
      <w:r>
        <w:rPr>
          <w:sz w:val="24"/>
          <w:szCs w:val="24"/>
        </w:rPr>
        <w:t>avka</w:t>
      </w:r>
      <w:r w:rsidR="007C7641">
        <w:rPr>
          <w:sz w:val="24"/>
          <w:szCs w:val="24"/>
        </w:rPr>
        <w:t xml:space="preserve"> 2. </w:t>
      </w:r>
      <w:r w:rsidR="007C7641" w:rsidRPr="003804D1">
        <w:rPr>
          <w:sz w:val="24"/>
          <w:szCs w:val="24"/>
        </w:rPr>
        <w:t xml:space="preserve">Stečajnog zakona </w:t>
      </w:r>
      <w:r>
        <w:rPr>
          <w:sz w:val="24"/>
          <w:szCs w:val="24"/>
        </w:rPr>
        <w:t>(</w:t>
      </w:r>
      <w:r w:rsidR="007C7641" w:rsidRPr="003804D1">
        <w:rPr>
          <w:sz w:val="24"/>
          <w:szCs w:val="24"/>
        </w:rPr>
        <w:t>„Narodne novine“ broj 71/15</w:t>
      </w:r>
      <w:r w:rsidR="00CB1196">
        <w:rPr>
          <w:sz w:val="24"/>
          <w:szCs w:val="24"/>
        </w:rPr>
        <w:t xml:space="preserve">, dalje: </w:t>
      </w:r>
      <w:proofErr w:type="spellStart"/>
      <w:r w:rsidR="00CB1196">
        <w:rPr>
          <w:sz w:val="24"/>
          <w:szCs w:val="24"/>
        </w:rPr>
        <w:t>SZ</w:t>
      </w:r>
      <w:proofErr w:type="spellEnd"/>
      <w:r w:rsidR="007C7641" w:rsidRPr="003804D1">
        <w:rPr>
          <w:sz w:val="24"/>
          <w:szCs w:val="24"/>
        </w:rPr>
        <w:t>)</w:t>
      </w:r>
      <w:r w:rsidR="00093604">
        <w:rPr>
          <w:sz w:val="24"/>
          <w:szCs w:val="24"/>
        </w:rPr>
        <w:t>.</w:t>
      </w:r>
    </w:p>
    <w:p w:rsidRDefault="007714BA" w:rsidP="007714BA" w:rsidR="007714BA" w:rsidRPr="007714BA">
      <w:pPr>
        <w:ind w:firstLine="720"/>
        <w:jc w:val="both"/>
        <w:rPr>
          <w:sz w:val="24"/>
          <w:szCs w:val="24"/>
        </w:rPr>
      </w:pPr>
    </w:p>
    <w:p w:rsidRDefault="00CE4727" w:rsidP="00CE4727" w:rsidR="00CE4727" w:rsidRPr="00BF4ACC">
      <w:pPr>
        <w:jc w:val="center"/>
        <w:rPr>
          <w:sz w:val="24"/>
          <w:szCs w:val="24"/>
        </w:rPr>
      </w:pPr>
      <w:r w:rsidRPr="00BF4ACC">
        <w:rPr>
          <w:sz w:val="24"/>
          <w:szCs w:val="24"/>
        </w:rPr>
        <w:t xml:space="preserve">U Zagrebu </w:t>
      </w:r>
      <w:r w:rsidR="00BF4ACC" w:rsidRPr="00BF4ACC">
        <w:rPr>
          <w:sz w:val="24"/>
          <w:szCs w:val="24"/>
        </w:rPr>
        <w:t>29. studenoga 2018</w:t>
      </w:r>
      <w:r w:rsidR="002B13AE" w:rsidRPr="00BF4ACC">
        <w:rPr>
          <w:sz w:val="24"/>
          <w:szCs w:val="24"/>
        </w:rPr>
        <w:t xml:space="preserve">. </w:t>
      </w:r>
      <w:r w:rsidRPr="00BF4ACC">
        <w:rPr>
          <w:sz w:val="24"/>
          <w:szCs w:val="24"/>
        </w:rPr>
        <w:t xml:space="preserve"> </w:t>
      </w:r>
    </w:p>
    <w:p w:rsidRDefault="003F320D" w:rsidP="00FB63B7" w:rsidR="003F320D" w:rsidRPr="002A46D6">
      <w:pPr>
        <w:rPr>
          <w:sz w:val="24"/>
          <w:szCs w:val="24"/>
        </w:rPr>
      </w:pPr>
    </w:p>
    <w:p w:rsidRDefault="00CE4727" w:rsidP="00CE4727" w:rsidR="00CE4727" w:rsidRPr="002A46D6">
      <w:pPr>
        <w:pStyle w:val="Tijeloteksta"/>
        <w:ind w:left="5760"/>
      </w:pPr>
      <w:r w:rsidRPr="002A46D6">
        <w:tab/>
        <w:t>SUDAC:</w:t>
      </w:r>
    </w:p>
    <w:p w:rsidRDefault="006B4804" w:rsidP="007D156B" w:rsidR="001D2511" w:rsidRPr="002A46D6">
      <w:pPr>
        <w:pStyle w:val="Tijeloteksta"/>
        <w:jc w:val="right"/>
      </w:pPr>
      <w:proofErr w:type="spellStart"/>
      <w:r>
        <w:t>mr.sc</w:t>
      </w:r>
      <w:proofErr w:type="spellEnd"/>
      <w:r>
        <w:t>. Ivana Koštarić Fegeš</w:t>
      </w:r>
      <w:r w:rsidR="007D156B">
        <w:t>, v.r.</w:t>
      </w:r>
    </w:p>
    <w:p w:rsidRDefault="00CE4727" w:rsidP="00CE4727" w:rsidR="00CE4727" w:rsidRPr="002A46D6">
      <w:pPr>
        <w:rPr>
          <w:sz w:val="24"/>
          <w:szCs w:val="24"/>
        </w:rPr>
      </w:pPr>
    </w:p>
    <w:p w:rsidRDefault="006B4804" w:rsidP="00CE4727" w:rsidR="006B4804">
      <w:pPr>
        <w:rPr>
          <w:sz w:val="24"/>
          <w:szCs w:val="24"/>
        </w:rPr>
      </w:pPr>
    </w:p>
    <w:p w:rsidRDefault="00CE4727" w:rsidP="00CE4727" w:rsidR="00CE4727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UPUTA O PRAVNOM LIJEKU</w:t>
      </w:r>
    </w:p>
    <w:p w:rsidRDefault="00CE4727" w:rsidP="003804D1" w:rsidR="00CE4727" w:rsidRPr="003804D1">
      <w:pPr>
        <w:jc w:val="both"/>
        <w:rPr>
          <w:sz w:val="24"/>
          <w:szCs w:val="24"/>
        </w:rPr>
      </w:pPr>
      <w:r w:rsidRPr="002A46D6">
        <w:rPr>
          <w:sz w:val="24"/>
          <w:szCs w:val="24"/>
        </w:rPr>
        <w:t>Protiv zaključ</w:t>
      </w:r>
      <w:r w:rsidR="006B4804">
        <w:rPr>
          <w:sz w:val="24"/>
          <w:szCs w:val="24"/>
        </w:rPr>
        <w:t>ka nije dopušten</w:t>
      </w:r>
      <w:r w:rsidR="002D4611">
        <w:rPr>
          <w:sz w:val="24"/>
          <w:szCs w:val="24"/>
        </w:rPr>
        <w:t xml:space="preserve"> pravni lijek</w:t>
      </w:r>
      <w:r w:rsidR="006B4804">
        <w:rPr>
          <w:sz w:val="24"/>
          <w:szCs w:val="24"/>
        </w:rPr>
        <w:t xml:space="preserve"> (</w:t>
      </w:r>
      <w:r w:rsidR="00C232EF" w:rsidRPr="002A46D6">
        <w:rPr>
          <w:sz w:val="24"/>
          <w:szCs w:val="24"/>
        </w:rPr>
        <w:t>čl</w:t>
      </w:r>
      <w:r w:rsidR="00614317">
        <w:rPr>
          <w:sz w:val="24"/>
          <w:szCs w:val="24"/>
        </w:rPr>
        <w:t>anak</w:t>
      </w:r>
      <w:r w:rsidR="00C232EF" w:rsidRPr="002A46D6">
        <w:rPr>
          <w:sz w:val="24"/>
          <w:szCs w:val="24"/>
        </w:rPr>
        <w:t xml:space="preserve"> 19. st</w:t>
      </w:r>
      <w:r w:rsidR="00614317">
        <w:rPr>
          <w:sz w:val="24"/>
          <w:szCs w:val="24"/>
        </w:rPr>
        <w:t>avak</w:t>
      </w:r>
      <w:r w:rsidR="00C232EF" w:rsidRPr="002A46D6">
        <w:rPr>
          <w:sz w:val="24"/>
          <w:szCs w:val="24"/>
        </w:rPr>
        <w:t xml:space="preserve"> 7</w:t>
      </w:r>
      <w:r w:rsidRPr="002A46D6">
        <w:rPr>
          <w:sz w:val="24"/>
          <w:szCs w:val="24"/>
        </w:rPr>
        <w:t xml:space="preserve">. </w:t>
      </w:r>
      <w:proofErr w:type="spellStart"/>
      <w:r w:rsidR="001B0317">
        <w:rPr>
          <w:sz w:val="24"/>
          <w:szCs w:val="24"/>
        </w:rPr>
        <w:t>SZ</w:t>
      </w:r>
      <w:proofErr w:type="spellEnd"/>
      <w:r w:rsidR="001B0317">
        <w:rPr>
          <w:sz w:val="24"/>
          <w:szCs w:val="24"/>
        </w:rPr>
        <w:t>-a)</w:t>
      </w:r>
    </w:p>
    <w:p w:rsidRDefault="001D2511" w:rsidP="00CE4727" w:rsidR="001D2511" w:rsidRPr="002A46D6">
      <w:pPr>
        <w:rPr>
          <w:sz w:val="24"/>
          <w:szCs w:val="24"/>
        </w:rPr>
      </w:pPr>
    </w:p>
    <w:p w:rsidRDefault="007D156B" w:rsidP="007D156B" w:rsidR="007D156B">
      <w:pPr>
        <w:autoSpaceDE w:val="false"/>
        <w:autoSpaceDN w:val="false"/>
        <w:adjustRightInd w:val="false"/>
        <w:rPr>
          <w:sz w:val="24"/>
          <w:szCs w:val="24"/>
        </w:rPr>
      </w:pPr>
    </w:p>
    <w:p w:rsidRDefault="007D156B" w:rsidP="007D156B" w:rsidR="007D156B">
      <w:pPr>
        <w:autoSpaceDE w:val="false"/>
        <w:autoSpaceDN w:val="false"/>
        <w:adjustRightInd w:val="false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- </w:t>
      </w:r>
      <w:proofErr w:type="spellStart"/>
      <w:r>
        <w:rPr>
          <w:sz w:val="24"/>
          <w:szCs w:val="24"/>
        </w:rPr>
        <w:t>ovl</w:t>
      </w:r>
      <w:proofErr w:type="spellEnd"/>
      <w:r>
        <w:rPr>
          <w:sz w:val="24"/>
          <w:szCs w:val="24"/>
        </w:rPr>
        <w:t>. službenik</w:t>
      </w:r>
    </w:p>
    <w:p w:rsidRDefault="007D156B" w:rsidP="007D156B" w:rsidR="00093604" w:rsidRPr="002A46D6">
      <w:pPr>
        <w:rPr>
          <w:sz w:val="24"/>
          <w:szCs w:val="24"/>
        </w:rPr>
      </w:pPr>
      <w:r>
        <w:rPr>
          <w:sz w:val="24"/>
          <w:szCs w:val="24"/>
        </w:rPr>
        <w:t>Katarina Drndelić</w:t>
      </w:r>
    </w:p>
    <w:sectPr w:rsidSect="00516A2C" w:rsidR="00093604" w:rsidRPr="002A46D6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637C20"/>
    <w:multiLevelType w:val="hybridMultilevel"/>
    <w:tmpl w:val="C58AF0F8"/>
    <w:lvl w:tplc="B65EBEB6" w:ilvl="0">
      <w:start w:val="8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5EF703F1"/>
    <w:multiLevelType w:val="hybridMultilevel"/>
    <w:tmpl w:val="735C2310"/>
    <w:lvl w:tplc="A71C6796" w:ilvl="0">
      <w:start w:val="1"/>
      <w:numFmt w:val="upperRoman"/>
      <w:lvlText w:val="%1."/>
      <w:lvlJc w:val="righ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1716D"/>
    <w:rsid w:val="00017A07"/>
    <w:rsid w:val="000451E1"/>
    <w:rsid w:val="00093604"/>
    <w:rsid w:val="00097E91"/>
    <w:rsid w:val="000F3FBC"/>
    <w:rsid w:val="00103F3D"/>
    <w:rsid w:val="00114293"/>
    <w:rsid w:val="00130EF6"/>
    <w:rsid w:val="00146866"/>
    <w:rsid w:val="001613E7"/>
    <w:rsid w:val="00166AE8"/>
    <w:rsid w:val="00167693"/>
    <w:rsid w:val="00196F76"/>
    <w:rsid w:val="001A0815"/>
    <w:rsid w:val="001B0317"/>
    <w:rsid w:val="001D2511"/>
    <w:rsid w:val="00216892"/>
    <w:rsid w:val="0022764D"/>
    <w:rsid w:val="002325A9"/>
    <w:rsid w:val="00275900"/>
    <w:rsid w:val="002A46D6"/>
    <w:rsid w:val="002B13AE"/>
    <w:rsid w:val="002B5611"/>
    <w:rsid w:val="002C0E29"/>
    <w:rsid w:val="002D4611"/>
    <w:rsid w:val="002E7C75"/>
    <w:rsid w:val="00317B34"/>
    <w:rsid w:val="0033459C"/>
    <w:rsid w:val="003804D1"/>
    <w:rsid w:val="00382970"/>
    <w:rsid w:val="003A363D"/>
    <w:rsid w:val="003C6B1F"/>
    <w:rsid w:val="003E0B94"/>
    <w:rsid w:val="003F091E"/>
    <w:rsid w:val="003F320D"/>
    <w:rsid w:val="00456CF9"/>
    <w:rsid w:val="0047675D"/>
    <w:rsid w:val="00492BAF"/>
    <w:rsid w:val="00494BF5"/>
    <w:rsid w:val="004C6A58"/>
    <w:rsid w:val="004E5469"/>
    <w:rsid w:val="004F022B"/>
    <w:rsid w:val="00516A2C"/>
    <w:rsid w:val="00547C09"/>
    <w:rsid w:val="00564481"/>
    <w:rsid w:val="0057308E"/>
    <w:rsid w:val="005B5B68"/>
    <w:rsid w:val="005C0EBB"/>
    <w:rsid w:val="00604901"/>
    <w:rsid w:val="00610495"/>
    <w:rsid w:val="00614317"/>
    <w:rsid w:val="0064089D"/>
    <w:rsid w:val="0065484C"/>
    <w:rsid w:val="006A03F6"/>
    <w:rsid w:val="006B4804"/>
    <w:rsid w:val="006C4E50"/>
    <w:rsid w:val="006F1EBD"/>
    <w:rsid w:val="00712637"/>
    <w:rsid w:val="0076181B"/>
    <w:rsid w:val="00770B84"/>
    <w:rsid w:val="007714BA"/>
    <w:rsid w:val="00775FD2"/>
    <w:rsid w:val="00787039"/>
    <w:rsid w:val="007A6843"/>
    <w:rsid w:val="007B3F07"/>
    <w:rsid w:val="007C7641"/>
    <w:rsid w:val="007D156B"/>
    <w:rsid w:val="007F082E"/>
    <w:rsid w:val="00834A88"/>
    <w:rsid w:val="00865ECE"/>
    <w:rsid w:val="008B6E62"/>
    <w:rsid w:val="008C4205"/>
    <w:rsid w:val="008E50EC"/>
    <w:rsid w:val="008E7F39"/>
    <w:rsid w:val="009457C8"/>
    <w:rsid w:val="00987E6B"/>
    <w:rsid w:val="00995BFF"/>
    <w:rsid w:val="009C1286"/>
    <w:rsid w:val="009F122E"/>
    <w:rsid w:val="009F4837"/>
    <w:rsid w:val="009F78F6"/>
    <w:rsid w:val="00AA0A31"/>
    <w:rsid w:val="00AB1C45"/>
    <w:rsid w:val="00B07CEE"/>
    <w:rsid w:val="00B60450"/>
    <w:rsid w:val="00B639DE"/>
    <w:rsid w:val="00B7685C"/>
    <w:rsid w:val="00BF4ACC"/>
    <w:rsid w:val="00C10154"/>
    <w:rsid w:val="00C232EF"/>
    <w:rsid w:val="00C40C56"/>
    <w:rsid w:val="00C64D2F"/>
    <w:rsid w:val="00CB1196"/>
    <w:rsid w:val="00CE4727"/>
    <w:rsid w:val="00CE738A"/>
    <w:rsid w:val="00D13D51"/>
    <w:rsid w:val="00D352DB"/>
    <w:rsid w:val="00D51828"/>
    <w:rsid w:val="00D52B50"/>
    <w:rsid w:val="00D6062E"/>
    <w:rsid w:val="00D87079"/>
    <w:rsid w:val="00D91CC0"/>
    <w:rsid w:val="00DE6DBE"/>
    <w:rsid w:val="00E26ADC"/>
    <w:rsid w:val="00E359B8"/>
    <w:rsid w:val="00E414EA"/>
    <w:rsid w:val="00E560CF"/>
    <w:rsid w:val="00E72D2A"/>
    <w:rsid w:val="00E8435A"/>
    <w:rsid w:val="00EB168B"/>
    <w:rsid w:val="00EC7FC5"/>
    <w:rsid w:val="00F25AAC"/>
    <w:rsid w:val="00F34350"/>
    <w:rsid w:val="00F53774"/>
    <w:rsid w:val="00F56166"/>
    <w:rsid w:val="00FB6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618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181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181B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181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181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251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618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181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181B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181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181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studenog 2018.</izvorni_sadrzaj>
    <derivirana_varijabla naziv="DomainObject.DatumDonosenjaOdluke_1">29.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St-795/2018-30</izvorni_sadrzaj>
    <derivirana_varijabla naziv="DomainObject.Oznaka_1">St-795/2018-30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795</izvorni_sadrzaj>
    <derivirana_varijabla naziv="DomainObject.Predmet.Broj_1">795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2018.</izvorni_sadrzaj>
    <derivirana_varijabla naziv="DomainObject.Predmet.DatumOsnivanja_1">21.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St-795/2018</izvorni_sadrzaj>
    <derivirana_varijabla naziv="DomainObject.Predmet.OznakaBroj_1">St-795/2018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DIĐUSTI, d.o.o. zastupanog po punomoćniku Mario Di Giusti</izvorni_sadrzaj>
    <derivirana_varijabla naziv="DomainObject.Predmet.ProtustrankaFormated_1">  DIĐUSTI, d.o.o. zastupanog po punomoćniku Mario Di Giusti</derivirana_varijabla>
  </DomainObject.Predmet.ProtustrankaFormated>
  <DomainObject.Predmet.ProtustrankaFormatedOIB>
    <izvorni_sadrzaj>  DIĐUSTI, d.o.o., OIB 23498936718 zastupanog po punomoćniku Mario Di Giusti</izvorni_sadrzaj>
    <derivirana_varijabla naziv="DomainObject.Predmet.ProtustrankaFormatedOIB_1">  DIĐUSTI, d.o.o., OIB 23498936718 zastupanog po punomoćniku Mario Di Giusti</derivirana_varijabla>
  </DomainObject.Predmet.ProtustrankaFormatedOIB>
  <DomainObject.Predmet.ProtustrankaFormatedWithAdress>
    <izvorni_sadrzaj> DIĐUSTI, d.o.o., Staro Čiće, Velikogorička 44, 10410 Velika Gorica zastupanog po punomoćniku Mario Di Giusti</izvorni_sadrzaj>
    <derivirana_varijabla naziv="DomainObject.Predmet.ProtustrankaFormatedWithAdress_1"> DIĐUSTI, d.o.o., Staro Čiće, Velikogorička 44, 10410 Velika Gorica zastupanog po punomoćniku Mario Di Giusti</derivirana_varijabla>
  </DomainObject.Predmet.ProtustrankaFormatedWithAdress>
  <DomainObject.Predmet.ProtustrankaFormatedWithAdressOIB>
    <izvorni_sadrzaj> DIĐUSTI, d.o.o., OIB 23498936718, Staro Čiće, Velikogorička 44, 10410 Velika Gorica zastupanog po punomoćniku Mario Di Giusti</izvorni_sadrzaj>
    <derivirana_varijabla naziv="DomainObject.Predmet.ProtustrankaFormatedWithAdressOIB_1"> DIĐUSTI, d.o.o., OIB 23498936718, Staro Čiće, Velikogorička 44, 10410 Velika Gorica zastupanog po punomoćniku Mario Di Giusti</derivirana_varijabla>
  </DomainObject.Predmet.ProtustrankaFormatedWithAdressOIB>
  <DomainObject.Predmet.ProtustrankaWithAdress>
    <izvorni_sadrzaj>DIĐUSTI, d.o.o. Staro Čiće, Velikogorička 44, 10410 Velika Gorica</izvorni_sadrzaj>
    <derivirana_varijabla naziv="DomainObject.Predmet.ProtustrankaWithAdress_1">DIĐUSTI, d.o.o. Staro Čiće, Velikogorička 44, 10410 Velika Gorica</derivirana_varijabla>
  </DomainObject.Predmet.ProtustrankaWithAdress>
  <DomainObject.Predmet.ProtustrankaWithAdressOIB>
    <izvorni_sadrzaj>DIĐUSTI, d.o.o., OIB 23498936718, Staro Čiće, Velikogorička 44, 10410 Velika Gorica</izvorni_sadrzaj>
    <derivirana_varijabla naziv="DomainObject.Predmet.ProtustrankaWithAdressOIB_1">DIĐUSTI, d.o.o., OIB 23498936718, Staro Čiće, Velikogorička 44, 10410 Velika Gorica</derivirana_varijabla>
  </DomainObject.Predmet.ProtustrankaWithAdressOIB>
  <DomainObject.Predmet.ProtustrankaNazivFormated>
    <izvorni_sadrzaj>DIĐUSTI, d.o.o.</izvorni_sadrzaj>
    <derivirana_varijabla naziv="DomainObject.Predmet.ProtustrankaNazivFormated_1">DIĐUSTI, d.o.o.</derivirana_varijabla>
  </DomainObject.Predmet.ProtustrankaNazivFormated>
  <DomainObject.Predmet.ProtustrankaNazivFormatedOIB>
    <izvorni_sadrzaj>DIĐUSTI, d.o.o., OIB 23498936718</izvorni_sadrzaj>
    <derivirana_varijabla naziv="DomainObject.Predmet.ProtustrankaNazivFormatedOIB_1">DIĐUSTI, d.o.o., OIB 23498936718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DIĐUSTI, d.o.o. zastupanog po punomoćniku Mario Di Giusti</item>
    </izvorni_sadrzaj>
    <derivirana_varijabla naziv="DomainObject.Predmet.ProtuStrankaListFormated_1">
      <item>DIĐUSTI, d.o.o. zastupanog po punomoćniku Mario Di Giusti</item>
    </derivirana_varijabla>
  </DomainObject.Predmet.ProtuStrankaListFormated>
  <DomainObject.Predmet.ProtuStrankaListFormatedOIB>
    <izvorni_sadrzaj>
      <item>DIĐUSTI, d.o.o., OIB 23498936718 zastupanog po punomoćniku Mario Di Giusti</item>
    </izvorni_sadrzaj>
    <derivirana_varijabla naziv="DomainObject.Predmet.ProtuStrankaListFormatedOIB_1">
      <item>DIĐUSTI, d.o.o., OIB 23498936718 zastupanog po punomoćniku Mario Di Giusti</item>
    </derivirana_varijabla>
  </DomainObject.Predmet.ProtuStrankaListFormatedOIB>
  <DomainObject.Predmet.ProtuStrankaListFormatedWithAdress>
    <izvorni_sadrzaj>
      <item>DIĐUSTI, d.o.o., Staro Čiće, Velikogorička 44, 10410 Velika Gorica zastupanog po punomoćniku Mario Di Giusti</item>
    </izvorni_sadrzaj>
    <derivirana_varijabla naziv="DomainObject.Predmet.ProtuStrankaListFormatedWithAdress_1">
      <item>DIĐUSTI, d.o.o., Staro Čiće, Velikogorička 44, 10410 Velika Gorica zastupanog po punomoćniku Mario Di Giusti</item>
    </derivirana_varijabla>
  </DomainObject.Predmet.ProtuStrankaListFormatedWithAdress>
  <DomainObject.Predmet.ProtuStrankaListFormatedWithAdressOIB>
    <izvorni_sadrzaj>
      <item>DIĐUSTI, d.o.o., OIB 23498936718, Staro Čiće, Velikogorička 44, 10410 Velika Gorica zastupanog po punomoćniku Mario Di Giusti</item>
    </izvorni_sadrzaj>
    <derivirana_varijabla naziv="DomainObject.Predmet.ProtuStrankaListFormatedWithAdressOIB_1">
      <item>DIĐUSTI, d.o.o., OIB 23498936718, Staro Čiće, Velikogorička 44, 10410 Velika Gorica zastupanog po punomoćniku Mario Di Giusti</item>
    </derivirana_varijabla>
  </DomainObject.Predmet.ProtuStrankaListFormatedWithAdressOIB>
  <DomainObject.Predmet.ProtuStrankaListNazivFormated>
    <izvorni_sadrzaj>
      <item>DIĐUSTI, d.o.o.</item>
    </izvorni_sadrzaj>
    <derivirana_varijabla naziv="DomainObject.Predmet.ProtuStrankaListNazivFormated_1">
      <item>DIĐUSTI, d.o.o.</item>
    </derivirana_varijabla>
  </DomainObject.Predmet.ProtuStrankaListNazivFormated>
  <DomainObject.Predmet.ProtuStrankaListNazivFormatedOIB>
    <izvorni_sadrzaj>
      <item>DIĐUSTI, d.o.o., OIB 23498936718</item>
    </izvorni_sadrzaj>
    <derivirana_varijabla naziv="DomainObject.Predmet.ProtuStrankaListNazivFormatedOIB_1">
      <item>DIĐUSTI, d.o.o., OIB 23498936718</item>
    </derivirana_varijabla>
  </DomainObject.Predmet.ProtuStrankaListNazivFormatedOIB>
  <DomainObject.Predmet.OstaliListFormated>
    <izvorni_sadrzaj>
      <item>Mario Di Giusti punomoćnik sudionika u postupku DIĐUSTI, d.o.o.</item>
    </izvorni_sadrzaj>
    <derivirana_varijabla naziv="DomainObject.Predmet.OstaliListFormated_1">
      <item>Mario Di Giusti punomoćnik sudionika u postupku DIĐUSTI, d.o.o.</item>
    </derivirana_varijabla>
  </DomainObject.Predmet.OstaliListFormated>
  <DomainObject.Predmet.OstaliListFormatedOIB>
    <izvorni_sadrzaj>
      <item>Mario Di Giusti, OIB 82034064646 punomoćnik sudionika u postupku DIĐUSTI, d.o.o.</item>
    </izvorni_sadrzaj>
    <derivirana_varijabla naziv="DomainObject.Predmet.OstaliListFormatedOIB_1">
      <item>Mario Di Giusti, OIB 82034064646 punomoćnik sudionika u postupku DIĐUSTI, d.o.o.</item>
    </derivirana_varijabla>
  </DomainObject.Predmet.OstaliListFormatedOIB>
  <DomainObject.Predmet.OstaliListFormatedWithAdress>
    <izvorni_sadrzaj>
      <item>Mario Di Giusti, Velikogorička 44, 10410 Staro Čiče punomoćnik sudionika u postupku DIĐUSTI, d.o.o.</item>
    </izvorni_sadrzaj>
    <derivirana_varijabla naziv="DomainObject.Predmet.OstaliListFormatedWithAdress_1">
      <item>Mario Di Giusti, Velikogorička 44, 10410 Staro Čiče punomoćnik sudionika u postupku DIĐUSTI, d.o.o.</item>
    </derivirana_varijabla>
  </DomainObject.Predmet.OstaliListFormatedWithAdress>
  <DomainObject.Predmet.OstaliListFormatedWithAdressOIB>
    <izvorni_sadrzaj>
      <item>Mario Di Giusti, OIB 82034064646, Velikogorička 44, 10410 Staro Čiče punomoćnik sudionika u postupku DIĐUSTI, d.o.o.</item>
    </izvorni_sadrzaj>
    <derivirana_varijabla naziv="DomainObject.Predmet.OstaliListFormatedWithAdressOIB_1">
      <item>Mario Di Giusti, OIB 82034064646, Velikogorička 44, 10410 Staro Čiče punomoćnik sudionika u postupku DIĐUSTI, d.o.o.</item>
    </derivirana_varijabla>
  </DomainObject.Predmet.OstaliListFormatedWithAdressOIB>
  <DomainObject.Predmet.OstaliListNazivFormated>
    <izvorni_sadrzaj>
      <item>Mario Di Giusti</item>
    </izvorni_sadrzaj>
    <derivirana_varijabla naziv="DomainObject.Predmet.OstaliListNazivFormated_1">
      <item>Mario Di Giusti</item>
    </derivirana_varijabla>
  </DomainObject.Predmet.OstaliListNazivFormated>
  <DomainObject.Predmet.OstaliListNazivFormatedOIB>
    <izvorni_sadrzaj>
      <item>Mario Di Giusti, OIB 82034064646</item>
    </izvorni_sadrzaj>
    <derivirana_varijabla naziv="DomainObject.Predmet.OstaliListNazivFormatedOIB_1">
      <item>Mario Di Giusti, OIB 82034064646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2018.</izvorni_sadrzaj>
    <derivirana_varijabla naziv="DomainObject.Datum_1">29. studenog 2018.</derivirana_varijabla>
  </DomainObject.Datum>
  <DomainObject.PoslovniBrojDokumenta>
    <izvorni_sadrzaj>St-795/2018-30</izvorni_sadrzaj>
    <derivirana_varijabla naziv="DomainObject.PoslovniBrojDokumenta_1">St-795/2018-30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DIĐUSTI, d.o.o.</izvorni_sadrzaj>
    <derivirana_varijabla naziv="DomainObject.Predmet.ProtustrankaIDrugi_1">DIĐUSTI,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DIĐUSTI, d.o.o., OIB 23498936718, Staro Čiće, Velikogorička 44, 10410 Velika Gorica</izvorni_sadrzaj>
    <derivirana_varijabla naziv="DomainObject.Predmet.ProtustrankaIDrugiAdressOIB_1">DIĐUSTI, d.o.o., OIB 23498936718, Staro Čiće, Velikogorička 44,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DIĐUSTI, d.o.o.</item>
      <item>FINA Regionalni centar Zagreb</item>
      <item>Mario Di Giusti</item>
    </izvorni_sadrzaj>
    <derivirana_varijabla naziv="DomainObject.Predmet.SudioniciListNaziv_1">
      <item>DIĐUSTI, d.o.o.</item>
      <item>FINA Regionalni centar Zagreb</item>
      <item>Mario Di Giusti</item>
    </derivirana_varijabla>
  </DomainObject.Predmet.SudioniciListNaziv>
  <DomainObject.Predmet.SudioniciListAdressOIB>
    <izvorni_sadrzaj>
      <item>DIĐUSTI, d.o.o., OIB 23498936718, Staro Čiće, Velikogorička 44,10410 Velika Gorica</item>
      <item>FINA Regionalni centar Zagreb, OIB 85821130368, Trg svibanjskih žrtava 1995. br. 1,10000 Zagreb</item>
      <item>Mario Di Giusti, OIB 82034064646, Velikogorička 44,10410 Staro Čiče</item>
    </izvorni_sadrzaj>
    <derivirana_varijabla naziv="DomainObject.Predmet.SudioniciListAdressOIB_1">
      <item>DIĐUSTI, d.o.o., OIB 23498936718, Staro Čiće, Velikogorička 44,10410 Velika Gorica</item>
      <item>FINA Regionalni centar Zagreb, OIB 85821130368, Trg svibanjskih žrtava 1995. br. 1,10000 Zagreb</item>
      <item>Mario Di Giusti, OIB 82034064646, Velikogorička 44,10410 Staro Čiče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23498936718</item>
      <item>, OIB 85821130368</item>
      <item>, OIB 82034064646</item>
    </izvorni_sadrzaj>
    <derivirana_varijabla naziv="DomainObject.Predmet.SudioniciListNazivOIB_1">
      <item>, OIB 23498936718</item>
      <item>, OIB 85821130368</item>
      <item>, OIB 82034064646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Ostović, OIB 14973076805, Šibenska 19, 10410 Velika Gorica</item>
    </izvorni_sadrzaj>
    <derivirana_varijabla naziv="DomainObject.Predmet.StecajniUpraviteljiListAddressOIB_1">
      <item>Zoran Ostović, OIB 14973076805, Šibenska 19,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rujna 2018.</izvorni_sadrzaj>
    <derivirana_varijabla naziv="DomainObject.Predmet.DatumZadnjeOdrzaneSudskeRadnje_1">19. rujna 2018.</derivirana_varijabla>
  </DomainObject.Predmet.DatumZadnjeOdrzaneSudskeRadnje>
  <DomainObject.PredzadnjaOdlukaIzPredmeta.DatumDonosenjaOdluke>
    <izvorni_sadrzaj>19. rujna 2018.</izvorni_sadrzaj>
    <derivirana_varijabla naziv="DomainObject.PredzadnjaOdlukaIzPredmeta.DatumDonosenjaOdluke_1">19. rujna 2018.</derivirana_varijabla>
  </DomainObject.PredzadnjaOdlukaIzPredmeta.DatumDonosenjaOdluke>
  <DomainObject.PredzadnjaOdlukaIzPredmeta.Oznaka>
    <izvorni_sadrzaj>St-795/2018-25</izvorni_sadrzaj>
    <derivirana_varijabla naziv="DomainObject.PredzadnjaOdlukaIzPredmeta.Oznaka_1">St-795/2018-25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173</properties:Words>
  <properties:Characters>884</properties:Characters>
  <properties:Lines>39</properties:Lines>
  <properties:Paragraphs>17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2018-11-29T13:31:00Z</dcterms:created>
  <dc:creator>nmarkovic</dc:creator>
  <cp:lastModifiedBy>Katarina Drndelić</cp:lastModifiedBy>
  <cp:lastPrinted>2018-11-29T13:40:00Z</cp:lastPrinted>
  <dcterms:modified xmlns:xsi="http://www.w3.org/2001/XMLSchema-instance" xsi:type="dcterms:W3CDTF">2018-11-29T13:40:00Z</dcterms:modified>
  <cp:revision>14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St-795/2018-30 / Odluka - Zaključak (zaključak_ODREĐENE_OVRŠNE_RADNJE__STEČAJNI_UPRAVITELJ.docx)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