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327ab" w14:paraId="2b327ab"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F42833">
        <w:rPr>
          <w:b/>
        </w:rPr>
        <w:t>1</w:t>
      </w:r>
      <w:r w:rsidR="00355E5E">
        <w:rPr>
          <w:b/>
        </w:rPr>
        <w:t>573</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720A56"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720A56">
        <w:t xml:space="preserve"> TUMEK d.o.o., Povlja, Povlja, OIB: 94540550726, </w:t>
      </w:r>
      <w:r w:rsidR="00E54C5A">
        <w:t xml:space="preserve">dana </w:t>
      </w:r>
      <w:r w:rsidR="003E51F5">
        <w:t>2</w:t>
      </w:r>
      <w:r w:rsidR="00720A56">
        <w:t>6</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720A56">
        <w:t>TUMEK d.o.o., Povlja, Povlja, OIB: 94540550726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C823D2"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355E5E">
        <w:rPr>
          <w:b/>
          <w:u w:val="single"/>
        </w:rPr>
        <w:t>14</w:t>
      </w:r>
      <w:r w:rsidR="00B15680">
        <w:rPr>
          <w:b/>
          <w:u w:val="single"/>
        </w:rPr>
        <w:t>,</w:t>
      </w:r>
      <w:r w:rsidR="00355E5E">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355E5E">
        <w:t>Tonči Ostojić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355E5E">
        <w:t>Tonči Ostojić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355E5E">
        <w:t>04</w:t>
      </w:r>
      <w:r w:rsidRPr="00786D7E">
        <w:t xml:space="preserve">. </w:t>
      </w:r>
      <w:r w:rsidR="00355E5E">
        <w:t>srpnja</w:t>
      </w:r>
      <w:r>
        <w:t xml:space="preserve"> 2016</w:t>
      </w:r>
      <w:r w:rsidRPr="00786D7E">
        <w:t>. godine predložio otvaranje stečajnog postupka nad dužnikom</w:t>
      </w:r>
      <w:r>
        <w:t xml:space="preserve"> </w:t>
      </w:r>
      <w:r w:rsidR="00720A56">
        <w:t>TUMEK d.o.o., Povlja, Povlja, OIB: 94540550726</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355E5E">
        <w:t>2078</w:t>
      </w:r>
      <w:r>
        <w:t xml:space="preserve"> dana</w:t>
      </w:r>
      <w:r w:rsidRPr="00786D7E">
        <w:t>, u ukupnom iznosu od</w:t>
      </w:r>
      <w:r>
        <w:t xml:space="preserve"> </w:t>
      </w:r>
      <w:r w:rsidR="00355E5E">
        <w:t>330</w:t>
      </w:r>
      <w:r>
        <w:t>.</w:t>
      </w:r>
      <w:r w:rsidR="00355E5E">
        <w:t>560,02</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E51F5">
        <w:rPr>
          <w:b/>
        </w:rPr>
        <w:t>2</w:t>
      </w:r>
      <w:r w:rsidR="00720A56">
        <w:rPr>
          <w:b/>
        </w:rPr>
        <w:t>6</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720A56">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1EB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91EB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42526">
      <w:rPr>
        <w:rFonts w:hAnsi="Book Antiqua" w:ascii="Book Antiqua"/>
        <w:b/>
        <w:sz w:val="20"/>
        <w:szCs w:val="20"/>
      </w:rPr>
      <w:t>1</w:t>
    </w:r>
    <w:r w:rsidR="00355E5E">
      <w:rPr>
        <w:rFonts w:hAnsi="Book Antiqua" w:ascii="Book Antiqua"/>
        <w:b/>
        <w:sz w:val="20"/>
        <w:szCs w:val="20"/>
      </w:rPr>
      <w:t>573</w:t>
    </w:r>
    <w:r w:rsidR="00B01154">
      <w:rPr>
        <w:rFonts w:hAnsi="Book Antiqua" w:ascii="Book Antiqua"/>
        <w:b/>
        <w:sz w:val="20"/>
        <w:szCs w:val="20"/>
      </w:rPr>
      <w:t>/16</w:t>
    </w:r>
  </w:p>
  <w:p w:rsidRDefault="00E91EB8" w:rsidP="0084417E" w:rsidR="00BE1B95" w:rsidRPr="005E6841">
    <w:pPr>
      <w:jc w:val="both"/>
      <w:rPr>
        <w:rFonts w:hAnsi="Book Antiqua" w:ascii="Book Antiqua"/>
        <w:b/>
      </w:rPr>
    </w:pPr>
  </w:p>
  <w:p w:rsidRDefault="00E91EB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55E5E"/>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0A56"/>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91EB8"/>
    <w:rsid w:val="00EA4A96"/>
    <w:rsid w:val="00EB30F1"/>
    <w:rsid w:val="00F0686F"/>
    <w:rsid w:val="00F408B7"/>
    <w:rsid w:val="00F42833"/>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91EB8"/>
    <w:rPr>
      <w:color w:val="808080"/>
      <w:bdr w:space="0" w:sz="0" w:color="auto" w:val="none"/>
      <w:shd w:fill="auto" w:color="auto" w:val="clear"/>
    </w:rPr>
  </w:style>
  <w:style w:customStyle="true" w:styleId="eSPISCCParagraphDefaultFont" w:type="character">
    <w:name w:val="eSPIS_CC_Paragraph Default Font"/>
    <w:basedOn w:val="Zadanifontodlomka"/>
    <w:rsid w:val="00E91EB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91EB8"/>
    <w:rPr>
      <w:b/>
      <w:bdr w:space="0" w:sz="0" w:color="auto" w:val="none"/>
      <w:shd w:fill="FFFFCC" w:color="auto" w:val="clear"/>
      <w:lang w:val="hr-HR"/>
    </w:rPr>
  </w:style>
  <w:style w:customStyle="true" w:styleId="PozadinaSvijetloCrvena" w:type="character">
    <w:name w:val="Pozadina_SvijetloCrvena"/>
    <w:basedOn w:val="eSPISCCParagraphDefaultFont"/>
    <w:rsid w:val="00E91EB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1EB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91EB8"/>
    <w:rPr>
      <w:color w:val="808080"/>
      <w:bdr w:color="auto" w:space="0" w:sz="0" w:val="none"/>
      <w:shd w:color="auto" w:fill="auto" w:val="clear"/>
    </w:rPr>
  </w:style>
  <w:style w:customStyle="1" w:styleId="eSPISCCParagraphDefaultFont" w:type="character">
    <w:name w:val="eSPIS_CC_Paragraph Default Font"/>
    <w:basedOn w:val="Zadanifontodlomka"/>
    <w:rsid w:val="00E91E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91EB8"/>
    <w:rPr>
      <w:b/>
      <w:bdr w:color="auto" w:space="0" w:sz="0" w:val="none"/>
      <w:shd w:color="auto" w:fill="FFFFCC" w:val="clear"/>
      <w:lang w:val="hr-HR"/>
    </w:rPr>
  </w:style>
  <w:style w:customStyle="1" w:styleId="PozadinaSvijetloCrvena" w:type="character">
    <w:name w:val="Pozadina_SvijetloCrvena"/>
    <w:basedOn w:val="eSPISCCParagraphDefaultFont"/>
    <w:rsid w:val="00E91EB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91EB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1573</izvorni_sadrzaj>
    <derivirana_varijabla naziv="DomainObject.Predmet.Broj_1">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St-1573/2016</izvorni_sadrzaj>
    <derivirana_varijabla naziv="DomainObject.Predmet.OznakaBroj_1">St-1573/2016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TUMEK,d.o.o. za proizvodnju drvenih proizvoda i turizam</izvorni_sadrzaj>
    <derivirana_varijabla naziv="DomainObject.Predmet.ProtustrankaFormated_1">  TUMEK,d.o.o. za proizvodnju drvenih proizvoda i turizam</derivirana_varijabla>
  </DomainObject.Predmet.ProtustrankaFormated>
  <DomainObject.Predmet.ProtustrankaFormatedOIB>
    <izvorni_sadrzaj>  TUMEK,d.o.o. za proizvodnju drvenih proizvoda i turizam, OIB 94540550726</izvorni_sadrzaj>
    <derivirana_varijabla naziv="DomainObject.Predmet.ProtustrankaFormatedOIB_1">  TUMEK,d.o.o. za proizvodnju drvenih proizvoda i turizam, OIB 94540550726</derivirana_varijabla>
  </DomainObject.Predmet.ProtustrankaFormatedOIB>
  <DomainObject.Predmet.ProtustrankaFormatedWithAdress>
    <izvorni_sadrzaj> TUMEK,d.o.o. za proizvodnju drvenih proizvoda i turizam, Povlja, 21425 Povlja</izvorni_sadrzaj>
    <derivirana_varijabla naziv="DomainObject.Predmet.ProtustrankaFormatedWithAdress_1"> TUMEK,d.o.o. za proizvodnju drvenih proizvoda i turizam, Povlja, 21425 Povlja</derivirana_varijabla>
  </DomainObject.Predmet.ProtustrankaFormatedWithAdress>
  <DomainObject.Predmet.ProtustrankaFormatedWithAdressOIB>
    <izvorni_sadrzaj> TUMEK,d.o.o. za proizvodnju drvenih proizvoda i turizam, OIB 94540550726, Povlja, 21425 Povlja</izvorni_sadrzaj>
    <derivirana_varijabla naziv="DomainObject.Predmet.ProtustrankaFormatedWithAdressOIB_1"> TUMEK,d.o.o. za proizvodnju drvenih proizvoda i turizam, OIB 94540550726, Povlja, 21425 Povlja</derivirana_varijabla>
  </DomainObject.Predmet.ProtustrankaFormatedWithAdressOIB>
  <DomainObject.Predmet.ProtustrankaWithAdress>
    <izvorni_sadrzaj>TUMEK,d.o.o. za proizvodnju drvenih proizvoda i turizam Povlja, 21425 Povlja</izvorni_sadrzaj>
    <derivirana_varijabla naziv="DomainObject.Predmet.ProtustrankaWithAdress_1">TUMEK,d.o.o. za proizvodnju drvenih proizvoda i turizam Povlja, 21425 Povlja</derivirana_varijabla>
  </DomainObject.Predmet.ProtustrankaWithAdress>
  <DomainObject.Predmet.ProtustrankaWithAdressOIB>
    <izvorni_sadrzaj>TUMEK,d.o.o. za proizvodnju drvenih proizvoda i turizam, OIB 94540550726, Povlja, 21425 Povlja</izvorni_sadrzaj>
    <derivirana_varijabla naziv="DomainObject.Predmet.ProtustrankaWithAdressOIB_1">TUMEK,d.o.o. za proizvodnju drvenih proizvoda i turizam, OIB 94540550726, Povlja, 21425 Povlja</derivirana_varijabla>
  </DomainObject.Predmet.ProtustrankaWithAdressOIB>
  <DomainObject.Predmet.ProtustrankaNazivFormated>
    <izvorni_sadrzaj>TUMEK,d.o.o. za proizvodnju drvenih proizvoda i turizam</izvorni_sadrzaj>
    <derivirana_varijabla naziv="DomainObject.Predmet.ProtustrankaNazivFormated_1">TUMEK,d.o.o. za proizvodnju drvenih proizvoda i turizam</derivirana_varijabla>
  </DomainObject.Predmet.ProtustrankaNazivFormated>
  <DomainObject.Predmet.ProtustrankaNazivFormatedOIB>
    <izvorni_sadrzaj>TUMEK,d.o.o. za proizvodnju drvenih proizvoda i turizam, OIB 94540550726</izvorni_sadrzaj>
    <derivirana_varijabla naziv="DomainObject.Predmet.ProtustrankaNazivFormatedOIB_1">TUMEK,d.o.o. za proizvodnju drvenih proizvoda i turizam, OIB 94540550726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330560.02</izvorni_sadrzaj>
    <derivirana_varijabla naziv="DomainObject.Predmet.TrenutnaVrijednost_1">330560.02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TUMEK,d.o.o. za proizvodnju drvenih proizvoda i turizam</item>
    </izvorni_sadrzaj>
    <derivirana_varijabla naziv="DomainObject.Predmet.ProtuStrankaListFormated_1">
      <item>TUMEK,d.o.o. za proizvodnju drvenih proizvoda i turizam</item>
    </derivirana_varijabla>
  </DomainObject.Predmet.ProtuStrankaListFormated>
  <DomainObject.Predmet.ProtuStrankaListFormatedOIB>
    <izvorni_sadrzaj>
      <item>TUMEK,d.o.o. za proizvodnju drvenih proizvoda i turizam, OIB 94540550726</item>
    </izvorni_sadrzaj>
    <derivirana_varijabla naziv="DomainObject.Predmet.ProtuStrankaListFormatedOIB_1">
      <item>TUMEK,d.o.o. za proizvodnju drvenih proizvoda i turizam, OIB 94540550726</item>
    </derivirana_varijabla>
  </DomainObject.Predmet.ProtuStrankaListFormatedOIB>
  <DomainObject.Predmet.ProtuStrankaListFormatedWithAdress>
    <izvorni_sadrzaj>
      <item>TUMEK,d.o.o. za proizvodnju drvenih proizvoda i turizam, Povlja, 21425 Povlja</item>
    </izvorni_sadrzaj>
    <derivirana_varijabla naziv="DomainObject.Predmet.ProtuStrankaListFormatedWithAdress_1">
      <item>TUMEK,d.o.o. za proizvodnju drvenih proizvoda i turizam, Povlja, 21425 Povlja</item>
    </derivirana_varijabla>
  </DomainObject.Predmet.ProtuStrankaListFormatedWithAdress>
  <DomainObject.Predmet.ProtuStrankaListFormatedWithAdressOIB>
    <izvorni_sadrzaj>
      <item>TUMEK,d.o.o. za proizvodnju drvenih proizvoda i turizam, OIB 94540550726, Povlja, 21425 Povlja</item>
    </izvorni_sadrzaj>
    <derivirana_varijabla naziv="DomainObject.Predmet.ProtuStrankaListFormatedWithAdressOIB_1">
      <item>TUMEK,d.o.o. za proizvodnju drvenih proizvoda i turizam, OIB 94540550726, Povlja, 21425 Povlja</item>
    </derivirana_varijabla>
  </DomainObject.Predmet.ProtuStrankaListFormatedWithAdressOIB>
  <DomainObject.Predmet.ProtuStrankaListNazivFormated>
    <izvorni_sadrzaj>
      <item>TUMEK,d.o.o. za proizvodnju drvenih proizvoda i turizam</item>
    </izvorni_sadrzaj>
    <derivirana_varijabla naziv="DomainObject.Predmet.ProtuStrankaListNazivFormated_1">
      <item>TUMEK,d.o.o. za proizvodnju drvenih proizvoda i turizam</item>
    </derivirana_varijabla>
  </DomainObject.Predmet.ProtuStrankaListNazivFormated>
  <DomainObject.Predmet.ProtuStrankaListNazivFormatedOIB>
    <izvorni_sadrzaj>
      <item>TUMEK,d.o.o. za proizvodnju drvenih proizvoda i turizam, OIB 94540550726</item>
    </izvorni_sadrzaj>
    <derivirana_varijabla naziv="DomainObject.Predmet.ProtuStrankaListNazivFormatedOIB_1">
      <item>TUMEK,d.o.o. za proizvodnju drvenih proizvoda i turizam, OIB 94540550726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TUMEK,d.o.o. za proizvodnju drvenih proizvoda i turizam</izvorni_sadrzaj>
    <derivirana_varijabla naziv="DomainObject.Predmet.ProtustrankaIDrugi_1">TUMEK,d.o.o. za proizvodnju drvenih proizvoda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TUMEK,d.o.o. za proizvodnju drvenih proizvoda i turizam, OIB 94540550726, Povlja, 21425 Povlja</izvorni_sadrzaj>
    <derivirana_varijabla naziv="DomainObject.Predmet.ProtustrankaIDrugiAdressOIB_1">TUMEK,d.o.o. za proizvodnju drvenih proizvoda i turizam, OIB 94540550726, Povlja,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TUMEK,d.o.o. za proizvodnju drvenih proizvoda i turizam</item>
      <item>FINANCIJSKA AGENCIJA, RC SPLIT</item>
    </izvorni_sadrzaj>
    <derivirana_varijabla naziv="DomainObject.Predmet.SudioniciListNaziv_1">
      <item>TUMEK,d.o.o. za proizvodnju drvenih proizvoda i turizam</item>
      <item>FINANCIJSKA AGENCIJA, RC SPLIT</item>
    </derivirana_varijabla>
  </DomainObject.Predmet.SudioniciListNaziv>
  <DomainObject.Predmet.SudioniciListAdressOIB>
    <izvorni_sadrzaj>
      <item>TUMEK,d.o.o. za proizvodnju drvenih proizvoda i turizam, OIB 94540550726, Povlja,21425 Povlja</item>
      <item>FINANCIJSKA AGENCIJA, RC SPLIT, OIB 85821130368, Mažuranićevo šetalište 24 b,21000 Split</item>
    </izvorni_sadrzaj>
    <derivirana_varijabla naziv="DomainObject.Predmet.SudioniciListAdressOIB_1">
      <item>TUMEK,d.o.o. za proizvodnju drvenih proizvoda i turizam, OIB 94540550726, Povlja,21425 Povlja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94540550726</item>
      <item>, OIB 85821130368</item>
    </izvorni_sadrzaj>
    <derivirana_varijabla naziv="DomainObject.Predmet.SudioniciListNazivOIB_1">
      <item>, OIB 94540550726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5438</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2017-10-25T11:38:00Z</dcterms:created>
  <dc:creator>Diana Butigan Granić</dc:creator>
  <cp:lastModifiedBy>Mara Marčinko</cp:lastModifiedBy>
  <cp:lastPrinted>2017-10-26T08:27:00Z</cp:lastPrinted>
  <dcterms:modified xmlns:xsi="http://www.w3.org/2001/XMLSchema-instance" xsi:type="dcterms:W3CDTF">2017-10-26T08:32:00Z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