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666b" w14:paraId="e28666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5FCE">
        <w:rPr>
          <w:rStyle w:val="Naglaeno"/>
          <w:b w:val="false"/>
        </w:rPr>
        <w:t>2902</w:t>
      </w:r>
      <w:r w:rsidR="00BB3D58">
        <w:rPr>
          <w:rStyle w:val="Naglaeno"/>
          <w:b w:val="false"/>
        </w:rPr>
        <w:t>/1</w:t>
      </w:r>
      <w:r w:rsidR="002E5FCE">
        <w:rPr>
          <w:rStyle w:val="Naglaeno"/>
          <w:b w:val="false"/>
        </w:rPr>
        <w:t>6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</w:t>
      </w:r>
      <w:r w:rsidR="002E5FCE">
        <w:t>Osijek</w:t>
      </w:r>
      <w:r w:rsidR="00F564E3">
        <w:t>,</w:t>
      </w:r>
      <w:r w:rsidR="00EA1A0E">
        <w:t xml:space="preserve"> Podružnica </w:t>
      </w:r>
      <w:r w:rsidR="002E5FCE">
        <w:t>Osijek</w:t>
      </w:r>
      <w:r w:rsidR="00EA1A0E">
        <w:t xml:space="preserve">, </w:t>
      </w:r>
      <w:r w:rsidR="002E5FCE">
        <w:t xml:space="preserve">L. </w:t>
      </w:r>
      <w:proofErr w:type="spellStart"/>
      <w:r w:rsidR="002E5FCE">
        <w:t>Jagera</w:t>
      </w:r>
      <w:proofErr w:type="spellEnd"/>
      <w:r w:rsidR="002E5FCE">
        <w:t xml:space="preserve"> 3</w:t>
      </w:r>
      <w:r w:rsidR="00EA1A0E">
        <w:t>,</w:t>
      </w:r>
      <w:r w:rsidR="002E5FCE">
        <w:t xml:space="preserve"> Osijek,</w:t>
      </w:r>
      <w:r w:rsidR="00EA1A0E">
        <w:t xml:space="preserve"> za provedbu</w:t>
      </w:r>
      <w:r w:rsidR="00867612">
        <w:t xml:space="preserve"> skraćenog stečajnog postupka </w:t>
      </w:r>
      <w:r w:rsidR="004A0D7B">
        <w:t xml:space="preserve">nad dužnikom </w:t>
      </w:r>
      <w:r w:rsidR="002E5FCE" w:rsidRPr="002E5FCE">
        <w:t>PUSTARA d.o.o.</w:t>
      </w:r>
      <w:r w:rsidR="00BB3D58">
        <w:t xml:space="preserve">, </w:t>
      </w:r>
      <w:r w:rsidR="002E5FCE" w:rsidRPr="002E5FCE">
        <w:t>Tenja</w:t>
      </w:r>
      <w:r w:rsidR="00BB3D58">
        <w:t xml:space="preserve">, </w:t>
      </w:r>
      <w:r w:rsidR="002E5FCE" w:rsidRPr="002E5FCE">
        <w:t>J.</w:t>
      </w:r>
      <w:r w:rsidR="002E5FCE">
        <w:t xml:space="preserve"> </w:t>
      </w:r>
      <w:proofErr w:type="spellStart"/>
      <w:r w:rsidR="002E5FCE" w:rsidRPr="002E5FCE">
        <w:t>Panonijusa</w:t>
      </w:r>
      <w:proofErr w:type="spellEnd"/>
      <w:r w:rsidR="002E5FCE" w:rsidRPr="002E5FCE">
        <w:t xml:space="preserve"> 85</w:t>
      </w:r>
      <w:r w:rsidR="00331402">
        <w:t>, MBS:</w:t>
      </w:r>
      <w:r w:rsidR="00BB3D58">
        <w:t xml:space="preserve"> </w:t>
      </w:r>
      <w:r w:rsidR="002E5FCE" w:rsidRPr="002E5FCE">
        <w:t>030098314</w:t>
      </w:r>
      <w:r w:rsidR="00331402">
        <w:t>, OIB:</w:t>
      </w:r>
      <w:r w:rsidR="00BB3D58">
        <w:t xml:space="preserve"> </w:t>
      </w:r>
      <w:r w:rsidR="002E5FCE" w:rsidRPr="002E5FCE">
        <w:t>24418803109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A3A13">
        <w:t>6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00E2B" w:rsidRPr="002E5FCE">
        <w:t>PUSTARA d.o.o.</w:t>
      </w:r>
      <w:r w:rsidR="00200E2B">
        <w:t xml:space="preserve">, </w:t>
      </w:r>
      <w:r w:rsidR="00200E2B" w:rsidRPr="002E5FCE">
        <w:t>Tenja</w:t>
      </w:r>
      <w:r w:rsidR="00200E2B">
        <w:t xml:space="preserve">, </w:t>
      </w:r>
      <w:r w:rsidR="00200E2B" w:rsidRPr="002E5FCE">
        <w:t>J.</w:t>
      </w:r>
      <w:r w:rsidR="00200E2B">
        <w:t xml:space="preserve"> </w:t>
      </w:r>
      <w:proofErr w:type="spellStart"/>
      <w:r w:rsidR="00200E2B" w:rsidRPr="002E5FCE">
        <w:t>Panonijusa</w:t>
      </w:r>
      <w:proofErr w:type="spellEnd"/>
      <w:r w:rsidR="00200E2B" w:rsidRPr="002E5FCE">
        <w:t xml:space="preserve"> 85</w:t>
      </w:r>
      <w:r w:rsidR="00200E2B">
        <w:t xml:space="preserve">, MBS: </w:t>
      </w:r>
      <w:r w:rsidR="00200E2B" w:rsidRPr="002E5FCE">
        <w:t>030098314</w:t>
      </w:r>
      <w:r w:rsidR="00200E2B">
        <w:t xml:space="preserve">, OIB: </w:t>
      </w:r>
      <w:r w:rsidR="00200E2B" w:rsidRPr="002E5FCE">
        <w:t>24418803109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200E2B">
        <w:t>6.053,80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D240C4">
        <w:t>2902</w:t>
      </w:r>
      <w:r w:rsidR="00F00C28">
        <w:t>-</w:t>
      </w:r>
      <w:r w:rsidR="00CE3DC5">
        <w:t>1</w:t>
      </w:r>
      <w:r w:rsidR="00D240C4">
        <w:t>6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1D4EA1">
        <w:t>proizlazi</w:t>
      </w:r>
      <w:r w:rsidR="00836CE2">
        <w:t xml:space="preserve">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A3A13">
        <w:t>6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03043">
        <w:t>24.03.2017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C91" w:rsidR="00811C91">
      <w:r>
        <w:separator/>
      </w:r>
    </w:p>
  </w:endnote>
  <w:endnote w:id="0" w:type="continuationSeparator">
    <w:p w:rsidRDefault="00811C91" w:rsidR="00811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C91" w:rsidR="00811C91">
      <w:r>
        <w:separator/>
      </w:r>
    </w:p>
  </w:footnote>
  <w:footnote w:id="0" w:type="continuationSeparator">
    <w:p w:rsidRDefault="00811C91" w:rsidR="00811C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4EA1"/>
    <w:rsid w:val="001E2000"/>
    <w:rsid w:val="001E375C"/>
    <w:rsid w:val="00200E2B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53211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C352F"/>
    <w:rsid w:val="002C3D49"/>
    <w:rsid w:val="002D2610"/>
    <w:rsid w:val="002D7681"/>
    <w:rsid w:val="002E5FCE"/>
    <w:rsid w:val="002F2EC7"/>
    <w:rsid w:val="002F4AAF"/>
    <w:rsid w:val="002F63F5"/>
    <w:rsid w:val="002F66FE"/>
    <w:rsid w:val="003021CB"/>
    <w:rsid w:val="00312DA4"/>
    <w:rsid w:val="00316796"/>
    <w:rsid w:val="00317905"/>
    <w:rsid w:val="00320C64"/>
    <w:rsid w:val="003276D7"/>
    <w:rsid w:val="00331402"/>
    <w:rsid w:val="00331D2D"/>
    <w:rsid w:val="003337A6"/>
    <w:rsid w:val="0034179E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34CE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1BFF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45810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1C91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7697B"/>
    <w:rsid w:val="00980E4D"/>
    <w:rsid w:val="00993B5E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AE51BE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0C4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B601E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32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532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532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2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2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32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532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532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2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2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2902</izvorni_sadrzaj>
    <derivirana_varijabla naziv="DomainObject.Predmet.Broj_1">2902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St-2902/2016</izvorni_sadrzaj>
    <derivirana_varijabla naziv="DomainObject.Predmet.OznakaBroj_1">St-2902/2016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PUSTARA d.o.o. turistička agencija za pružanje usluga u turizmu i trgovinu</izvorni_sadrzaj>
    <derivirana_varijabla naziv="DomainObject.Predmet.ProtustrankaFormated_1">  PUSTARA d.o.o. turistička agencija za pružanje usluga u turizmu i trgovinu</derivirana_varijabla>
  </DomainObject.Predmet.ProtustrankaFormated>
  <DomainObject.Predmet.ProtustrankaFormatedOIB>
    <izvorni_sadrzaj>  PUSTARA d.o.o. turistička agencija za pružanje usluga u turizmu i trgovinu, OIB 24418803109</izvorni_sadrzaj>
    <derivirana_varijabla naziv="DomainObject.Predmet.ProtustrankaFormatedOIB_1">  PUSTARA d.o.o. turistička agencija za pružanje usluga u turizmu i trgovinu, OIB 24418803109</derivirana_varijabla>
  </DomainObject.Predmet.ProtustrankaFormatedOIB>
  <DomainObject.Predmet.ProtustrankaFormatedWithAdress>
    <izvorni_sadrzaj> PUSTARA d.o.o. turistička agencija za pružanje usluga u turizmu i trgovinu, J.Panonijusa 85, 31207 Tenja</izvorni_sadrzaj>
    <derivirana_varijabla naziv="DomainObject.Predmet.ProtustrankaFormatedWithAdress_1"> PUSTARA d.o.o. turistička agencija za pružanje usluga u turizmu i trgovinu, J.Panonijusa 85, 31207 Tenja</derivirana_varijabla>
  </DomainObject.Predmet.ProtustrankaFormatedWithAdress>
  <DomainObject.Predmet.ProtustrankaFormatedWithAdressOIB>
    <izvorni_sadrzaj> PUSTARA d.o.o. turistička agencija za pružanje usluga u turizmu i trgovinu, OIB 24418803109, J.Panonijusa 85, 31207 Tenja</izvorni_sadrzaj>
    <derivirana_varijabla naziv="DomainObject.Predmet.ProtustrankaFormatedWithAdressOIB_1"> PUSTARA d.o.o. turistička agencija za pružanje usluga u turizmu i trgovinu, OIB 24418803109, J.Panonijusa 85, 31207 Tenja</derivirana_varijabla>
  </DomainObject.Predmet.ProtustrankaFormatedWithAdressOIB>
  <DomainObject.Predmet.ProtustrankaWithAdress>
    <izvorni_sadrzaj>PUSTARA d.o.o. turistička agencija za pružanje usluga u turizmu i trgovinu J.Panonijusa 85, 31207 Tenja</izvorni_sadrzaj>
    <derivirana_varijabla naziv="DomainObject.Predmet.ProtustrankaWithAdress_1">PUSTARA d.o.o. turistička agencija za pružanje usluga u turizmu i trgovinu J.Panonijusa 85, 31207 Tenja</derivirana_varijabla>
  </DomainObject.Predmet.ProtustrankaWithAdress>
  <DomainObject.Predmet.ProtustrankaWithAdressOIB>
    <izvorni_sadrzaj>PUSTARA d.o.o. turistička agencija za pružanje usluga u turizmu i trgovinu, OIB 24418803109, J.Panonijusa 85, 31207 Tenja</izvorni_sadrzaj>
    <derivirana_varijabla naziv="DomainObject.Predmet.ProtustrankaWithAdressOIB_1">PUSTARA d.o.o. turistička agencija za pružanje usluga u turizmu i trgovinu, OIB 24418803109, J.Panonijusa 85, 31207 Tenja</derivirana_varijabla>
  </DomainObject.Predmet.ProtustrankaWithAdressOIB>
  <DomainObject.Predmet.ProtustrankaNazivFormated>
    <izvorni_sadrzaj>PUSTARA d.o.o. turistička agencija za pružanje usluga u turizmu i trgovinu</izvorni_sadrzaj>
    <derivirana_varijabla naziv="DomainObject.Predmet.ProtustrankaNazivFormated_1">PUSTARA d.o.o. turistička agencija za pružanje usluga u turizmu i trgovinu</derivirana_varijabla>
  </DomainObject.Predmet.ProtustrankaNazivFormated>
  <DomainObject.Predmet.ProtustrankaNazivFormatedOIB>
    <izvorni_sadrzaj>PUSTARA d.o.o. turistička agencija za pružanje usluga u turizmu i trgovinu, OIB 24418803109</izvorni_sadrzaj>
    <derivirana_varijabla naziv="DomainObject.Predmet.ProtustrankaNazivFormatedOIB_1">PUSTARA d.o.o. turistička agencija za pružanje usluga u turizmu i trgovinu, OIB 24418803109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PUSTARA d.o.o. turistička agencija za pružanje usluga u turizmu i trgovinu</item>
    </izvorni_sadrzaj>
    <derivirana_varijabla naziv="DomainObject.Predmet.ProtuStrankaListFormated_1">
      <item>PUSTARA d.o.o. turistička agencija za pružanje usluga u turizmu i trgovinu</item>
    </derivirana_varijabla>
  </DomainObject.Predmet.ProtuStrankaListFormated>
  <DomainObject.Predmet.ProtuStrankaListFormatedOIB>
    <izvorni_sadrzaj>
      <item>PUSTARA d.o.o. turistička agencija za pružanje usluga u turizmu i trgovinu, OIB 24418803109</item>
    </izvorni_sadrzaj>
    <derivirana_varijabla naziv="DomainObject.Predmet.ProtuStrankaListFormatedOIB_1">
      <item>PUSTARA d.o.o. turistička agencija za pružanje usluga u turizmu i trgovinu, OIB 24418803109</item>
    </derivirana_varijabla>
  </DomainObject.Predmet.ProtuStrankaListFormatedOIB>
  <DomainObject.Predmet.ProtuStrankaListFormatedWithAdress>
    <izvorni_sadrzaj>
      <item>PUSTARA d.o.o. turistička agencija za pružanje usluga u turizmu i trgovinu, J.Panonijusa 85, 31207 Tenja</item>
    </izvorni_sadrzaj>
    <derivirana_varijabla naziv="DomainObject.Predmet.ProtuStrankaListFormatedWithAdress_1">
      <item>PUSTARA d.o.o. turistička agencija za pružanje usluga u turizmu i trgovinu, J.Panonijusa 85, 31207 Tenja</item>
    </derivirana_varijabla>
  </DomainObject.Predmet.ProtuStrankaListFormatedWithAdress>
  <DomainObject.Predmet.ProtuStrankaListFormatedWithAdressOIB>
    <izvorni_sadrzaj>
      <item>PUSTARA d.o.o. turistička agencija za pružanje usluga u turizmu i trgovinu, OIB 24418803109, J.Panonijusa 85, 31207 Tenja</item>
    </izvorni_sadrzaj>
    <derivirana_varijabla naziv="DomainObject.Predmet.ProtuStrankaListFormatedWithAdressOIB_1">
      <item>PUSTARA d.o.o. turistička agencija za pružanje usluga u turizmu i trgovinu, OIB 24418803109, J.Panonijusa 85, 31207 Tenja</item>
    </derivirana_varijabla>
  </DomainObject.Predmet.ProtuStrankaListFormatedWithAdressOIB>
  <DomainObject.Predmet.ProtuStrankaListNazivFormated>
    <izvorni_sadrzaj>
      <item>PUSTARA d.o.o. turistička agencija za pružanje usluga u turizmu i trgovinu</item>
    </izvorni_sadrzaj>
    <derivirana_varijabla naziv="DomainObject.Predmet.ProtuStrankaListNazivFormated_1">
      <item>PUSTARA d.o.o. turistička agencija za pružanje usluga u turizmu i trgovinu</item>
    </derivirana_varijabla>
  </DomainObject.Predmet.ProtuStrankaListNazivFormated>
  <DomainObject.Predmet.ProtuStrankaListNazivFormatedOIB>
    <izvorni_sadrzaj>
      <item>PUSTARA d.o.o. turistička agencija za pružanje usluga u turizmu i trgovinu, OIB 24418803109</item>
    </izvorni_sadrzaj>
    <derivirana_varijabla naziv="DomainObject.Predmet.ProtuStrankaListNazivFormatedOIB_1">
      <item>PUSTARA d.o.o. turistička agencija za pružanje usluga u turizmu i trgovinu, OIB 24418803109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PUSTARA d.o.o. turistička agencija za pružanje usluga u turizmu i trgovinu</izvorni_sadrzaj>
    <derivirana_varijabla naziv="DomainObject.Predmet.ProtustrankaIDrugi_1">PUSTARA d.o.o. turistička agencija za pružanje usluga u turizmu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PUSTARA d.o.o. turistička agencija za pružanje usluga u turizmu i trgovinu, OIB 24418803109, J.Panonijusa 85, 31207 Tenja</izvorni_sadrzaj>
    <derivirana_varijabla naziv="DomainObject.Predmet.ProtustrankaIDrugiAdressOIB_1">PUSTARA d.o.o. turistička agencija za pružanje usluga u turizmu i trgovinu, OIB 24418803109, J.Panonijusa 85,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PUSTARA d.o.o. turistička agencija za pružanje usluga u turizmu i trgovinu</item>
    </izvorni_sadrzaj>
    <derivirana_varijabla naziv="DomainObject.Predmet.SudioniciListNaziv_1">
      <item>FINA RC OSIJEK</item>
      <item>PUSTARA d.o.o. turistička agencija za pružanje usluga u turizmu i trgovinu</item>
    </derivirana_varijabla>
  </DomainObject.Predmet.SudioniciListNaziv>
  <DomainObject.Predmet.SudioniciListAdressOIB>
    <izvorni_sadrzaj>
      <item>FINA RC OSIJEK, OIB 85821130368</item>
      <item>PUSTARA d.o.o. turistička agencija za pružanje usluga u turizmu i trgovinu, OIB 24418803109, J.Panonijusa 85,31207 Tenja</item>
    </izvorni_sadrzaj>
    <derivirana_varijabla naziv="DomainObject.Predmet.SudioniciListAdressOIB_1">
      <item>FINA RC OSIJEK, OIB 85821130368</item>
      <item>PUSTARA d.o.o. turistička agencija za pružanje usluga u turizmu i trgovinu, OIB 24418803109, J.Panonijusa 85,31207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24418803109</item>
    </izvorni_sadrzaj>
    <derivirana_varijabla naziv="DomainObject.Predmet.SudioniciListNazivOIB_1">
      <item>, OIB 85821130368</item>
      <item>, OIB 24418803109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654DF-293A-432A-9578-A5BA2F596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2016</properties:Characters>
  <properties:Lines>53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2017-02-06T07:14:00Z</dcterms:modified>
  <cp:revision>24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