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0e04" w14:paraId="4900e0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710B88">
        <w:rPr>
          <w:rFonts w:cs="Times New Roman" w:hAnsi="Times New Roman" w:ascii="Times New Roman"/>
          <w:b w:val="false"/>
          <w:sz w:val="24"/>
          <w:szCs w:val="24"/>
        </w:rPr>
        <w:t>3379</w:t>
      </w:r>
      <w:r w:rsidR="00FD0192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710B88">
        <w:t xml:space="preserve">PINK AND PURPLE j.d.o.o., Zagreb, </w:t>
      </w:r>
      <w:proofErr w:type="spellStart"/>
      <w:r w:rsidR="00710B88">
        <w:t>Severovačka</w:t>
      </w:r>
      <w:proofErr w:type="spellEnd"/>
      <w:r w:rsidR="00710B88">
        <w:t xml:space="preserve"> 2, OIB: 41767223567, kojeg zastupa punomoćnik Hrvoje </w:t>
      </w:r>
      <w:proofErr w:type="spellStart"/>
      <w:r w:rsidR="00710B88">
        <w:t>Čipčić</w:t>
      </w:r>
      <w:proofErr w:type="spellEnd"/>
      <w:r w:rsidR="00710B88">
        <w:t>-</w:t>
      </w:r>
      <w:proofErr w:type="spellStart"/>
      <w:r w:rsidR="00710B88">
        <w:t>Bragadin</w:t>
      </w:r>
      <w:proofErr w:type="spellEnd"/>
      <w:r w:rsidR="00710B88">
        <w:t xml:space="preserve">, odvjetnik u Zagrebu, </w:t>
      </w:r>
      <w:proofErr w:type="spellStart"/>
      <w:r w:rsidR="00710B88">
        <w:t>Masarykova</w:t>
      </w:r>
      <w:proofErr w:type="spellEnd"/>
      <w:r w:rsidR="00710B88">
        <w:t xml:space="preserve"> 15, 7. kolovoza </w:t>
      </w:r>
      <w:r w:rsidR="00EF05B7">
        <w:t>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710B88">
        <w:t xml:space="preserve">PINK AND PURPLE j.d.o.o., Zagreb, </w:t>
      </w:r>
      <w:proofErr w:type="spellStart"/>
      <w:r w:rsidR="00710B88">
        <w:t>Severovačka</w:t>
      </w:r>
      <w:proofErr w:type="spellEnd"/>
      <w:r w:rsidR="00710B88">
        <w:t xml:space="preserve"> 2, OIB: 41767223567,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FD0192">
        <w:t>2</w:t>
      </w:r>
      <w:r w:rsidR="00710B88">
        <w:t>0. rujna</w:t>
      </w:r>
      <w:r w:rsidR="00595619">
        <w:t xml:space="preserve"> 2018</w:t>
      </w:r>
      <w:r w:rsidR="00957736">
        <w:t>.</w:t>
      </w:r>
      <w:r>
        <w:t xml:space="preserve"> u </w:t>
      </w:r>
      <w:r w:rsidR="00FD0192">
        <w:t>9</w:t>
      </w:r>
      <w:r w:rsidR="005A25CC">
        <w:t>,</w:t>
      </w:r>
      <w:r w:rsidR="00710B88">
        <w:t>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710B88">
        <w:t xml:space="preserve"> po punomoćniku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710B88">
        <w:t>7. kolovoza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F7B" w:rsidR="00841F7B">
      <w:r>
        <w:separator/>
      </w:r>
    </w:p>
  </w:endnote>
  <w:endnote w:id="0" w:type="continuationSeparator">
    <w:p w:rsidRDefault="00841F7B" w:rsidR="00841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F7B" w:rsidR="00841F7B">
      <w:r>
        <w:separator/>
      </w:r>
    </w:p>
  </w:footnote>
  <w:footnote w:id="0" w:type="continuationSeparator">
    <w:p w:rsidRDefault="00841F7B" w:rsidR="00841F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D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0B88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06D8F"/>
    <w:rsid w:val="00817DBA"/>
    <w:rsid w:val="00827944"/>
    <w:rsid w:val="008359F7"/>
    <w:rsid w:val="00841F7B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D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D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D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D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D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D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D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D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3379</izvorni_sadrzaj>
    <derivirana_varijabla naziv="DomainObject.Predmet.Broj_1">3379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St-3379/2017</izvorni_sadrzaj>
    <derivirana_varijabla naziv="DomainObject.Predmet.OznakaBroj_1">St-3379/2017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 AND PURPLE j.d.o.o., turistička agencija zastupanog po punomoćniku Mark Matulović; Hrvoje Čipčić-Bragadin</izvorni_sadrzaj>
    <derivirana_varijabla naziv="DomainObject.Predmet.ProtustrankaFormated_1">  PINK AND PURPLE j.d.o.o., turistička agencija zastupanog po punomoćniku Mark Matulović; Hrvoje Čipčić-Bragadin</derivirana_varijabla>
  </DomainObject.Predmet.ProtustrankaFormated>
  <DomainObject.Predmet.ProtustrankaFormatedOIB>
    <izvorni_sadrzaj>  PINK AND PURPLE j.d.o.o., turistička agencija, OIB 41767223567 zastupanog po punomoćniku Mark Matulović; Hrvoje Čipčić-Bragadin</izvorni_sadrzaj>
    <derivirana_varijabla naziv="DomainObject.Predmet.ProtustrankaFormatedOIB_1">  PINK AND PURPLE j.d.o.o., turistička agencija, OIB 41767223567 zastupanog po punomoćniku Mark Matulović; Hrvoje Čipčić-Bragadin</derivirana_varijabla>
  </DomainObject.Predmet.ProtustrankaFormatedOIB>
  <DomainObject.Predmet.ProtustrankaFormatedWithAdress>
    <izvorni_sadrzaj> PINK AND PURPLE j.d.o.o., turistička agencija, Severovačka 2, 10000 Zagreb zastupanog po punomoćniku Mark Matulović; Hrvoje Čipčić-Bragadin</izvorni_sadrzaj>
    <derivirana_varijabla naziv="DomainObject.Predmet.ProtustrankaFormatedWithAdress_1"> PINK AND PURPLE j.d.o.o., turistička agencija, Severovačka 2, 10000 Zagreb zastupanog po punomoćniku Mark Matulović; Hrvoje Čipčić-Bragadin</derivirana_varijabla>
  </DomainObject.Predmet.ProtustrankaFormatedWithAdress>
  <DomainObject.Predmet.ProtustrankaFormatedWithAdressOIB>
    <izvorni_sadrzaj> PINK AND PURPLE j.d.o.o., turistička agencija, OIB 41767223567, Severovačka 2, 10000 Zagreb zastupanog po punomoćniku Mark Matulović; Hrvoje Čipčić-Bragadin</izvorni_sadrzaj>
    <derivirana_varijabla naziv="DomainObject.Predmet.ProtustrankaFormatedWithAdressOIB_1"> PINK AND PURPLE j.d.o.o., turistička agencija, OIB 41767223567, Severovačka 2, 10000 Zagreb zastupanog po punomoćniku Mark Matulović; Hrvoje Čipčić-Bragadin</derivirana_varijabla>
  </DomainObject.Predmet.ProtustrankaFormatedWithAdressOIB>
  <DomainObject.Predmet.ProtustrankaWithAdress>
    <izvorni_sadrzaj>PINK AND PURPLE j.d.o.o., turistička agencija Severovačka 2, 10000 Zagreb</izvorni_sadrzaj>
    <derivirana_varijabla naziv="DomainObject.Predmet.ProtustrankaWithAdress_1">PINK AND PURPLE j.d.o.o., turistička agencija Severovačka 2, 10000 Zagreb</derivirana_varijabla>
  </DomainObject.Predmet.ProtustrankaWithAdress>
  <DomainObject.Predmet.ProtustrankaWithAdressOIB>
    <izvorni_sadrzaj>PINK AND PURPLE j.d.o.o., turistička agencija, OIB 41767223567, Severovačka 2, 10000 Zagreb</izvorni_sadrzaj>
    <derivirana_varijabla naziv="DomainObject.Predmet.ProtustrankaWithAdressOIB_1">PINK AND PURPLE j.d.o.o., turistička agencija, OIB 41767223567, Severovačka 2, 10000 Zagreb</derivirana_varijabla>
  </DomainObject.Predmet.ProtustrankaWithAdressOIB>
  <DomainObject.Predmet.ProtustrankaNazivFormated>
    <izvorni_sadrzaj>PINK AND PURPLE j.d.o.o., turistička agencija</izvorni_sadrzaj>
    <derivirana_varijabla naziv="DomainObject.Predmet.ProtustrankaNazivFormated_1">PINK AND PURPLE j.d.o.o., turistička agencija</derivirana_varijabla>
  </DomainObject.Predmet.ProtustrankaNazivFormated>
  <DomainObject.Predmet.ProtustrankaNazivFormatedOIB>
    <izvorni_sadrzaj>PINK AND PURPLE j.d.o.o., turistička agencija, OIB 41767223567</izvorni_sadrzaj>
    <derivirana_varijabla naziv="DomainObject.Predmet.ProtustrankaNazivFormatedOIB_1">PINK AND PURPLE j.d.o.o., turistička agencija, OIB 41767223567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AND PURPLE j.d.o.o., turistička agencija zastupanog po punomoćniku Mark Matulović; Hrvoje Čipčić-Bragadin</item>
    </izvorni_sadrzaj>
    <derivirana_varijabla naziv="DomainObject.Predmet.ProtuStrankaListFormated_1">
      <item>PINK AND PURPLE j.d.o.o., turistička agencija zastupanog po punomoćniku Mark Matulović; Hrvoje Čipčić-Bragadin</item>
    </derivirana_varijabla>
  </DomainObject.Predmet.ProtuStrankaListFormated>
  <DomainObject.Predmet.ProtuStrankaListFormatedOIB>
    <izvorni_sadrzaj>
      <item>PINK AND PURPLE j.d.o.o., turistička agencija, OIB 41767223567 zastupanog po punomoćniku Mark Matulović; Hrvoje Čipčić-Bragadin</item>
    </izvorni_sadrzaj>
    <derivirana_varijabla naziv="DomainObject.Predmet.ProtuStrankaListFormatedOIB_1">
      <item>PINK AND PURPLE j.d.o.o., turistička agencija, OIB 41767223567 zastupanog po punomoćniku Mark Matulović; Hrvoje Čipčić-Bragadin</item>
    </derivirana_varijabla>
  </DomainObject.Predmet.ProtuStrankaListFormatedOIB>
  <DomainObject.Predmet.ProtuStrankaListFormatedWithAdress>
    <izvorni_sadrzaj>
      <item>PINK AND PURPLE j.d.o.o., turistička agencija, Severovačka 2, 10000 Zagreb zastupanog po punomoćniku Mark Matulović; Hrvoje Čipčić-Bragadin</item>
    </izvorni_sadrzaj>
    <derivirana_varijabla naziv="DomainObject.Predmet.ProtuStrankaListFormatedWithAdress_1">
      <item>PINK AND PURPLE j.d.o.o., turistička agencija, Severovačka 2, 10000 Zagreb zastupanog po punomoćniku Mark Matulović; Hrvoje Čipčić-Bragadin</item>
    </derivirana_varijabla>
  </DomainObject.Predmet.ProtuStrankaListFormatedWithAdress>
  <DomainObject.Predmet.ProtuStrankaListFormatedWithAdressOIB>
    <izvorni_sadrzaj>
      <item>PINK AND PURPLE j.d.o.o., turistička agencija, OIB 41767223567, Severovačka 2, 10000 Zagreb zastupanog po punomoćniku Mark Matulović; Hrvoje Čipčić-Bragadin</item>
    </izvorni_sadrzaj>
    <derivirana_varijabla naziv="DomainObject.Predmet.ProtuStrankaListFormatedWithAdressOIB_1">
      <item>PINK AND PURPLE j.d.o.o., turistička agencija, OIB 41767223567, Severovačka 2, 10000 Zagreb zastupanog po punomoćniku Mark Matulović; Hrvoje Čipčić-Bragadin</item>
    </derivirana_varijabla>
  </DomainObject.Predmet.ProtuStrankaListFormatedWithAdressOIB>
  <DomainObject.Predmet.ProtuStrankaListNazivFormated>
    <izvorni_sadrzaj>
      <item>PINK AND PURPLE j.d.o.o., turistička agencija</item>
    </izvorni_sadrzaj>
    <derivirana_varijabla naziv="DomainObject.Predmet.ProtuStrankaListNazivFormated_1">
      <item>PINK AND PURPLE j.d.o.o., turistička agencija</item>
    </derivirana_varijabla>
  </DomainObject.Predmet.ProtuStrankaListNazivFormated>
  <DomainObject.Predmet.ProtuStrankaListNazivFormatedOIB>
    <izvorni_sadrzaj>
      <item>PINK AND PURPLE j.d.o.o., turistička agencija, OIB 41767223567</item>
    </izvorni_sadrzaj>
    <derivirana_varijabla naziv="DomainObject.Predmet.ProtuStrankaListNazivFormatedOIB_1">
      <item>PINK AND PURPLE j.d.o.o., turistička agencija, OIB 41767223567</item>
    </derivirana_varijabla>
  </DomainObject.Predmet.ProtuStrankaListNazivFormatedOIB>
  <DomainObject.Predmet.OstaliListFormated>
    <izvorni_sadrzaj>
      <item>Mark Matulović punomoćnik sudionika u postupku PINK AND PURPLE j.d.o.o., turistička agencija</item>
      <item>Hrvoje Čipčić-Bragadin punomoćnik sudionika u postupku PINK AND PURPLE j.d.o.o., turistička agencija</item>
    </izvorni_sadrzaj>
    <derivirana_varijabla naziv="DomainObject.Predmet.OstaliListFormated_1">
      <item>Mark Matulović punomoćnik sudionika u postupku PINK AND PURPLE j.d.o.o., turistička agencija</item>
      <item>Hrvoje Čipčić-Bragadin punomoćnik sudionika u postupku PINK AND PURPLE j.d.o.o., turistička agencija</item>
    </derivirana_varijabla>
  </DomainObject.Predmet.OstaliListFormated>
  <DomainObject.Predmet.OstaliListFormatedOIB>
    <izvorni_sadrzaj>
      <item>Mark Matulović, OIB 64721299127 punomoćnik sudionika u postupku PINK AND PURPLE j.d.o.o., turistička agencija</item>
      <item>Hrvoje Čipčić-Bragadin, OIB 54664943330 punomoćnik sudionika u postupku PINK AND PURPLE j.d.o.o., turistička agencija</item>
    </izvorni_sadrzaj>
    <derivirana_varijabla naziv="DomainObject.Predmet.OstaliListFormatedOIB_1">
      <item>Mark Matulović, OIB 64721299127 punomoćnik sudionika u postupku PINK AND PURPLE j.d.o.o., turistička agencija</item>
      <item>Hrvoje Čipčić-Bragadin, OIB 54664943330 punomoćnik sudionika u postupku PINK AND PURPLE j.d.o.o., turistička agencija</item>
    </derivirana_varijabla>
  </DomainObject.Predmet.OstaliListFormatedOIB>
  <DomainObject.Predmet.OstaliListFormatedWithAdress>
    <izvorni_sadrzaj>
      <item>Mark Matulović, Severovačka 2, 10000 Zagreb punomoćnik sudionika u postupku PINK AND PURPLE j.d.o.o., turistička agencija</item>
      <item>Hrvoje Čipčić-Bragadin, Masarykova 15, 10000 Zagreb punomoćnik sudionika u postupku PINK AND PURPLE j.d.o.o., turistička agencija</item>
    </izvorni_sadrzaj>
    <derivirana_varijabla naziv="DomainObject.Predmet.OstaliListFormatedWithAdress_1">
      <item>Mark Matulović, Severovačka 2, 10000 Zagreb punomoćnik sudionika u postupku PINK AND PURPLE j.d.o.o., turistička agencija</item>
      <item>Hrvoje Čipčić-Bragadin, Masarykova 15, 10000 Zagreb punomoćnik sudionika u postupku PINK AND PURPLE j.d.o.o., turistička agencija</item>
    </derivirana_varijabla>
  </DomainObject.Predmet.OstaliListFormatedWithAdress>
  <DomainObject.Predmet.OstaliListFormatedWithAdressOIB>
    <izvorni_sadrzaj>
      <item>Mark Matulović, OIB 64721299127, Severovačka 2, 10000 Zagreb punomoćnik sudionika u postupku PINK AND PURPLE j.d.o.o., turistička agencija</item>
      <item>Hrvoje Čipčić-Bragadin, OIB 54664943330, Masarykova 15, 10000 Zagreb punomoćnik sudionika u postupku PINK AND PURPLE j.d.o.o., turistička agencija</item>
    </izvorni_sadrzaj>
    <derivirana_varijabla naziv="DomainObject.Predmet.OstaliListFormatedWithAdressOIB_1">
      <item>Mark Matulović, OIB 64721299127, Severovačka 2, 10000 Zagreb punomoćnik sudionika u postupku PINK AND PURPLE j.d.o.o., turistička agencija</item>
      <item>Hrvoje Čipčić-Bragadin, OIB 54664943330, Masarykova 15, 10000 Zagreb punomoćnik sudionika u postupku PINK AND PURPLE j.d.o.o., turistička agencija</item>
    </derivirana_varijabla>
  </DomainObject.Predmet.OstaliListFormatedWithAdressOIB>
  <DomainObject.Predmet.OstaliListNazivFormated>
    <izvorni_sadrzaj>
      <item>Mark Matulović</item>
      <item>Hrvoje Čipčić-Bragadin</item>
    </izvorni_sadrzaj>
    <derivirana_varijabla naziv="DomainObject.Predmet.OstaliListNazivFormated_1">
      <item>Mark Matulović</item>
      <item>Hrvoje Čipčić-Bragadin</item>
    </derivirana_varijabla>
  </DomainObject.Predmet.OstaliListNazivFormated>
  <DomainObject.Predmet.OstaliListNazivFormatedOIB>
    <izvorni_sadrzaj>
      <item>Mark Matulović, OIB 64721299127</item>
      <item>Hrvoje Čipčić-Bragadin, OIB 54664943330</item>
    </izvorni_sadrzaj>
    <derivirana_varijabla naziv="DomainObject.Predmet.OstaliListNazivFormatedOIB_1">
      <item>Mark Matulović, OIB 64721299127</item>
      <item>Hrvoje Čipčić-Bragadin, OIB 54664943330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AND PURPLE j.d.o.o., turistička agencija</izvorni_sadrzaj>
    <derivirana_varijabla naziv="DomainObject.Predmet.ProtustrankaIDrugi_1">PINK AND PURPLE j.d.o.o.,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PINK AND PURPLE j.d.o.o., turistička agencija, OIB 41767223567, Severovačka 2, 10000 Zagreb</izvorni_sadrzaj>
    <derivirana_varijabla naziv="DomainObject.Predmet.ProtustrankaIDrugiAdressOIB_1">PINK AND PURPLE j.d.o.o., turistička agencija, OIB 41767223567, Severovačka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AND PURPLE j.d.o.o., turistička agencija</item>
      <item>Mark Matulović</item>
      <item>Hrvoje Čipčić-Bragadin</item>
    </izvorni_sadrzaj>
    <derivirana_varijabla naziv="DomainObject.Predmet.SudioniciListNaziv_1">
      <item>FINA Regionalni centar Zagreb</item>
      <item>PINK AND PURPLE j.d.o.o., turistička agencija</item>
      <item>Mark Matulović</item>
      <item>Hrvoje Čipčić-Bragadin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PINK AND PURPLE j.d.o.o., turistička agencija, OIB 41767223567, Severovačka 2,10000 Zagreb</item>
      <item>Mark Matulović, OIB 64721299127, Severovačka 2,10000 Zagreb</item>
      <item>Hrvoje Čipčić-Bragadin, OIB 54664943330, Masarykova 15,10000 Zagreb</item>
    </izvorni_sadrzaj>
    <derivirana_varijabla naziv="DomainObject.Predmet.SudioniciListAdressOIB_1">
      <item>FINA Regionalni centar Zagreb, OIB 85821130368, Trg svibanjskih žrtava 1995. br. 1,10000 Zagreb</item>
      <item>PINK AND PURPLE j.d.o.o., turistička agencija, OIB 41767223567, Severovačka 2,10000 Zagreb</item>
      <item>Mark Matulović, OIB 64721299127, Severovačka 2,10000 Zagreb</item>
      <item>Hrvoje Čipčić-Bragadin, OIB 54664943330,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41767223567</item>
      <item>, OIB 64721299127</item>
      <item>, OIB 54664943330</item>
    </izvorni_sadrzaj>
    <derivirana_varijabla naziv="DomainObject.Predmet.SudioniciListNazivOIB_1">
      <item>, OIB 85821130368</item>
      <item>, OIB 41767223567</item>
      <item>, OIB 64721299127</item>
      <item>, OIB 54664943330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229</properties:Words>
  <properties:Characters>1153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2018-08-07T07:37:00Z</dcterms:created>
  <dc:creator>Korisnik</dc:creator>
  <cp:lastModifiedBy>Draženka Prpić</cp:lastModifiedBy>
  <cp:lastPrinted>2018-08-07T07:40:00Z</cp:lastPrinted>
  <dcterms:modified xmlns:xsi="http://www.w3.org/2001/XMLSchema-instance" xsi:type="dcterms:W3CDTF">2018-08-07T07:40:00Z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POSTUPKA-St-3379-17.docx)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