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c7ee" w14:paraId="839c7ee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C9412A">
        <w:t>3</w:t>
      </w:r>
      <w:r w:rsidR="00DA7B0E">
        <w:t>25</w:t>
      </w:r>
      <w:r w:rsidR="00C7169A">
        <w:t>/17-6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DA7B0E">
        <w:t>OSIJEK</w:t>
      </w:r>
      <w:r>
        <w:t xml:space="preserve">, Podružnica </w:t>
      </w:r>
      <w:r w:rsidR="00DA7B0E">
        <w:t xml:space="preserve">Osijek, </w:t>
      </w:r>
      <w:proofErr w:type="spellStart"/>
      <w:r w:rsidR="00DA7B0E">
        <w:t>Jegerova</w:t>
      </w:r>
      <w:proofErr w:type="spellEnd"/>
      <w:r w:rsidR="00DA7B0E">
        <w:t xml:space="preserve"> 3</w:t>
      </w:r>
      <w:r w:rsidR="00EF0065">
        <w:t>, OI</w:t>
      </w:r>
      <w:r w:rsidR="00D65AEC">
        <w:t xml:space="preserve">B 85821130368 </w:t>
      </w:r>
      <w:r>
        <w:t>za provedbom skraćenog stečajnog postupka nad dužnikom</w:t>
      </w:r>
      <w:r w:rsidR="00C7169A">
        <w:t xml:space="preserve"> </w:t>
      </w:r>
      <w:r w:rsidR="00DA7B0E">
        <w:t xml:space="preserve">TAXI SLAVONIJE I BARANJE j.d.o.o. za prijevoz i usluge Osijek, Bartola Kašića 70, OIB 94995298246, MBS 030164872, dana </w:t>
      </w:r>
      <w:r w:rsidR="007F5DF7">
        <w:t>6. lipnja</w:t>
      </w:r>
      <w:r w:rsidR="00DA7B0E">
        <w:t xml:space="preserve">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DA7B0E">
        <w:t>TAXI SLAVONIJE I BARANJE j.d.o.o. za prijevoz i usluge Osijek, Bartola Kašića 70, OIB 94995298246, MBS 030164872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7F5DF7">
        <w:t xml:space="preserve">u upraviteljicu imenuje se Sanela </w:t>
      </w:r>
      <w:proofErr w:type="spellStart"/>
      <w:r w:rsidR="007F5DF7">
        <w:t>Kučar</w:t>
      </w:r>
      <w:proofErr w:type="spellEnd"/>
      <w:r w:rsidR="007F5DF7">
        <w:t xml:space="preserve"> iz Osijeka, </w:t>
      </w:r>
      <w:proofErr w:type="spellStart"/>
      <w:r w:rsidR="007F5DF7">
        <w:t>J.J</w:t>
      </w:r>
      <w:proofErr w:type="spellEnd"/>
      <w:r w:rsidR="007F5DF7">
        <w:t>. Strossmayera 37,  OIB 97473612486.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DA7B0E">
        <w:t>TAXI SLAVONIJE I BARANJE j.d.o.o. za prijevoz i usluge Osijek, Bartola Kašića 70, OIB 94995298246, MBS 030164872</w:t>
      </w:r>
      <w:r w:rsidR="00EC132F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DA7B0E">
        <w:t>Osijek</w:t>
      </w:r>
      <w:r>
        <w:t xml:space="preserve">, Podružnica </w:t>
      </w:r>
      <w:r w:rsidR="00DA7B0E">
        <w:t>Osijek</w:t>
      </w:r>
      <w:r>
        <w:t xml:space="preserve"> podnijela je</w:t>
      </w:r>
      <w:r w:rsidR="00F271D6">
        <w:t xml:space="preserve"> </w:t>
      </w:r>
      <w:r w:rsidR="00012D05">
        <w:t xml:space="preserve">ovome sudu </w:t>
      </w:r>
      <w:r w:rsidR="00DA7B0E">
        <w:t>9. veljače 2017</w:t>
      </w:r>
      <w:r w:rsidR="00F271D6">
        <w:t>.</w:t>
      </w:r>
      <w:r>
        <w:t xml:space="preserve"> zahtjev za provedbu skraćenog stečajnog postupka nad dužnikom </w:t>
      </w:r>
      <w:r w:rsidR="00DA7B0E">
        <w:t>TAXI SLAVONIJE I BARANJE j.d.o.o.  Osijek, Bartola Kašića 70, OIB 94995298246</w:t>
      </w:r>
      <w:r w:rsidR="00D43115">
        <w:t>.</w:t>
      </w:r>
      <w:r w:rsidR="006F1393">
        <w:t xml:space="preserve">   </w:t>
      </w:r>
    </w:p>
    <w:p w:rsidRDefault="006F1393" w:rsidP="00F271D6" w:rsidR="006F1393">
      <w:pPr>
        <w:ind w:firstLine="708"/>
        <w:jc w:val="both"/>
      </w:pPr>
    </w:p>
    <w:p w:rsidRDefault="000137A6" w:rsidP="00332709" w:rsidR="00332709">
      <w:pPr>
        <w:ind w:firstLine="708"/>
        <w:jc w:val="both"/>
      </w:pPr>
      <w:r>
        <w:t xml:space="preserve"> </w:t>
      </w:r>
      <w:r w:rsidR="003227AC">
        <w:t xml:space="preserve"> </w:t>
      </w:r>
      <w:r w:rsidR="00332709">
        <w:t xml:space="preserve">Trgovački sud u Osijeku je dana </w:t>
      </w:r>
      <w:r>
        <w:t>20. veljače 20</w:t>
      </w:r>
      <w:r w:rsidR="00F47516">
        <w:t>17</w:t>
      </w:r>
      <w:r w:rsidR="00332709">
        <w:t>.  godine objavio oglas na mrežnoj stranici e-Oglasna ploča sudova pod poslovnim brojem St-</w:t>
      </w:r>
      <w:r>
        <w:t>325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</w:t>
      </w:r>
      <w:r w:rsidR="00332709">
        <w:lastRenderedPageBreak/>
        <w:t xml:space="preserve">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F5DF7">
        <w:t>6. lipnja 2</w:t>
      </w:r>
      <w:r w:rsidR="00D62F0A">
        <w:t xml:space="preserve">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123" w:rsidP="00C02BFE" w:rsidR="00390123">
      <w:r>
        <w:separator/>
      </w:r>
    </w:p>
  </w:endnote>
  <w:endnote w:id="0" w:type="continuationSeparator">
    <w:p w:rsidRDefault="00390123" w:rsidP="00C02BFE" w:rsidR="00390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123" w:rsidP="00C02BFE" w:rsidR="00390123">
      <w:r>
        <w:separator/>
      </w:r>
    </w:p>
  </w:footnote>
  <w:footnote w:id="0" w:type="continuationSeparator">
    <w:p w:rsidRDefault="00390123" w:rsidP="00C02BFE" w:rsidR="003901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064A46">
      <w:t>3</w:t>
    </w:r>
    <w:r w:rsidR="000137A6">
      <w:t>25</w:t>
    </w:r>
    <w:r w:rsidR="00D34ECD">
      <w:t xml:space="preserve">/17-6 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2D05"/>
    <w:rsid w:val="000137A6"/>
    <w:rsid w:val="00015C2B"/>
    <w:rsid w:val="00027074"/>
    <w:rsid w:val="000316CF"/>
    <w:rsid w:val="00050B75"/>
    <w:rsid w:val="00052688"/>
    <w:rsid w:val="0005363B"/>
    <w:rsid w:val="00054544"/>
    <w:rsid w:val="00064A46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6DB5"/>
    <w:rsid w:val="003227AC"/>
    <w:rsid w:val="00332709"/>
    <w:rsid w:val="00333084"/>
    <w:rsid w:val="00333E66"/>
    <w:rsid w:val="00344A23"/>
    <w:rsid w:val="00351AA2"/>
    <w:rsid w:val="00380A05"/>
    <w:rsid w:val="00387471"/>
    <w:rsid w:val="00390123"/>
    <w:rsid w:val="003902DD"/>
    <w:rsid w:val="0039778E"/>
    <w:rsid w:val="003A5A04"/>
    <w:rsid w:val="003A5C60"/>
    <w:rsid w:val="003A7D8E"/>
    <w:rsid w:val="003D4A8A"/>
    <w:rsid w:val="003E00C1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2F5F"/>
    <w:rsid w:val="004F3A00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66F8F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18F9"/>
    <w:rsid w:val="007F503E"/>
    <w:rsid w:val="007F5161"/>
    <w:rsid w:val="007F5DF7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6614E"/>
    <w:rsid w:val="00886ACB"/>
    <w:rsid w:val="008921D8"/>
    <w:rsid w:val="00896E37"/>
    <w:rsid w:val="008A21DB"/>
    <w:rsid w:val="008C1F00"/>
    <w:rsid w:val="008F3926"/>
    <w:rsid w:val="008F6E3B"/>
    <w:rsid w:val="0091446F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229AD"/>
    <w:rsid w:val="00A23CDA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7169A"/>
    <w:rsid w:val="00C878D4"/>
    <w:rsid w:val="00C9412A"/>
    <w:rsid w:val="00C957C6"/>
    <w:rsid w:val="00CC340C"/>
    <w:rsid w:val="00CD0B45"/>
    <w:rsid w:val="00CD0E18"/>
    <w:rsid w:val="00CF1046"/>
    <w:rsid w:val="00CF2B6E"/>
    <w:rsid w:val="00D34ECD"/>
    <w:rsid w:val="00D43115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A7B0E"/>
    <w:rsid w:val="00DC12DF"/>
    <w:rsid w:val="00DC1DED"/>
    <w:rsid w:val="00DC2DE1"/>
    <w:rsid w:val="00DD0909"/>
    <w:rsid w:val="00DD18E0"/>
    <w:rsid w:val="00E0015C"/>
    <w:rsid w:val="00E03D5F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C132F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0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0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0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0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0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0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0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0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0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TAXI SLAVONIJE I BARANJE j.d.o.o. za prijevoz i usluge</izvorni_sadrzaj>
    <derivirana_varijabla naziv="DomainObject.Predmet.ProtustrankaFormated_1">  TAXI SLAVONIJE I BARANJE j.d.o.o. za prijevoz i usluge</derivirana_varijabla>
  </DomainObject.Predmet.ProtustrankaFormated>
  <DomainObject.Predmet.ProtustrankaFormatedOIB>
    <izvorni_sadrzaj>  TAXI SLAVONIJE I BARANJE j.d.o.o. za prijevoz i usluge, OIB 94995298246</izvorni_sadrzaj>
    <derivirana_varijabla naziv="DomainObject.Predmet.ProtustrankaFormatedOIB_1">  TAXI SLAVONIJE I BARANJE j.d.o.o. za prijevoz i usluge, OIB 94995298246</derivirana_varijabla>
  </DomainObject.Predmet.ProtustrankaFormatedOIB>
  <DomainObject.Predmet.ProtustrankaFormatedWithAdress>
    <izvorni_sadrzaj> TAXI SLAVONIJE I BARANJE j.d.o.o. za prijevoz i usluge, Bartola Kašića 70, 31000 Osijek</izvorni_sadrzaj>
    <derivirana_varijabla naziv="DomainObject.Predmet.ProtustrankaFormatedWithAdress_1"> TAXI SLAVONIJE I BARANJE j.d.o.o. za prijevoz i usluge, Bartola Kašića 70, 31000 Osijek</derivirana_varijabla>
  </DomainObject.Predmet.ProtustrankaFormatedWithAdress>
  <DomainObject.Predmet.ProtustrankaFormatedWithAdressOIB>
    <izvorni_sadrzaj> TAXI SLAVONIJE I BARANJE j.d.o.o. za prijevoz i usluge, OIB 94995298246, Bartola Kašića 70, 31000 Osijek</izvorni_sadrzaj>
    <derivirana_varijabla naziv="DomainObject.Predmet.ProtustrankaFormatedWithAdressOIB_1"> TAXI SLAVONIJE I BARANJE j.d.o.o. za prijevoz i usluge, OIB 94995298246, Bartola Kašića 70, 31000 Osijek</derivirana_varijabla>
  </DomainObject.Predmet.ProtustrankaFormatedWithAdressOIB>
  <DomainObject.Predmet.ProtustrankaWithAdress>
    <izvorni_sadrzaj>TAXI SLAVONIJE I BARANJE j.d.o.o. za prijevoz i usluge Bartola Kašića 70, 31000 Osijek</izvorni_sadrzaj>
    <derivirana_varijabla naziv="DomainObject.Predmet.ProtustrankaWithAdress_1">TAXI SLAVONIJE I BARANJE j.d.o.o. za prijevoz i usluge Bartola Kašića 70, 31000 Osijek</derivirana_varijabla>
  </DomainObject.Predmet.ProtustrankaWithAdress>
  <DomainObject.Predmet.ProtustrankaWithAdressOIB>
    <izvorni_sadrzaj>TAXI SLAVONIJE I BARANJE j.d.o.o. za prijevoz i usluge, OIB 94995298246, Bartola Kašića 70, 31000 Osijek</izvorni_sadrzaj>
    <derivirana_varijabla naziv="DomainObject.Predmet.ProtustrankaWithAdressOIB_1">TAXI SLAVONIJE I BARANJE j.d.o.o. za prijevoz i usluge, OIB 94995298246, Bartola Kašića 70, 31000 Osijek</derivirana_varijabla>
  </DomainObject.Predmet.ProtustrankaWithAdressOIB>
  <DomainObject.Predmet.ProtustrankaNazivFormated>
    <izvorni_sadrzaj>TAXI SLAVONIJE I BARANJE j.d.o.o. za prijevoz i usluge</izvorni_sadrzaj>
    <derivirana_varijabla naziv="DomainObject.Predmet.ProtustrankaNazivFormated_1">TAXI SLAVONIJE I BARANJE j.d.o.o. za prijevoz i usluge</derivirana_varijabla>
  </DomainObject.Predmet.ProtustrankaNazivFormated>
  <DomainObject.Predmet.ProtustrankaNazivFormatedOIB>
    <izvorni_sadrzaj>TAXI SLAVONIJE I BARANJE j.d.o.o. za prijevoz i usluge, OIB 94995298246</izvorni_sadrzaj>
    <derivirana_varijabla naziv="DomainObject.Predmet.ProtustrankaNazivFormatedOIB_1">TAXI SLAVONIJE I BARANJE j.d.o.o. za prijevoz i usluge, OIB 94995298246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TAXI SLAVONIJE I BARANJE j.d.o.o. za prijevoz i usluge</item>
    </izvorni_sadrzaj>
    <derivirana_varijabla naziv="DomainObject.Predmet.ProtuStrankaListFormated_1">
      <item>TAXI SLAVONIJE I BARANJE j.d.o.o. za prijevoz i usluge</item>
    </derivirana_varijabla>
  </DomainObject.Predmet.ProtuStrankaListFormated>
  <DomainObject.Predmet.ProtuStrankaListFormatedOIB>
    <izvorni_sadrzaj>
      <item>TAXI SLAVONIJE I BARANJE j.d.o.o. za prijevoz i usluge, OIB 94995298246</item>
    </izvorni_sadrzaj>
    <derivirana_varijabla naziv="DomainObject.Predmet.ProtuStrankaListFormatedOIB_1">
      <item>TAXI SLAVONIJE I BARANJE j.d.o.o. za prijevoz i usluge, OIB 94995298246</item>
    </derivirana_varijabla>
  </DomainObject.Predmet.ProtuStrankaListFormatedOIB>
  <DomainObject.Predmet.ProtuStrankaListFormatedWithAdress>
    <izvorni_sadrzaj>
      <item>TAXI SLAVONIJE I BARANJE j.d.o.o. za prijevoz i usluge, Bartola Kašića 70, 31000 Osijek</item>
    </izvorni_sadrzaj>
    <derivirana_varijabla naziv="DomainObject.Predmet.ProtuStrankaListFormatedWithAdress_1">
      <item>TAXI SLAVONIJE I BARANJE j.d.o.o. za prijevoz i usluge, Bartola Kašića 70, 31000 Osijek</item>
    </derivirana_varijabla>
  </DomainObject.Predmet.ProtuStrankaListFormatedWithAdress>
  <DomainObject.Predmet.ProtuStrankaListFormatedWithAdressOIB>
    <izvorni_sadrzaj>
      <item>TAXI SLAVONIJE I BARANJE j.d.o.o. za prijevoz i usluge, OIB 94995298246, Bartola Kašića 70, 31000 Osijek</item>
    </izvorni_sadrzaj>
    <derivirana_varijabla naziv="DomainObject.Predmet.ProtuStrankaListFormatedWithAdressOIB_1">
      <item>TAXI SLAVONIJE I BARANJE j.d.o.o. za prijevoz i usluge, OIB 94995298246, Bartola Kašića 70, 31000 Osijek</item>
    </derivirana_varijabla>
  </DomainObject.Predmet.ProtuStrankaListFormatedWithAdressOIB>
  <DomainObject.Predmet.ProtuStrankaListNazivFormated>
    <izvorni_sadrzaj>
      <item>TAXI SLAVONIJE I BARANJE j.d.o.o. za prijevoz i usluge</item>
    </izvorni_sadrzaj>
    <derivirana_varijabla naziv="DomainObject.Predmet.ProtuStrankaListNazivFormated_1">
      <item>TAXI SLAVONIJE I BARANJE j.d.o.o. za prijevoz i usluge</item>
    </derivirana_varijabla>
  </DomainObject.Predmet.ProtuStrankaListNazivFormated>
  <DomainObject.Predmet.ProtuStrankaListNazivFormatedOIB>
    <izvorni_sadrzaj>
      <item>TAXI SLAVONIJE I BARANJE j.d.o.o. za prijevoz i usluge, OIB 94995298246</item>
    </izvorni_sadrzaj>
    <derivirana_varijabla naziv="DomainObject.Predmet.ProtuStrankaListNazivFormatedOIB_1">
      <item>TAXI SLAVONIJE I BARANJE j.d.o.o. za prijevoz i usluge, OIB 94995298246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TAXI SLAVONIJE I BARANJE j.d.o.o. za prijevoz i usluge</izvorni_sadrzaj>
    <derivirana_varijabla naziv="DomainObject.Predmet.ProtustrankaIDrugi_1">TAXI SLAVONIJE I BARANJE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TAXI SLAVONIJE I BARANJE j.d.o.o. za prijevoz i usluge, OIB 94995298246, Bartola Kašića 70, 31000 Osijek</izvorni_sadrzaj>
    <derivirana_varijabla naziv="DomainObject.Predmet.ProtustrankaIDrugiAdressOIB_1">TAXI SLAVONIJE I BARANJE j.d.o.o. za prijevoz i usluge, OIB 94995298246, Bartola Kašića 70,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TAXI SLAVONIJE I BARANJE j.d.o.o. za prijevoz i usluge</item>
    </izvorni_sadrzaj>
    <derivirana_varijabla naziv="DomainObject.Predmet.SudioniciListNaziv_1">
      <item>FINA RC OSIJEK</item>
      <item>TAXI SLAVONIJE I BARANJE j.d.o.o. za prijevoz i usluge</item>
    </derivirana_varijabla>
  </DomainObject.Predmet.SudioniciListNaziv>
  <DomainObject.Predmet.SudioniciListAdressOIB>
    <izvorni_sadrzaj>
      <item>FINA RC OSIJEK, OIB 85821130368</item>
      <item>TAXI SLAVONIJE I BARANJE j.d.o.o. za prijevoz i usluge, OIB 94995298246, Bartola Kašića 70,31000 Osijek</item>
    </izvorni_sadrzaj>
    <derivirana_varijabla naziv="DomainObject.Predmet.SudioniciListAdressOIB_1">
      <item>FINA RC OSIJEK, OIB 85821130368</item>
      <item>TAXI SLAVONIJE I BARANJE j.d.o.o. za prijevoz i usluge, OIB 94995298246, Bartola Kašića 70,31000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94995298246</item>
    </izvorni_sadrzaj>
    <derivirana_varijabla naziv="DomainObject.Predmet.SudioniciListNazivOIB_1">
      <item>, OIB 85821130368</item>
      <item>, OIB 94995298246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B203A-7057-41BF-B1EF-AF8155436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2158</properties:Characters>
  <properties:Lines>93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2017-05-19T08:08:00Z</dcterms:created>
  <dc:creator>Darija Miličević</dc:creator>
  <cp:lastModifiedBy>Darija Miličević</cp:lastModifiedBy>
  <cp:lastPrinted>2017-06-06T07:07:00Z</cp:lastPrinted>
  <dcterms:modified xmlns:xsi="http://www.w3.org/2001/XMLSchema-instance" xsi:type="dcterms:W3CDTF">2017-06-06T07:07:00Z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