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04aa" w14:paraId="2ce04aa" w:rsidRDefault="00542178" w:rsidP="00AF2C38" w:rsidR="00530E99" w:rsidRPr="00530E99">
      <w:pPr>
        <w:ind w:left="142"/>
        <w:jc w:val="both"/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  <w:r w:rsidRPr="00530E99">
        <w:rPr>
          <w:rFonts w:hAnsi="Times New Roman" w:ascii="Times New Roman"/>
          <w:szCs w:val="24"/>
        </w:rPr>
        <w:tab/>
      </w:r>
    </w:p>
    <w:p w:rsidRDefault="008F727D" w:rsidR="008F727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E P U B L I K A  H R V A T S K A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A13746" w:rsidP="00A13746" w:rsidR="00A13746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J E Š E N J E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 </w:t>
      </w:r>
    </w:p>
    <w:p w:rsidRDefault="00CC2F4D" w:rsidP="00A13746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L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J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U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Č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A</w:t>
      </w:r>
      <w:r w:rsidR="00D732C0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K</w:t>
      </w:r>
    </w:p>
    <w:p w:rsidRDefault="00AE0373" w:rsidP="00A13746" w:rsidR="00AE0373" w:rsidRPr="00C06198">
      <w:pPr>
        <w:jc w:val="both"/>
        <w:rPr>
          <w:rFonts w:hAnsi="Times New Roman" w:ascii="Times New Roman"/>
          <w:szCs w:val="24"/>
        </w:rPr>
      </w:pPr>
    </w:p>
    <w:p w:rsidRDefault="004049C4" w:rsidP="00D732C0" w:rsidR="00A225C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Trgovački sud u Zagrebu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 sucu pojedincu Nevenki Siladi Rstić</w:t>
      </w:r>
      <w:r w:rsidR="00047BFB">
        <w:rPr>
          <w:rFonts w:hAnsi="Times New Roman" w:ascii="Times New Roman"/>
          <w:szCs w:val="24"/>
        </w:rPr>
        <w:t>,</w:t>
      </w:r>
      <w:r w:rsidRPr="00C06198">
        <w:rPr>
          <w:rFonts w:hAnsi="Times New Roman" w:ascii="Times New Roman"/>
          <w:szCs w:val="24"/>
        </w:rPr>
        <w:t xml:space="preserve"> povodom prijedloga predlagatelja </w:t>
      </w:r>
      <w:r w:rsidR="00D732C0" w:rsidRPr="00C06198">
        <w:rPr>
          <w:rFonts w:hAnsi="Times New Roman" w:ascii="Times New Roman"/>
          <w:szCs w:val="24"/>
        </w:rPr>
        <w:t>Financijske agencije, RC Zagreb, Podružnica Zagreb, Zagreb, Trg svibanjskih žrtva 1995. 1,</w:t>
      </w:r>
      <w:r w:rsidRPr="00C06198">
        <w:rPr>
          <w:rFonts w:hAnsi="Times New Roman" w:ascii="Times New Roman"/>
          <w:szCs w:val="24"/>
        </w:rPr>
        <w:t xml:space="preserve"> za otvaranjem stečajnog postupka nad </w:t>
      </w:r>
      <w:r w:rsidR="00A07D6B" w:rsidRPr="00C06198">
        <w:rPr>
          <w:rFonts w:hAnsi="Times New Roman" w:ascii="Times New Roman"/>
          <w:szCs w:val="24"/>
        </w:rPr>
        <w:t>dužnikom</w:t>
      </w:r>
      <w:r w:rsidR="00770CB9">
        <w:rPr>
          <w:rFonts w:hAnsi="Times New Roman" w:ascii="Times New Roman"/>
          <w:szCs w:val="24"/>
        </w:rPr>
        <w:t xml:space="preserve"> </w:t>
      </w:r>
      <w:r w:rsidR="008D09EC" w:rsidRPr="008D09EC">
        <w:rPr>
          <w:rFonts w:hAnsi="Times New Roman" w:ascii="Times New Roman"/>
          <w:szCs w:val="24"/>
        </w:rPr>
        <w:t>ST MEDIA PLANET d.o.o. za usluge, Zagreb, Remetinečki gaj 26b, OIB 38161909260,</w:t>
      </w:r>
      <w:r w:rsidR="00F42D30" w:rsidRPr="008D09EC">
        <w:rPr>
          <w:rFonts w:hAnsi="Times New Roman" w:ascii="Times New Roman"/>
          <w:szCs w:val="24"/>
        </w:rPr>
        <w:t xml:space="preserve"> </w:t>
      </w:r>
      <w:r w:rsidRPr="008D09EC">
        <w:rPr>
          <w:rFonts w:hAnsi="Times New Roman" w:ascii="Times New Roman"/>
          <w:szCs w:val="24"/>
        </w:rPr>
        <w:t>dan</w:t>
      </w:r>
      <w:r w:rsidRPr="00C06198">
        <w:rPr>
          <w:rFonts w:hAnsi="Times New Roman" w:ascii="Times New Roman"/>
          <w:szCs w:val="24"/>
        </w:rPr>
        <w:t xml:space="preserve">a </w:t>
      </w:r>
      <w:r w:rsidR="00B32ACD">
        <w:rPr>
          <w:rFonts w:hAnsi="Times New Roman" w:ascii="Times New Roman"/>
          <w:szCs w:val="24"/>
        </w:rPr>
        <w:t>4</w:t>
      </w:r>
      <w:r w:rsidRPr="00C06198">
        <w:rPr>
          <w:rFonts w:hAnsi="Times New Roman" w:ascii="Times New Roman"/>
          <w:szCs w:val="24"/>
        </w:rPr>
        <w:t xml:space="preserve">. </w:t>
      </w:r>
      <w:r w:rsidR="00B32ACD">
        <w:rPr>
          <w:rFonts w:hAnsi="Times New Roman" w:ascii="Times New Roman"/>
          <w:szCs w:val="24"/>
        </w:rPr>
        <w:t>siječnja 2017</w:t>
      </w:r>
      <w:r w:rsidRPr="00C06198">
        <w:rPr>
          <w:rFonts w:hAnsi="Times New Roman" w:ascii="Times New Roman"/>
          <w:szCs w:val="24"/>
        </w:rPr>
        <w:t xml:space="preserve">. </w:t>
      </w:r>
      <w:r w:rsidR="0028716D" w:rsidRPr="00C06198">
        <w:rPr>
          <w:rFonts w:hAnsi="Times New Roman" w:ascii="Times New Roman"/>
          <w:szCs w:val="24"/>
        </w:rPr>
        <w:t>g</w:t>
      </w:r>
      <w:r w:rsidRPr="00C06198">
        <w:rPr>
          <w:rFonts w:hAnsi="Times New Roman" w:ascii="Times New Roman"/>
          <w:szCs w:val="24"/>
        </w:rPr>
        <w:t>odine</w:t>
      </w:r>
    </w:p>
    <w:p w:rsidRDefault="008C3448" w:rsidP="00D732C0" w:rsidR="008C3448" w:rsidRPr="00C06198">
      <w:pPr>
        <w:ind w:firstLine="720"/>
        <w:jc w:val="both"/>
        <w:rPr>
          <w:rFonts w:hAnsi="Times New Roman" w:ascii="Times New Roman"/>
          <w:sz w:val="22"/>
          <w:szCs w:val="22"/>
        </w:rPr>
      </w:pPr>
    </w:p>
    <w:p w:rsidRDefault="00C228C5" w:rsidP="00C228C5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 i j e š i o      j e</w:t>
      </w:r>
    </w:p>
    <w:p w:rsidRDefault="00C228C5" w:rsidP="00C228C5" w:rsidR="00C228C5" w:rsidRPr="00C06198">
      <w:pPr>
        <w:jc w:val="center"/>
        <w:rPr>
          <w:rFonts w:hAnsi="Times New Roman" w:ascii="Times New Roman"/>
          <w:b/>
          <w:szCs w:val="24"/>
        </w:rPr>
      </w:pPr>
    </w:p>
    <w:p w:rsidRDefault="00C228C5" w:rsidP="008D09EC" w:rsidR="008D09EC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Pokreće se p</w:t>
      </w:r>
      <w:r w:rsidR="00D732C0" w:rsidRPr="00C06198">
        <w:rPr>
          <w:rFonts w:hAnsi="Times New Roman" w:ascii="Times New Roman"/>
          <w:szCs w:val="24"/>
        </w:rPr>
        <w:t xml:space="preserve">rethodni postupak radi utvrđivanja pretpostavki za otvaranje stečajnog postupka </w:t>
      </w:r>
      <w:r w:rsidRPr="00C06198">
        <w:rPr>
          <w:rFonts w:hAnsi="Times New Roman" w:ascii="Times New Roman"/>
          <w:szCs w:val="24"/>
        </w:rPr>
        <w:t xml:space="preserve">nad </w:t>
      </w:r>
      <w:r w:rsidR="00A07D6B" w:rsidRPr="00C06198">
        <w:rPr>
          <w:rFonts w:hAnsi="Times New Roman" w:ascii="Times New Roman"/>
          <w:szCs w:val="24"/>
        </w:rPr>
        <w:t>dužnikom</w:t>
      </w:r>
      <w:r w:rsidR="006B5195" w:rsidRPr="00C06198">
        <w:rPr>
          <w:rFonts w:hAnsi="Times New Roman" w:ascii="Times New Roman"/>
          <w:szCs w:val="24"/>
        </w:rPr>
        <w:t xml:space="preserve"> </w:t>
      </w:r>
      <w:r w:rsidR="008D09EC" w:rsidRPr="008D09EC">
        <w:rPr>
          <w:rFonts w:hAnsi="Times New Roman" w:ascii="Times New Roman"/>
          <w:szCs w:val="24"/>
        </w:rPr>
        <w:t>ST MEDIA PLANET d.o.o. za usluge, Zagreb, Remetinečki gaj 26b, OIB 38161909260</w:t>
      </w:r>
      <w:r w:rsidR="008D09EC">
        <w:rPr>
          <w:rFonts w:hAnsi="Times New Roman" w:ascii="Times New Roman"/>
          <w:szCs w:val="24"/>
        </w:rPr>
        <w:t>,</w:t>
      </w:r>
    </w:p>
    <w:p w:rsidRDefault="008D09EC" w:rsidP="008D09EC" w:rsidR="008D09EC">
      <w:pPr>
        <w:jc w:val="both"/>
        <w:rPr>
          <w:rFonts w:hAnsi="Times New Roman" w:ascii="Times New Roman"/>
          <w:szCs w:val="24"/>
        </w:rPr>
      </w:pPr>
    </w:p>
    <w:p w:rsidRDefault="00C228C5" w:rsidP="008D09EC" w:rsidR="00C228C5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 a k l j u č i o   j e</w:t>
      </w:r>
    </w:p>
    <w:p w:rsidRDefault="00C228C5" w:rsidP="00C228C5" w:rsidR="00C228C5" w:rsidRPr="00C06198">
      <w:pPr>
        <w:ind w:firstLine="720"/>
        <w:jc w:val="center"/>
        <w:rPr>
          <w:rFonts w:hAnsi="Times New Roman" w:ascii="Times New Roman"/>
          <w:b/>
          <w:szCs w:val="24"/>
        </w:rPr>
      </w:pPr>
    </w:p>
    <w:p w:rsidRDefault="00C228C5" w:rsidP="002B642E" w:rsidR="00D732C0" w:rsidRPr="00C06198">
      <w:pPr>
        <w:pStyle w:val="Odlomakpopisa"/>
        <w:numPr>
          <w:ilvl w:val="0"/>
          <w:numId w:val="20"/>
        </w:num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Nalaže se </w:t>
      </w:r>
      <w:r w:rsidR="00A07D6B" w:rsidRPr="00C06198">
        <w:rPr>
          <w:rFonts w:hAnsi="Times New Roman" w:ascii="Times New Roman"/>
          <w:szCs w:val="24"/>
        </w:rPr>
        <w:t>osobi ovlaštenoj za zastupanje dužnika po zakonu</w:t>
      </w:r>
      <w:r w:rsidR="00C06198" w:rsidRPr="00C06198">
        <w:rPr>
          <w:rFonts w:hAnsi="Times New Roman" w:ascii="Times New Roman"/>
          <w:szCs w:val="24"/>
        </w:rPr>
        <w:t xml:space="preserve"> </w:t>
      </w:r>
      <w:r w:rsidR="008D09EC" w:rsidRPr="008D09EC">
        <w:rPr>
          <w:rFonts w:hAnsi="Times New Roman" w:ascii="Times New Roman"/>
          <w:szCs w:val="24"/>
        </w:rPr>
        <w:t xml:space="preserve">Snježani Vukmirović, Zagreb, </w:t>
      </w:r>
      <w:r w:rsidR="00D744C1">
        <w:rPr>
          <w:rFonts w:hAnsi="Times New Roman" w:ascii="Times New Roman"/>
          <w:szCs w:val="24"/>
        </w:rPr>
        <w:t>Francev</w:t>
      </w:r>
      <w:r w:rsidR="00994056">
        <w:rPr>
          <w:rFonts w:hAnsi="Times New Roman" w:ascii="Times New Roman"/>
          <w:szCs w:val="24"/>
        </w:rPr>
        <w:t>ljev prilaz 9</w:t>
      </w:r>
      <w:r w:rsidR="008D09EC" w:rsidRPr="008D09EC">
        <w:rPr>
          <w:rFonts w:hAnsi="Times New Roman" w:ascii="Times New Roman"/>
          <w:szCs w:val="24"/>
        </w:rPr>
        <w:t>, OIB 03926600442</w:t>
      </w:r>
      <w:r w:rsidR="00770CB9" w:rsidRPr="008D09EC">
        <w:rPr>
          <w:rFonts w:hAnsi="Times New Roman" w:ascii="Times New Roman"/>
          <w:szCs w:val="24"/>
        </w:rPr>
        <w:t>,</w:t>
      </w:r>
      <w:r w:rsidR="006B5195" w:rsidRPr="008D09EC">
        <w:rPr>
          <w:rFonts w:hAnsi="Times New Roman" w:ascii="Times New Roman"/>
          <w:szCs w:val="24"/>
        </w:rPr>
        <w:t xml:space="preserve"> </w:t>
      </w:r>
      <w:r w:rsidR="0042562E" w:rsidRPr="008D09EC">
        <w:rPr>
          <w:rFonts w:hAnsi="Times New Roman" w:ascii="Times New Roman"/>
          <w:szCs w:val="24"/>
        </w:rPr>
        <w:t>da u rok</w:t>
      </w:r>
      <w:r w:rsidR="0042562E">
        <w:rPr>
          <w:rFonts w:hAnsi="Times New Roman" w:ascii="Times New Roman"/>
          <w:szCs w:val="24"/>
        </w:rPr>
        <w:t>u od 15</w:t>
      </w:r>
      <w:r w:rsidRPr="00C06198">
        <w:rPr>
          <w:rFonts w:hAnsi="Times New Roman" w:ascii="Times New Roman"/>
          <w:szCs w:val="24"/>
        </w:rPr>
        <w:t xml:space="preserve"> dana od dana</w:t>
      </w:r>
      <w:r w:rsidR="00D732C0" w:rsidRPr="00C06198">
        <w:rPr>
          <w:rFonts w:hAnsi="Times New Roman" w:ascii="Times New Roman"/>
          <w:szCs w:val="24"/>
        </w:rPr>
        <w:t xml:space="preserve"> primitka ovog zaključka podnese</w:t>
      </w:r>
      <w:r w:rsidRPr="00C06198">
        <w:rPr>
          <w:rFonts w:hAnsi="Times New Roman" w:ascii="Times New Roman"/>
          <w:szCs w:val="24"/>
        </w:rPr>
        <w:t xml:space="preserve"> ovome su</w:t>
      </w:r>
      <w:r w:rsidR="00D732C0" w:rsidRPr="00C06198">
        <w:rPr>
          <w:rFonts w:hAnsi="Times New Roman" w:ascii="Times New Roman"/>
          <w:szCs w:val="24"/>
        </w:rPr>
        <w:t>du pozivom na gornji broj spisa pisano izvješće o financijskog-gospodarskom stanju kod dužnika u kojem će, između ostalo</w:t>
      </w:r>
      <w:r w:rsidR="00FE0092">
        <w:rPr>
          <w:rFonts w:hAnsi="Times New Roman" w:ascii="Times New Roman"/>
          <w:szCs w:val="24"/>
        </w:rPr>
        <w:t>g</w:t>
      </w:r>
      <w:r w:rsidR="00D732C0" w:rsidRPr="00C06198">
        <w:rPr>
          <w:rFonts w:hAnsi="Times New Roman" w:ascii="Times New Roman"/>
          <w:szCs w:val="24"/>
        </w:rPr>
        <w:t>, navesti činjenice o imovini i obvezama dužnika, konkretno</w:t>
      </w:r>
      <w:r w:rsidR="00F30FA9" w:rsidRPr="00C06198">
        <w:rPr>
          <w:rFonts w:hAnsi="Times New Roman" w:ascii="Times New Roman"/>
          <w:szCs w:val="24"/>
        </w:rPr>
        <w:t>:</w:t>
      </w:r>
    </w:p>
    <w:p w:rsidRDefault="00300010" w:rsidP="00300010" w:rsidR="00300010" w:rsidRPr="00C06198">
      <w:pPr>
        <w:pStyle w:val="Odlomakpopisa"/>
        <w:ind w:left="709"/>
        <w:jc w:val="both"/>
        <w:rPr>
          <w:rFonts w:hAnsi="Times New Roman" w:ascii="Times New Roman"/>
          <w:szCs w:val="24"/>
        </w:rPr>
      </w:pP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nekretnine i pokretnine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imovinska prava dužnika na tuđim stvarima,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novčane i nenovčane tražbine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druga prava koja čine imovinu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novčana sredstva na računima dužnika i drugu imovinu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obveze dužnika unesene u njegove poslovne knjige,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druge novčane i nenovčane obveze dužnika, 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razlučna prava na imovini dužnika,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izlučna prava,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prosječne mjesečne troškove redovnog poslovanja dužnika u posljednjih godinu dana,</w:t>
      </w:r>
    </w:p>
    <w:p w:rsidRDefault="00F30FA9" w:rsidP="00F30FA9" w:rsidR="00F30FA9" w:rsidRPr="00C06198">
      <w:pPr>
        <w:pStyle w:val="Odlomakpopisa"/>
        <w:numPr>
          <w:ilvl w:val="0"/>
          <w:numId w:val="14"/>
        </w:numPr>
        <w:ind w:left="1843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postupke pred sudovima ili javnopravnim tijelima u kojima je dužnik stranka i visinu ili opis tražbine koja je predmet postupka </w:t>
      </w:r>
    </w:p>
    <w:p w:rsidRDefault="008C3448" w:rsidP="00F30FA9" w:rsidR="008C3448">
      <w:pPr>
        <w:ind w:firstLine="720"/>
        <w:jc w:val="both"/>
        <w:rPr>
          <w:rFonts w:hAnsi="Times New Roman" w:ascii="Times New Roman"/>
          <w:szCs w:val="24"/>
        </w:rPr>
      </w:pP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lastRenderedPageBreak/>
        <w:t xml:space="preserve">U popisu imovine i obveza moraju se navesti podaci o pravnoj i činjeničnoj osnovi u odnosu na svaki dio imovine i obveza, dokazi, osobito isprave kojima se oni mogu potkrijepiti i potvrditi da su navedeni podaci točni i potpuni i da ništa od imovine i obveza nije zatajeno. 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Za davanje neistinitog ili nepotpunog popisa imovine i obveza, dužnik odgovara kao za davanje lažnog iskaza u postupku pred sudom.</w:t>
      </w:r>
    </w:p>
    <w:p w:rsidRDefault="00C25EF9" w:rsidP="00C25EF9" w:rsidR="00C25EF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Navedene osobe odgovaraju vjerovnicima</w:t>
      </w:r>
      <w:r>
        <w:rPr>
          <w:rFonts w:hAnsi="Times New Roman" w:ascii="Times New Roman"/>
          <w:szCs w:val="24"/>
        </w:rPr>
        <w:t xml:space="preserve"> osobno za naknadu štete koju su im prouzročili</w:t>
      </w:r>
      <w:r w:rsidRPr="00C06198">
        <w:rPr>
          <w:rFonts w:hAnsi="Times New Roman" w:ascii="Times New Roman"/>
          <w:szCs w:val="24"/>
        </w:rPr>
        <w:t xml:space="preserve"> uskratom davanja ili davanja netočnih ili nepotpunih podataka.</w:t>
      </w:r>
    </w:p>
    <w:p w:rsidRDefault="00C25EF9" w:rsidP="00C25EF9" w:rsidR="00C25EF9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U slučaju neodazivanja go</w:t>
      </w:r>
      <w:r>
        <w:rPr>
          <w:rFonts w:hAnsi="Times New Roman" w:ascii="Times New Roman"/>
          <w:szCs w:val="24"/>
        </w:rPr>
        <w:t>rnjem očitovanju, sud može osobi ovlaštenoj</w:t>
      </w:r>
      <w:r w:rsidRPr="00C06198">
        <w:rPr>
          <w:rFonts w:hAnsi="Times New Roman" w:ascii="Times New Roman"/>
          <w:szCs w:val="24"/>
        </w:rPr>
        <w:t xml:space="preserve"> za zastupanje odrediti dovođenje, a i novčano je kazniti u iznosu do 10.000,00 kuna</w:t>
      </w:r>
    </w:p>
    <w:p w:rsidRDefault="00F30FA9" w:rsidP="00946E51" w:rsidR="00F30FA9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 </w:t>
      </w:r>
    </w:p>
    <w:p w:rsidRDefault="00F30FA9" w:rsidP="00100961" w:rsidR="00F30FA9" w:rsidRPr="00100961">
      <w:pPr>
        <w:pStyle w:val="Odlomakpopisa"/>
        <w:numPr>
          <w:ilvl w:val="0"/>
          <w:numId w:val="20"/>
        </w:numPr>
        <w:ind w:left="709"/>
        <w:jc w:val="both"/>
        <w:rPr>
          <w:rFonts w:hAnsi="Times New Roman" w:ascii="Times New Roman"/>
          <w:szCs w:val="24"/>
        </w:rPr>
      </w:pPr>
      <w:r w:rsidRPr="00100961">
        <w:rPr>
          <w:rFonts w:hAnsi="Times New Roman" w:ascii="Times New Roman"/>
          <w:szCs w:val="24"/>
        </w:rPr>
        <w:t>Zakazuje se ročište radi očitovanja o prijedlogu za otvaranje stečajnog postupka nad gore navedenim dužnikom za dan</w:t>
      </w:r>
    </w:p>
    <w:p w:rsidRDefault="00F30FA9" w:rsidP="00F30FA9" w:rsidR="00F30FA9" w:rsidRPr="00C06198">
      <w:pPr>
        <w:pStyle w:val="Odlomakpopisa"/>
        <w:rPr>
          <w:rFonts w:hAnsi="Times New Roman" w:ascii="Times New Roman"/>
          <w:szCs w:val="24"/>
        </w:rPr>
      </w:pPr>
    </w:p>
    <w:p w:rsidRDefault="008D09EC" w:rsidP="00F30FA9" w:rsidR="00F30FA9" w:rsidRPr="008D09EC">
      <w:pPr>
        <w:jc w:val="center"/>
        <w:rPr>
          <w:rFonts w:hAnsi="Times New Roman" w:ascii="Times New Roman"/>
          <w:b/>
          <w:szCs w:val="24"/>
          <w:u w:val="single"/>
        </w:rPr>
      </w:pPr>
      <w:r w:rsidRPr="008D09EC">
        <w:rPr>
          <w:rFonts w:hAnsi="Times New Roman" w:ascii="Times New Roman"/>
          <w:b/>
          <w:szCs w:val="24"/>
          <w:u w:val="single"/>
        </w:rPr>
        <w:t>27</w:t>
      </w:r>
      <w:r w:rsidR="009766F8" w:rsidRPr="008D09EC">
        <w:rPr>
          <w:rFonts w:hAnsi="Times New Roman" w:ascii="Times New Roman"/>
          <w:b/>
          <w:szCs w:val="24"/>
          <w:u w:val="single"/>
        </w:rPr>
        <w:t xml:space="preserve">. </w:t>
      </w:r>
      <w:r w:rsidR="00C06198" w:rsidRPr="008D09EC">
        <w:rPr>
          <w:rFonts w:hAnsi="Times New Roman" w:ascii="Times New Roman"/>
          <w:b/>
          <w:szCs w:val="24"/>
          <w:u w:val="single"/>
        </w:rPr>
        <w:t>travnja</w:t>
      </w:r>
      <w:r w:rsidR="00943AAC" w:rsidRPr="008D09EC">
        <w:rPr>
          <w:rFonts w:hAnsi="Times New Roman" w:ascii="Times New Roman"/>
          <w:b/>
          <w:szCs w:val="24"/>
          <w:u w:val="single"/>
        </w:rPr>
        <w:t xml:space="preserve"> 201</w:t>
      </w:r>
      <w:r w:rsidR="00C06198" w:rsidRPr="008D09EC">
        <w:rPr>
          <w:rFonts w:hAnsi="Times New Roman" w:ascii="Times New Roman"/>
          <w:b/>
          <w:szCs w:val="24"/>
          <w:u w:val="single"/>
        </w:rPr>
        <w:t>7</w:t>
      </w:r>
      <w:r w:rsidR="00943AAC" w:rsidRPr="008D09EC">
        <w:rPr>
          <w:rFonts w:hAnsi="Times New Roman" w:ascii="Times New Roman"/>
          <w:b/>
          <w:szCs w:val="24"/>
          <w:u w:val="single"/>
        </w:rPr>
        <w:t xml:space="preserve">. godine u </w:t>
      </w:r>
      <w:r w:rsidRPr="008D09EC">
        <w:rPr>
          <w:rFonts w:hAnsi="Times New Roman" w:ascii="Times New Roman"/>
          <w:b/>
          <w:szCs w:val="24"/>
          <w:u w:val="single"/>
        </w:rPr>
        <w:t>10</w:t>
      </w:r>
      <w:r w:rsidR="009766F8" w:rsidRPr="008D09EC">
        <w:rPr>
          <w:rFonts w:hAnsi="Times New Roman" w:ascii="Times New Roman"/>
          <w:b/>
          <w:szCs w:val="24"/>
          <w:u w:val="single"/>
        </w:rPr>
        <w:t>,</w:t>
      </w:r>
      <w:r w:rsidRPr="008D09EC">
        <w:rPr>
          <w:rFonts w:hAnsi="Times New Roman" w:ascii="Times New Roman"/>
          <w:b/>
          <w:szCs w:val="24"/>
          <w:u w:val="single"/>
        </w:rPr>
        <w:t>1</w:t>
      </w:r>
      <w:r w:rsidR="00DF55F4" w:rsidRPr="008D09EC">
        <w:rPr>
          <w:rFonts w:hAnsi="Times New Roman" w:ascii="Times New Roman"/>
          <w:b/>
          <w:szCs w:val="24"/>
          <w:u w:val="single"/>
        </w:rPr>
        <w:t>0</w:t>
      </w:r>
      <w:r w:rsidR="00943AAC" w:rsidRPr="008D09EC">
        <w:rPr>
          <w:rFonts w:hAnsi="Times New Roman" w:ascii="Times New Roman"/>
          <w:b/>
          <w:szCs w:val="24"/>
          <w:u w:val="single"/>
        </w:rPr>
        <w:t xml:space="preserve"> sati</w:t>
      </w:r>
    </w:p>
    <w:p w:rsidRDefault="00F30FA9" w:rsidP="00F30FA9" w:rsidR="00F30FA9" w:rsidRPr="00C06198">
      <w:pPr>
        <w:rPr>
          <w:rFonts w:hAnsi="Times New Roman" w:ascii="Times New Roman"/>
          <w:szCs w:val="24"/>
        </w:rPr>
      </w:pPr>
    </w:p>
    <w:p w:rsidRDefault="00F30FA9" w:rsidP="00666E23" w:rsidR="00F30FA9" w:rsidRPr="00C06198">
      <w:pPr>
        <w:ind w:left="709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  <w:t xml:space="preserve">   na koje se pozivaju:</w:t>
      </w:r>
    </w:p>
    <w:p w:rsidRDefault="00F30FA9" w:rsidP="00666E23" w:rsidR="00F30FA9" w:rsidRPr="008D09EC">
      <w:pPr>
        <w:ind w:left="709"/>
        <w:rPr>
          <w:rFonts w:hAnsi="Times New Roman" w:ascii="Times New Roman"/>
          <w:szCs w:val="24"/>
        </w:rPr>
      </w:pPr>
    </w:p>
    <w:p w:rsidRDefault="00F30FA9" w:rsidP="0049466D" w:rsidR="0049466D" w:rsidRPr="008D09EC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8D09EC">
        <w:rPr>
          <w:rFonts w:hAnsi="Times New Roman" w:ascii="Times New Roman"/>
          <w:szCs w:val="24"/>
        </w:rPr>
        <w:t>Predlagatelj: Financijska agencija, Zagreb</w:t>
      </w:r>
      <w:r w:rsidR="0049466D" w:rsidRPr="008D09EC">
        <w:rPr>
          <w:rFonts w:hAnsi="Times New Roman" w:ascii="Times New Roman"/>
          <w:szCs w:val="24"/>
        </w:rPr>
        <w:t xml:space="preserve">, Trg Svibanjskih žrtava 1995. </w:t>
      </w:r>
    </w:p>
    <w:p w:rsidRDefault="00F30FA9" w:rsidP="00770CB9" w:rsidR="008D09EC" w:rsidRPr="008D09EC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8D09EC">
        <w:rPr>
          <w:rFonts w:hAnsi="Times New Roman" w:ascii="Times New Roman"/>
          <w:szCs w:val="24"/>
        </w:rPr>
        <w:t xml:space="preserve">Dužnik </w:t>
      </w:r>
      <w:r w:rsidR="008D09EC" w:rsidRPr="008D09EC">
        <w:rPr>
          <w:rFonts w:hAnsi="Times New Roman" w:ascii="Times New Roman"/>
          <w:szCs w:val="24"/>
        </w:rPr>
        <w:t>ST MEDIA PLANET d.o.o. za usluge, Zagreb, Remetinečki gaj 26b</w:t>
      </w:r>
    </w:p>
    <w:p w:rsidRDefault="00F30FA9" w:rsidP="00770CB9" w:rsidR="009C123E" w:rsidRPr="008D09EC">
      <w:pPr>
        <w:pStyle w:val="Odlomakpopisa"/>
        <w:numPr>
          <w:ilvl w:val="0"/>
          <w:numId w:val="18"/>
        </w:numPr>
        <w:tabs>
          <w:tab w:pos="1276" w:val="left"/>
        </w:tabs>
        <w:ind w:firstLine="131" w:left="709"/>
        <w:rPr>
          <w:rFonts w:hAnsi="Times New Roman" w:ascii="Times New Roman"/>
          <w:szCs w:val="24"/>
        </w:rPr>
      </w:pPr>
      <w:r w:rsidRPr="008D09EC">
        <w:rPr>
          <w:rFonts w:hAnsi="Times New Roman" w:ascii="Times New Roman"/>
          <w:szCs w:val="24"/>
        </w:rPr>
        <w:t xml:space="preserve">Zakonski zastupnik dužnika, </w:t>
      </w:r>
      <w:r w:rsidR="008D09EC" w:rsidRPr="008D09EC">
        <w:rPr>
          <w:rFonts w:hAnsi="Times New Roman" w:ascii="Times New Roman"/>
          <w:szCs w:val="24"/>
        </w:rPr>
        <w:t>Snježana Vukm</w:t>
      </w:r>
      <w:r w:rsidR="008D09EC">
        <w:rPr>
          <w:rFonts w:hAnsi="Times New Roman" w:ascii="Times New Roman"/>
          <w:szCs w:val="24"/>
        </w:rPr>
        <w:t>irović, Zagreb,</w:t>
      </w:r>
      <w:r w:rsidR="00994056" w:rsidRPr="00994056">
        <w:rPr>
          <w:rFonts w:hAnsi="Times New Roman" w:ascii="Times New Roman"/>
          <w:szCs w:val="24"/>
        </w:rPr>
        <w:t xml:space="preserve"> </w:t>
      </w:r>
      <w:r w:rsidR="00D744C1">
        <w:rPr>
          <w:rFonts w:hAnsi="Times New Roman" w:ascii="Times New Roman"/>
          <w:szCs w:val="24"/>
        </w:rPr>
        <w:t>Francev</w:t>
      </w:r>
      <w:r w:rsidR="00994056">
        <w:rPr>
          <w:rFonts w:hAnsi="Times New Roman" w:ascii="Times New Roman"/>
          <w:szCs w:val="24"/>
        </w:rPr>
        <w:t>ljev prilaz 9</w:t>
      </w:r>
    </w:p>
    <w:p w:rsidRDefault="00770CB9" w:rsidP="00770CB9" w:rsidR="00770CB9" w:rsidRPr="00770CB9">
      <w:pPr>
        <w:pStyle w:val="Odlomakpopisa"/>
        <w:tabs>
          <w:tab w:pos="1276" w:val="left"/>
        </w:tabs>
        <w:ind w:left="840"/>
        <w:rPr>
          <w:rFonts w:hAnsi="Times New Roman" w:ascii="Times New Roman"/>
          <w:szCs w:val="24"/>
        </w:rPr>
      </w:pPr>
    </w:p>
    <w:p w:rsidRDefault="0042562E" w:rsidP="00943AAC" w:rsidR="00F30FA9" w:rsidRPr="00C06198">
      <w:pPr>
        <w:pStyle w:val="Odlomakpopisa"/>
        <w:tabs>
          <w:tab w:pos="1276" w:val="left"/>
        </w:tabs>
        <w:ind w:left="85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Pozvane osobe se mogu</w:t>
      </w:r>
      <w:r w:rsidR="00943AAC" w:rsidRPr="00C06198">
        <w:rPr>
          <w:rFonts w:hAnsi="Times New Roman" w:ascii="Times New Roman"/>
          <w:szCs w:val="24"/>
        </w:rPr>
        <w:t xml:space="preserve"> o prijedlogu </w:t>
      </w:r>
      <w:r>
        <w:rPr>
          <w:rFonts w:hAnsi="Times New Roman" w:ascii="Times New Roman"/>
          <w:szCs w:val="24"/>
        </w:rPr>
        <w:t xml:space="preserve">i </w:t>
      </w:r>
      <w:r w:rsidR="00943AAC" w:rsidRPr="00C06198">
        <w:rPr>
          <w:rFonts w:hAnsi="Times New Roman" w:ascii="Times New Roman"/>
          <w:szCs w:val="24"/>
        </w:rPr>
        <w:t>pismeno očitovati.</w:t>
      </w:r>
    </w:p>
    <w:p w:rsidRDefault="00C06198" w:rsidP="00F30FA9" w:rsidR="00C06198" w:rsidRPr="00C06198">
      <w:pPr>
        <w:rPr>
          <w:rFonts w:hAnsi="Times New Roman" w:ascii="Times New Roman"/>
          <w:szCs w:val="24"/>
        </w:rPr>
      </w:pPr>
    </w:p>
    <w:p w:rsidRDefault="00CC2F4D" w:rsidP="004909B8" w:rsidR="00CC2F4D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Obrazloženje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</w:p>
    <w:p w:rsidRDefault="00AB40C1" w:rsidP="004D63EE" w:rsidR="004D63EE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Prijedlog za </w:t>
      </w:r>
      <w:r w:rsidR="00946E51" w:rsidRPr="00C06198">
        <w:rPr>
          <w:rFonts w:hAnsi="Times New Roman" w:ascii="Times New Roman"/>
          <w:szCs w:val="24"/>
        </w:rPr>
        <w:t>otvaranjem</w:t>
      </w:r>
      <w:r w:rsidRPr="00C06198">
        <w:rPr>
          <w:rFonts w:hAnsi="Times New Roman" w:ascii="Times New Roman"/>
          <w:szCs w:val="24"/>
        </w:rPr>
        <w:t xml:space="preserve"> stečajnog postupka nad gore navedenim dužnikom </w:t>
      </w:r>
      <w:r w:rsidR="00946E51" w:rsidRPr="00C06198">
        <w:rPr>
          <w:rFonts w:hAnsi="Times New Roman" w:ascii="Times New Roman"/>
          <w:szCs w:val="24"/>
        </w:rPr>
        <w:t xml:space="preserve">podnijela je Financijska agencija, RC Zagreb, Podružnica </w:t>
      </w:r>
      <w:r w:rsidR="0042562E">
        <w:rPr>
          <w:rFonts w:hAnsi="Times New Roman" w:ascii="Times New Roman"/>
          <w:szCs w:val="24"/>
        </w:rPr>
        <w:t>Zagreb, Zagreb</w:t>
      </w:r>
      <w:r w:rsidR="00946E51" w:rsidRPr="00C06198">
        <w:rPr>
          <w:rFonts w:hAnsi="Times New Roman" w:ascii="Times New Roman"/>
          <w:szCs w:val="24"/>
        </w:rPr>
        <w:t xml:space="preserve"> (u daljnjem tekstu FINA), temeljem odredbe čl</w:t>
      </w:r>
      <w:r w:rsidR="00666E23" w:rsidRPr="00C06198">
        <w:rPr>
          <w:rFonts w:hAnsi="Times New Roman" w:ascii="Times New Roman"/>
          <w:szCs w:val="24"/>
        </w:rPr>
        <w:t>anka 110. stav</w:t>
      </w:r>
      <w:r w:rsidR="00946E51" w:rsidRPr="00C06198">
        <w:rPr>
          <w:rFonts w:hAnsi="Times New Roman" w:ascii="Times New Roman"/>
          <w:szCs w:val="24"/>
        </w:rPr>
        <w:t xml:space="preserve"> 1. </w:t>
      </w:r>
      <w:r w:rsidR="00666E23" w:rsidRPr="00C06198">
        <w:rPr>
          <w:rFonts w:hAnsi="Times New Roman" w:ascii="Times New Roman"/>
          <w:szCs w:val="24"/>
        </w:rPr>
        <w:t xml:space="preserve">Stečajnog zakona ("Narodne novine" </w:t>
      </w:r>
      <w:r w:rsidRPr="00C06198">
        <w:rPr>
          <w:rFonts w:hAnsi="Times New Roman" w:ascii="Times New Roman"/>
          <w:szCs w:val="24"/>
        </w:rPr>
        <w:t>71/15</w:t>
      </w:r>
      <w:r w:rsidR="00666E23" w:rsidRPr="00C06198">
        <w:rPr>
          <w:rFonts w:hAnsi="Times New Roman" w:ascii="Times New Roman"/>
          <w:szCs w:val="24"/>
        </w:rPr>
        <w:t>; dalje u tekstu SZ</w:t>
      </w:r>
      <w:r w:rsidRPr="00C06198">
        <w:rPr>
          <w:rFonts w:hAnsi="Times New Roman" w:ascii="Times New Roman"/>
          <w:szCs w:val="24"/>
        </w:rPr>
        <w:t>)</w:t>
      </w:r>
      <w:r w:rsidR="00946E51" w:rsidRPr="00C06198">
        <w:rPr>
          <w:rFonts w:hAnsi="Times New Roman" w:ascii="Times New Roman"/>
          <w:szCs w:val="24"/>
        </w:rPr>
        <w:t xml:space="preserve"> navodeći da gore navedeni dužnik u Očevidniku redoslijeda osnova za plaćanj</w:t>
      </w:r>
      <w:r w:rsidR="0038210A">
        <w:rPr>
          <w:rFonts w:hAnsi="Times New Roman" w:ascii="Times New Roman"/>
          <w:szCs w:val="24"/>
        </w:rPr>
        <w:t xml:space="preserve">e ima evidentirane </w:t>
      </w:r>
      <w:r w:rsidR="00946E51" w:rsidRPr="00C06198">
        <w:rPr>
          <w:rFonts w:hAnsi="Times New Roman" w:ascii="Times New Roman"/>
          <w:szCs w:val="24"/>
        </w:rPr>
        <w:t>neizvršene osnove za plaćanje u neprekinutom razdobl</w:t>
      </w:r>
      <w:r w:rsidR="00710714" w:rsidRPr="00C06198">
        <w:rPr>
          <w:rFonts w:hAnsi="Times New Roman" w:ascii="Times New Roman"/>
          <w:szCs w:val="24"/>
        </w:rPr>
        <w:t xml:space="preserve">ju od 120 dana, </w:t>
      </w:r>
      <w:r w:rsidR="004D63EE">
        <w:rPr>
          <w:rFonts w:hAnsi="Times New Roman" w:ascii="Times New Roman"/>
          <w:szCs w:val="24"/>
        </w:rPr>
        <w:t xml:space="preserve">na dan </w:t>
      </w:r>
      <w:r w:rsidR="008D09EC" w:rsidRPr="008D09EC">
        <w:rPr>
          <w:rFonts w:hAnsi="Times New Roman" w:ascii="Times New Roman"/>
          <w:szCs w:val="24"/>
        </w:rPr>
        <w:t>8</w:t>
      </w:r>
      <w:r w:rsidR="004D63EE" w:rsidRPr="008D09EC">
        <w:rPr>
          <w:rFonts w:hAnsi="Times New Roman" w:ascii="Times New Roman"/>
          <w:szCs w:val="24"/>
        </w:rPr>
        <w:t xml:space="preserve">. </w:t>
      </w:r>
      <w:r w:rsidR="008D09EC" w:rsidRPr="008D09EC">
        <w:rPr>
          <w:rFonts w:hAnsi="Times New Roman" w:ascii="Times New Roman"/>
          <w:szCs w:val="24"/>
        </w:rPr>
        <w:t>prosinca</w:t>
      </w:r>
      <w:r w:rsidR="004D63EE" w:rsidRPr="008D09EC">
        <w:rPr>
          <w:rFonts w:hAnsi="Times New Roman" w:ascii="Times New Roman"/>
          <w:szCs w:val="24"/>
        </w:rPr>
        <w:t xml:space="preserve"> 2016. </w:t>
      </w:r>
      <w:r w:rsidR="004D63EE">
        <w:rPr>
          <w:rFonts w:hAnsi="Times New Roman" w:ascii="Times New Roman"/>
          <w:szCs w:val="24"/>
        </w:rPr>
        <w:t xml:space="preserve">godine, u ukupnom iznosu od </w:t>
      </w:r>
      <w:r w:rsidR="008D09EC" w:rsidRPr="008D09EC">
        <w:rPr>
          <w:rFonts w:hAnsi="Times New Roman" w:ascii="Times New Roman"/>
          <w:szCs w:val="24"/>
        </w:rPr>
        <w:t>13.429,20</w:t>
      </w:r>
      <w:r w:rsidR="004D63EE" w:rsidRPr="008D09EC">
        <w:rPr>
          <w:rFonts w:hAnsi="Times New Roman" w:ascii="Times New Roman"/>
          <w:szCs w:val="24"/>
        </w:rPr>
        <w:t xml:space="preserve"> kuna</w:t>
      </w:r>
      <w:r w:rsidR="004D63EE">
        <w:rPr>
          <w:rFonts w:hAnsi="Times New Roman" w:ascii="Times New Roman"/>
          <w:szCs w:val="24"/>
        </w:rPr>
        <w:t>.</w:t>
      </w:r>
    </w:p>
    <w:p w:rsidRDefault="00946E51" w:rsidP="00946E51" w:rsidR="00946E51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Temeljem gore navedenog proizlazi da predlagatelj ima aktivnu legitimaciju za podnošenjem navedenog prijedloga, </w:t>
      </w:r>
      <w:r w:rsidR="00666E23" w:rsidRPr="00C06198">
        <w:rPr>
          <w:rFonts w:hAnsi="Times New Roman" w:ascii="Times New Roman"/>
          <w:szCs w:val="24"/>
        </w:rPr>
        <w:t>te je stoga temeljem odredbe članka 115. stav</w:t>
      </w:r>
      <w:r w:rsidRPr="00C06198">
        <w:rPr>
          <w:rFonts w:hAnsi="Times New Roman" w:ascii="Times New Roman"/>
          <w:szCs w:val="24"/>
        </w:rPr>
        <w:t xml:space="preserve"> 1. SZ-a, odlučeno kao u izreci rješenja.</w:t>
      </w:r>
    </w:p>
    <w:p w:rsidRDefault="00666E23" w:rsidP="00E52682" w:rsidR="00E52682" w:rsidRPr="00C06198">
      <w:pPr>
        <w:ind w:firstLine="720"/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>Temeljem odredbe članka</w:t>
      </w:r>
      <w:r w:rsidR="00946E51" w:rsidRPr="00C06198">
        <w:rPr>
          <w:rFonts w:hAnsi="Times New Roman" w:ascii="Times New Roman"/>
          <w:szCs w:val="24"/>
        </w:rPr>
        <w:t xml:space="preserve"> 17. i 117. SZ-</w:t>
      </w:r>
      <w:r w:rsidRPr="00C06198">
        <w:rPr>
          <w:rFonts w:hAnsi="Times New Roman" w:ascii="Times New Roman"/>
          <w:szCs w:val="24"/>
        </w:rPr>
        <w:t>a, odlučeno je kao pod točkom I</w:t>
      </w:r>
      <w:r w:rsidR="00946E51" w:rsidRPr="00C06198">
        <w:rPr>
          <w:rFonts w:hAnsi="Times New Roman" w:ascii="Times New Roman"/>
          <w:szCs w:val="24"/>
        </w:rPr>
        <w:t>) izreke z</w:t>
      </w:r>
      <w:r w:rsidRPr="00C06198">
        <w:rPr>
          <w:rFonts w:hAnsi="Times New Roman" w:ascii="Times New Roman"/>
          <w:szCs w:val="24"/>
        </w:rPr>
        <w:t>aključka, a temeljem odredbe članka</w:t>
      </w:r>
      <w:r w:rsidR="00946E51" w:rsidRPr="00C06198">
        <w:rPr>
          <w:rFonts w:hAnsi="Times New Roman" w:ascii="Times New Roman"/>
          <w:szCs w:val="24"/>
        </w:rPr>
        <w:t xml:space="preserve"> 123. SZ-a</w:t>
      </w:r>
      <w:r w:rsidRPr="00C06198">
        <w:rPr>
          <w:rFonts w:hAnsi="Times New Roman" w:ascii="Times New Roman"/>
          <w:szCs w:val="24"/>
        </w:rPr>
        <w:t>, odlučeno je kao pod točkom II</w:t>
      </w:r>
      <w:r w:rsidR="00946E51" w:rsidRPr="00C06198">
        <w:rPr>
          <w:rFonts w:hAnsi="Times New Roman" w:ascii="Times New Roman"/>
          <w:szCs w:val="24"/>
        </w:rPr>
        <w:t>) izreke zaključka.</w:t>
      </w:r>
    </w:p>
    <w:p w:rsidRDefault="00C06198" w:rsidP="000951A0" w:rsidR="00C06198" w:rsidRPr="00C06198">
      <w:pPr>
        <w:jc w:val="center"/>
        <w:rPr>
          <w:rFonts w:hAnsi="Times New Roman" w:ascii="Times New Roman"/>
          <w:szCs w:val="24"/>
        </w:rPr>
      </w:pPr>
    </w:p>
    <w:p w:rsidRDefault="00341136" w:rsidP="000951A0" w:rsidR="00EC75E2" w:rsidRPr="00C06198">
      <w:pPr>
        <w:jc w:val="center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 xml:space="preserve">U  </w:t>
      </w:r>
      <w:r w:rsidR="00911F08" w:rsidRPr="00C06198">
        <w:rPr>
          <w:rFonts w:hAnsi="Times New Roman" w:ascii="Times New Roman"/>
          <w:szCs w:val="24"/>
        </w:rPr>
        <w:t>Zagreb</w:t>
      </w:r>
      <w:r w:rsidR="00971F24" w:rsidRPr="00C06198">
        <w:rPr>
          <w:rFonts w:hAnsi="Times New Roman" w:ascii="Times New Roman"/>
          <w:szCs w:val="24"/>
        </w:rPr>
        <w:t xml:space="preserve">u, </w:t>
      </w:r>
      <w:r w:rsidR="008D09EC">
        <w:rPr>
          <w:rFonts w:hAnsi="Times New Roman" w:ascii="Times New Roman"/>
          <w:szCs w:val="24"/>
        </w:rPr>
        <w:t>4. siječnja 2017.</w:t>
      </w:r>
    </w:p>
    <w:p w:rsidRDefault="00F004A3" w:rsidR="00F004A3" w:rsidRPr="00C06198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</w:t>
      </w:r>
      <w:r w:rsidR="00911F08" w:rsidRPr="00C06198">
        <w:rPr>
          <w:rFonts w:hAnsi="Times New Roman" w:ascii="Times New Roman"/>
          <w:szCs w:val="24"/>
        </w:rPr>
        <w:t xml:space="preserve">                   </w:t>
      </w:r>
      <w:r w:rsidR="00A33D54" w:rsidRPr="00C06198">
        <w:rPr>
          <w:rFonts w:hAnsi="Times New Roman" w:ascii="Times New Roman"/>
          <w:szCs w:val="24"/>
        </w:rPr>
        <w:tab/>
      </w:r>
      <w:r w:rsidR="00A33D54" w:rsidRPr="00C06198">
        <w:rPr>
          <w:rFonts w:hAnsi="Times New Roman" w:ascii="Times New Roman"/>
          <w:szCs w:val="24"/>
        </w:rPr>
        <w:tab/>
      </w:r>
      <w:r w:rsidR="0039618F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 xml:space="preserve"> </w:t>
      </w:r>
      <w:r w:rsidR="00911F08" w:rsidRPr="00C06198">
        <w:rPr>
          <w:rFonts w:hAnsi="Times New Roman" w:ascii="Times New Roman"/>
          <w:szCs w:val="24"/>
        </w:rPr>
        <w:t>SUDAC</w:t>
      </w:r>
      <w:r w:rsidRPr="00C06198">
        <w:rPr>
          <w:rFonts w:hAnsi="Times New Roman" w:ascii="Times New Roman"/>
          <w:szCs w:val="24"/>
        </w:rPr>
        <w:t>:</w:t>
      </w:r>
    </w:p>
    <w:p w:rsidRDefault="00F004A3" w:rsidP="007B0E26" w:rsidR="00AE32E2">
      <w:pPr>
        <w:jc w:val="both"/>
        <w:rPr>
          <w:rFonts w:hAnsi="Times New Roman" w:ascii="Times New Roman"/>
          <w:szCs w:val="24"/>
        </w:rPr>
      </w:pP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</w:r>
      <w:r w:rsidRPr="00C06198">
        <w:rPr>
          <w:rFonts w:hAnsi="Times New Roman" w:ascii="Times New Roman"/>
          <w:szCs w:val="24"/>
        </w:rPr>
        <w:tab/>
        <w:t xml:space="preserve">   </w:t>
      </w:r>
      <w:r w:rsidR="00911F08" w:rsidRPr="00C06198">
        <w:rPr>
          <w:rFonts w:hAnsi="Times New Roman" w:ascii="Times New Roman"/>
          <w:szCs w:val="24"/>
        </w:rPr>
        <w:t xml:space="preserve">        </w:t>
      </w:r>
      <w:r w:rsidR="00A33D54" w:rsidRPr="00C06198">
        <w:rPr>
          <w:rFonts w:hAnsi="Times New Roman" w:ascii="Times New Roman"/>
          <w:szCs w:val="24"/>
        </w:rPr>
        <w:t xml:space="preserve">           </w:t>
      </w:r>
      <w:r w:rsidR="00911F08" w:rsidRPr="00C06198">
        <w:rPr>
          <w:rFonts w:hAnsi="Times New Roman" w:ascii="Times New Roman"/>
          <w:szCs w:val="24"/>
        </w:rPr>
        <w:t xml:space="preserve">  </w:t>
      </w:r>
      <w:r w:rsidR="00863841" w:rsidRPr="00C06198">
        <w:rPr>
          <w:rFonts w:hAnsi="Times New Roman" w:ascii="Times New Roman"/>
          <w:szCs w:val="24"/>
        </w:rPr>
        <w:t xml:space="preserve"> </w:t>
      </w:r>
      <w:r w:rsidRPr="00C06198">
        <w:rPr>
          <w:rFonts w:hAnsi="Times New Roman" w:ascii="Times New Roman"/>
          <w:szCs w:val="24"/>
        </w:rPr>
        <w:t>Nevenka</w:t>
      </w:r>
      <w:r w:rsidR="007B0E26" w:rsidRPr="00C06198">
        <w:rPr>
          <w:rFonts w:hAnsi="Times New Roman" w:ascii="Times New Roman"/>
          <w:szCs w:val="24"/>
        </w:rPr>
        <w:t xml:space="preserve"> Siladi </w:t>
      </w:r>
      <w:r w:rsidR="00452972" w:rsidRPr="00C06198">
        <w:rPr>
          <w:rFonts w:hAnsi="Times New Roman" w:ascii="Times New Roman"/>
          <w:szCs w:val="24"/>
        </w:rPr>
        <w:t>Rstić</w:t>
      </w:r>
      <w:r w:rsidR="006D1AE4">
        <w:rPr>
          <w:rFonts w:hAnsi="Times New Roman" w:ascii="Times New Roman"/>
          <w:szCs w:val="24"/>
        </w:rPr>
        <w:t>,v.r.</w:t>
      </w:r>
    </w:p>
    <w:p w:rsidRDefault="006D1AE4" w:rsidP="007B0E26" w:rsidR="006D1AE4">
      <w:pPr>
        <w:jc w:val="both"/>
        <w:rPr>
          <w:rFonts w:hAnsi="Times New Roman" w:ascii="Times New Roman"/>
          <w:szCs w:val="24"/>
        </w:rPr>
      </w:pPr>
    </w:p>
    <w:p w:rsidRDefault="006D1AE4" w:rsidP="006D1AE4" w:rsidR="006D1AE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6D1AE4" w:rsidP="006D1AE4" w:rsidR="006D1AE4" w:rsidRPr="00BF1F94">
      <w:pPr>
        <w:ind w:left="5040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6D1AE4" w:rsidP="007B0E26" w:rsidR="006D1AE4" w:rsidRPr="00DC0F66">
      <w:pPr>
        <w:jc w:val="both"/>
        <w:rPr>
          <w:rFonts w:hAnsi="Times New Roman" w:ascii="Times New Roman"/>
          <w:szCs w:val="24"/>
        </w:rPr>
      </w:pPr>
    </w:p>
    <w:p w:rsidRDefault="00DC0F66" w:rsidP="007B0E26" w:rsidR="00DC0F66">
      <w:pPr>
        <w:jc w:val="both"/>
        <w:rPr>
          <w:rFonts w:hAnsi="Times New Roman" w:ascii="Times New Roman"/>
          <w:i/>
          <w:szCs w:val="24"/>
        </w:rPr>
      </w:pPr>
    </w:p>
    <w:p w:rsidRDefault="001908FF" w:rsidP="007B0E26" w:rsidR="00151F22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Uputa o pravnom lijeku</w:t>
      </w:r>
      <w:r w:rsidR="00151F22" w:rsidRPr="00C06198">
        <w:rPr>
          <w:rFonts w:hAnsi="Times New Roman" w:ascii="Times New Roman"/>
          <w:i/>
          <w:szCs w:val="24"/>
        </w:rPr>
        <w:t>:</w:t>
      </w:r>
    </w:p>
    <w:p w:rsidRDefault="00151F22" w:rsidP="00347739" w:rsidR="00A33D54" w:rsidRPr="00C06198">
      <w:pPr>
        <w:jc w:val="both"/>
        <w:rPr>
          <w:rFonts w:hAnsi="Times New Roman" w:ascii="Times New Roman"/>
          <w:i/>
          <w:szCs w:val="24"/>
        </w:rPr>
      </w:pPr>
      <w:r w:rsidRPr="00C06198">
        <w:rPr>
          <w:rFonts w:hAnsi="Times New Roman" w:ascii="Times New Roman"/>
          <w:i/>
          <w:szCs w:val="24"/>
        </w:rPr>
        <w:t>Protiv rješenja o pokretanju prethodnog postupka nije dopuštena posebna žalba</w:t>
      </w:r>
      <w:r w:rsidR="00347739" w:rsidRPr="00C06198">
        <w:rPr>
          <w:rFonts w:hAnsi="Times New Roman" w:ascii="Times New Roman"/>
          <w:i/>
          <w:szCs w:val="24"/>
        </w:rPr>
        <w:t xml:space="preserve"> (čl. 115. st. 1. SZ-a).</w:t>
      </w:r>
      <w:r w:rsidR="00300010" w:rsidRPr="00C06198">
        <w:rPr>
          <w:rFonts w:hAnsi="Times New Roman" w:ascii="Times New Roman"/>
          <w:i/>
          <w:szCs w:val="24"/>
        </w:rPr>
        <w:t xml:space="preserve"> </w:t>
      </w:r>
      <w:r w:rsidR="00347739" w:rsidRPr="00C06198">
        <w:rPr>
          <w:rFonts w:hAnsi="Times New Roman" w:ascii="Times New Roman"/>
          <w:i/>
          <w:szCs w:val="24"/>
        </w:rPr>
        <w:t xml:space="preserve">Protiv zaključka žalba nije dopuštena (čl. 19. st. 7.) </w:t>
      </w:r>
    </w:p>
    <w:p w:rsidRDefault="00C06198" w:rsidR="00C06198" w:rsidRPr="00C06198">
      <w:pPr>
        <w:pStyle w:val="Uvuenotijeloteksta"/>
        <w:ind w:left="0"/>
        <w:jc w:val="both"/>
      </w:pPr>
    </w:p>
    <w:p w:rsidRDefault="00C11103" w:rsidP="006D1AE4" w:rsidR="004909B8" w:rsidRPr="008D09EC">
      <w:pPr>
        <w:pStyle w:val="Odlomakpopisa"/>
        <w:tabs>
          <w:tab w:pos="426" w:val="left"/>
        </w:tabs>
        <w:ind w:right="-285" w:left="0"/>
        <w:jc w:val="both"/>
        <w:rPr>
          <w:rFonts w:hAnsi="Times New Roman" w:ascii="Times New Roman"/>
          <w:szCs w:val="24"/>
        </w:rPr>
      </w:pPr>
      <w:r w:rsidRPr="008D09EC">
        <w:rPr>
          <w:rFonts w:hAnsi="Times New Roman" w:ascii="Times New Roman"/>
          <w:szCs w:val="24"/>
        </w:rPr>
        <w:t xml:space="preserve"> </w:t>
      </w:r>
    </w:p>
    <w:sectPr w:rsidSect="008C3448" w:rsidR="004909B8" w:rsidRPr="008D09EC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135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C6D98" w:rsidR="005C6D98">
      <w:r>
        <w:separator/>
      </w:r>
    </w:p>
  </w:endnote>
  <w:endnote w:id="0" w:type="continuationSeparator">
    <w:p w:rsidRDefault="005C6D98" w:rsidR="005C6D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C6D98" w:rsidR="005C6D98">
      <w:r>
        <w:separator/>
      </w:r>
    </w:p>
  </w:footnote>
  <w:footnote w:id="0" w:type="continuationSeparator">
    <w:p w:rsidRDefault="005C6D98" w:rsidR="005C6D9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4D05" w:rsidP="00685BC5" w:rsidR="00784D0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84D05" w:rsidR="00784D0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58D6" w:rsidP="00685BC5" w:rsidR="005858D6" w:rsidRPr="00540C4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540C43">
      <w:rPr>
        <w:rStyle w:val="Brojstranice"/>
        <w:rFonts w:hAnsi="Times New Roman" w:ascii="Times New Roman"/>
      </w:rPr>
      <w:fldChar w:fldCharType="begin"/>
    </w:r>
    <w:r w:rsidRPr="00540C43">
      <w:rPr>
        <w:rStyle w:val="Brojstranice"/>
        <w:rFonts w:hAnsi="Times New Roman" w:ascii="Times New Roman"/>
      </w:rPr>
      <w:instrText xml:space="preserve">PAGE  </w:instrText>
    </w:r>
    <w:r w:rsidRPr="00540C43">
      <w:rPr>
        <w:rStyle w:val="Brojstranice"/>
        <w:rFonts w:hAnsi="Times New Roman" w:ascii="Times New Roman"/>
      </w:rPr>
      <w:fldChar w:fldCharType="separate"/>
    </w:r>
    <w:r w:rsidR="00D744C1">
      <w:rPr>
        <w:rStyle w:val="Brojstranice"/>
        <w:rFonts w:hAnsi="Times New Roman" w:ascii="Times New Roman"/>
        <w:noProof/>
      </w:rPr>
      <w:t>- 2 -</w:t>
    </w:r>
    <w:r w:rsidRPr="00540C43">
      <w:rPr>
        <w:rStyle w:val="Brojstranice"/>
        <w:rFonts w:hAnsi="Times New Roman" w:ascii="Times New Roman"/>
      </w:rPr>
      <w:fldChar w:fldCharType="end"/>
    </w:r>
  </w:p>
  <w:p w:rsidRDefault="005858D6" w:rsidP="00F20587" w:rsidR="00F20587">
    <w:pPr>
      <w:pStyle w:val="Zaglavlje"/>
      <w:rPr>
        <w:rFonts w:hAnsi="Times New Roman" w:ascii="Times New Roman"/>
        <w:sz w:val="20"/>
        <w:szCs w:val="24"/>
      </w:rPr>
    </w:pPr>
    <w:r>
      <w:tab/>
    </w:r>
    <w:r>
      <w:tab/>
    </w:r>
    <w:r w:rsidR="004909B8">
      <w:t xml:space="preserve">  </w:t>
    </w:r>
    <w:r w:rsidR="00F20587">
      <w:rPr>
        <w:rFonts w:hAnsi="Times New Roman" w:ascii="Times New Roman"/>
        <w:szCs w:val="24"/>
      </w:rPr>
      <w:t>Poslovni broj: 47. St-</w:t>
    </w:r>
    <w:r w:rsidR="008D09EC">
      <w:rPr>
        <w:rFonts w:hAnsi="Times New Roman" w:ascii="Times New Roman"/>
        <w:szCs w:val="24"/>
      </w:rPr>
      <w:t>6967</w:t>
    </w:r>
    <w:r w:rsidR="00F20587">
      <w:rPr>
        <w:rFonts w:hAnsi="Times New Roman" w:ascii="Times New Roman"/>
        <w:szCs w:val="24"/>
      </w:rPr>
      <w:t>/16</w:t>
    </w:r>
  </w:p>
  <w:p w:rsidRDefault="005858D6" w:rsidR="005858D6" w:rsidRPr="00540C43">
    <w:pPr>
      <w:pStyle w:val="Zaglavlje"/>
      <w:ind w:right="360"/>
      <w:rPr>
        <w:sz w:val="20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Cs w:val="24"/>
      </w:rPr>
      <w:tab/>
    </w:r>
    <w:r>
      <w:rPr>
        <w:rFonts w:hAnsi="Times New Roman" w:ascii="Times New Roman"/>
        <w:szCs w:val="24"/>
      </w:rPr>
      <w:tab/>
    </w:r>
    <w:r w:rsidR="00666E23">
      <w:rPr>
        <w:rFonts w:hAnsi="Times New Roman" w:ascii="Times New Roman"/>
        <w:szCs w:val="24"/>
      </w:rPr>
      <w:t xml:space="preserve">Poslovni broj: </w:t>
    </w:r>
    <w:r w:rsidR="00784D05">
      <w:rPr>
        <w:rFonts w:hAnsi="Times New Roman" w:ascii="Times New Roman"/>
        <w:szCs w:val="24"/>
      </w:rPr>
      <w:t>47. St-</w:t>
    </w:r>
    <w:r w:rsidR="008D09EC">
      <w:rPr>
        <w:rFonts w:hAnsi="Times New Roman" w:ascii="Times New Roman"/>
        <w:szCs w:val="24"/>
      </w:rPr>
      <w:t>6967</w:t>
    </w:r>
    <w:r w:rsidR="00770CB9">
      <w:rPr>
        <w:rFonts w:hAnsi="Times New Roman" w:ascii="Times New Roman"/>
        <w:szCs w:val="24"/>
      </w:rPr>
      <w:t>/16</w:t>
    </w:r>
  </w:p>
  <w:p w:rsidRDefault="00C06198" w:rsidP="004049C4" w:rsidR="00C06198">
    <w:pPr>
      <w:pStyle w:val="Zaglavlje"/>
      <w:rPr>
        <w:rFonts w:hAnsi="Times New Roman" w:ascii="Times New Roman"/>
        <w:sz w:val="20"/>
        <w:szCs w:val="24"/>
      </w:rPr>
    </w:pPr>
  </w:p>
  <w:p w:rsidRDefault="00793998" w:rsidP="00793998" w:rsidR="00784D05">
    <w:pPr>
      <w:pStyle w:val="Zaglavlje"/>
      <w:tabs>
        <w:tab w:pos="4536" w:val="clear"/>
        <w:tab w:pos="9072" w:val="clear"/>
        <w:tab w:pos="3300" w:val="left"/>
      </w:tabs>
      <w:rPr>
        <w:rFonts w:hAnsi="Times New Roman" w:ascii="Times New Roman"/>
        <w:sz w:val="20"/>
        <w:szCs w:val="24"/>
      </w:rPr>
    </w:pPr>
    <w:r>
      <w:rPr>
        <w:rFonts w:hAnsi="Times New Roman" w:ascii="Times New Roman"/>
        <w:sz w:val="20"/>
        <w:szCs w:val="24"/>
      </w:rPr>
      <w:tab/>
    </w:r>
    <w:r w:rsidR="00784D05">
      <w:rPr>
        <w:noProof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C06198" w:rsidP="004049C4" w:rsidR="00C06198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>
    <w:pPr>
      <w:pStyle w:val="Zaglavlje"/>
      <w:rPr>
        <w:rFonts w:hAnsi="Times New Roman" w:ascii="Times New Roman"/>
      </w:rPr>
    </w:pP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84D05" w:rsidP="004049C4" w:rsidR="00784D05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84D05" w:rsidP="004049C4" w:rsidR="00784D05" w:rsidRPr="00C228C5">
    <w:pPr>
      <w:pStyle w:val="Zaglavlje"/>
      <w:ind w:left="426"/>
      <w:rPr>
        <w:rFonts w:hAnsi="Times New Roman" w:ascii="Times New Roman"/>
        <w:szCs w:val="24"/>
      </w:rPr>
    </w:pPr>
    <w:r w:rsidRPr="00953077">
      <w:rPr>
        <w:rFonts w:hAnsi="Times New Roman" w:ascii="Times New Roman"/>
      </w:rPr>
      <w:t>Zagreb</w:t>
    </w:r>
    <w:r w:rsidR="00666E23">
      <w:rPr>
        <w:rFonts w:hAnsi="Times New Roman" w:ascii="Times New Roman"/>
      </w:rPr>
      <w:t>, Amruševa 2/II, desno (p.p. 432</w:t>
    </w:r>
    <w:r w:rsidRPr="00953077">
      <w:rPr>
        <w:rFonts w:hAnsi="Times New Roman" w:ascii="Times New Roman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8240E3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AC7182E"/>
    <w:multiLevelType w:val="hybridMultilevel"/>
    <w:tmpl w:val="8E1E95A8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0B9A3374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F41758E"/>
    <w:multiLevelType w:val="hybridMultilevel"/>
    <w:tmpl w:val="421EFD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169C118B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9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1AD51739"/>
    <w:multiLevelType w:val="hybridMultilevel"/>
    <w:tmpl w:val="1366B3CA"/>
    <w:lvl w:tplc="DA0202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1BFD6065"/>
    <w:multiLevelType w:val="hybridMultilevel"/>
    <w:tmpl w:val="55808A40"/>
    <w:lvl w:tplc="D98670F2" w:ilvl="0">
      <w:start w:val="1"/>
      <w:numFmt w:val="upp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308B79E0"/>
    <w:multiLevelType w:val="hybridMultilevel"/>
    <w:tmpl w:val="9402ACC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2C30F9C"/>
    <w:multiLevelType w:val="hybridMultilevel"/>
    <w:tmpl w:val="B80A008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3FA6D74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3A1B5F6A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08A307E"/>
    <w:multiLevelType w:val="hybridMultilevel"/>
    <w:tmpl w:val="577CADCA"/>
    <w:lvl w:tplc="F2E04250" w:ilvl="0">
      <w:start w:val="2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452F570E"/>
    <w:multiLevelType w:val="hybridMultilevel"/>
    <w:tmpl w:val="15F48544"/>
    <w:lvl w:tplc="041A0011" w:ilvl="0">
      <w:start w:val="1"/>
      <w:numFmt w:val="decimal"/>
      <w:lvlText w:val="%1)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B1E44A6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1">
    <w:nsid w:val="65732981"/>
    <w:multiLevelType w:val="hybridMultilevel"/>
    <w:tmpl w:val="FD822E3E"/>
    <w:lvl w:tplc="BB9E15CE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64F1EA1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7043FD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68585000"/>
    <w:multiLevelType w:val="hybridMultilevel"/>
    <w:tmpl w:val="CB563872"/>
    <w:lvl w:tplc="26668DF8" w:ilvl="0">
      <w:start w:val="2"/>
      <w:numFmt w:val="lowerRoman"/>
      <w:lvlText w:val="%1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5">
    <w:nsid w:val="695B2669"/>
    <w:multiLevelType w:val="hybridMultilevel"/>
    <w:tmpl w:val="60E6EA8C"/>
    <w:lvl w:tplc="C9BCB836" w:ilvl="0">
      <w:start w:val="1"/>
      <w:numFmt w:val="upperRoman"/>
      <w:lvlText w:val="%1.)"/>
      <w:lvlJc w:val="left"/>
      <w:pPr>
        <w:ind w:hanging="720" w:left="43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798"/>
      </w:pPr>
    </w:lvl>
    <w:lvl w:tentative="true" w:tplc="041A001B" w:ilvl="2">
      <w:start w:val="1"/>
      <w:numFmt w:val="lowerRoman"/>
      <w:lvlText w:val="%3."/>
      <w:lvlJc w:val="right"/>
      <w:pPr>
        <w:ind w:hanging="180" w:left="1518"/>
      </w:pPr>
    </w:lvl>
    <w:lvl w:tentative="true" w:tplc="041A000F" w:ilvl="3">
      <w:start w:val="1"/>
      <w:numFmt w:val="decimal"/>
      <w:lvlText w:val="%4."/>
      <w:lvlJc w:val="left"/>
      <w:pPr>
        <w:ind w:hanging="360" w:left="2238"/>
      </w:pPr>
    </w:lvl>
    <w:lvl w:tentative="true" w:tplc="041A0019" w:ilvl="4">
      <w:start w:val="1"/>
      <w:numFmt w:val="lowerLetter"/>
      <w:lvlText w:val="%5."/>
      <w:lvlJc w:val="left"/>
      <w:pPr>
        <w:ind w:hanging="360" w:left="2958"/>
      </w:pPr>
    </w:lvl>
    <w:lvl w:tentative="true" w:tplc="041A001B" w:ilvl="5">
      <w:start w:val="1"/>
      <w:numFmt w:val="lowerRoman"/>
      <w:lvlText w:val="%6."/>
      <w:lvlJc w:val="right"/>
      <w:pPr>
        <w:ind w:hanging="180" w:left="3678"/>
      </w:pPr>
    </w:lvl>
    <w:lvl w:tentative="true" w:tplc="041A000F" w:ilvl="6">
      <w:start w:val="1"/>
      <w:numFmt w:val="decimal"/>
      <w:lvlText w:val="%7."/>
      <w:lvlJc w:val="left"/>
      <w:pPr>
        <w:ind w:hanging="360" w:left="4398"/>
      </w:pPr>
    </w:lvl>
    <w:lvl w:tentative="true" w:tplc="041A0019" w:ilvl="7">
      <w:start w:val="1"/>
      <w:numFmt w:val="lowerLetter"/>
      <w:lvlText w:val="%8."/>
      <w:lvlJc w:val="left"/>
      <w:pPr>
        <w:ind w:hanging="360" w:left="5118"/>
      </w:pPr>
    </w:lvl>
    <w:lvl w:tentative="true" w:tplc="041A001B" w:ilvl="8">
      <w:start w:val="1"/>
      <w:numFmt w:val="lowerRoman"/>
      <w:lvlText w:val="%9."/>
      <w:lvlJc w:val="right"/>
      <w:pPr>
        <w:ind w:hanging="180" w:left="5838"/>
      </w:pPr>
    </w:lvl>
  </w:abstractNum>
  <w:abstractNum w:abstractNumId="26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71A4793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63055AE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4"/>
  </w:num>
  <w:num w:numId="2">
    <w:abstractNumId w:val="0"/>
  </w:num>
  <w:num w:numId="3">
    <w:abstractNumId w:val="26"/>
  </w:num>
  <w:num w:numId="4">
    <w:abstractNumId w:val="6"/>
  </w:num>
  <w:num w:numId="5">
    <w:abstractNumId w:val="19"/>
  </w:num>
  <w:num w:numId="6">
    <w:abstractNumId w:val="16"/>
  </w:num>
  <w:num w:numId="7">
    <w:abstractNumId w:val="5"/>
  </w:num>
  <w:num w:numId="8">
    <w:abstractNumId w:val="13"/>
  </w:num>
  <w:num w:numId="9">
    <w:abstractNumId w:val="12"/>
  </w:num>
  <w:num w:numId="10">
    <w:abstractNumId w:val="2"/>
  </w:num>
  <w:num w:numId="11">
    <w:abstractNumId w:val="18"/>
  </w:num>
  <w:num w:numId="12">
    <w:abstractNumId w:val="25"/>
  </w:num>
  <w:num w:numId="13">
    <w:abstractNumId w:val="17"/>
  </w:num>
  <w:num w:numId="14">
    <w:abstractNumId w:val="8"/>
  </w:num>
  <w:num w:numId="15">
    <w:abstractNumId w:val="9"/>
  </w:num>
  <w:num w:numId="16">
    <w:abstractNumId w:val="10"/>
  </w:num>
  <w:num w:numId="17">
    <w:abstractNumId w:val="21"/>
  </w:num>
  <w:num w:numId="18">
    <w:abstractNumId w:val="7"/>
  </w:num>
  <w:num w:numId="19">
    <w:abstractNumId w:val="3"/>
  </w:num>
  <w:num w:numId="20">
    <w:abstractNumId w:val="11"/>
  </w:num>
  <w:num w:numId="21">
    <w:abstractNumId w:val="24"/>
  </w:num>
  <w:num w:numId="22">
    <w:abstractNumId w:val="28"/>
  </w:num>
  <w:num w:numId="23">
    <w:abstractNumId w:val="20"/>
  </w:num>
  <w:num w:numId="24">
    <w:abstractNumId w:val="27"/>
  </w:num>
  <w:num w:numId="25">
    <w:abstractNumId w:val="23"/>
  </w:num>
  <w:num w:numId="26">
    <w:abstractNumId w:val="22"/>
  </w:num>
  <w:num w:numId="27">
    <w:abstractNumId w:val="1"/>
  </w:num>
  <w:num w:numId="28">
    <w:abstractNumId w:val="15"/>
  </w:num>
  <w:num w:numId="2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1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47BFB"/>
    <w:rsid w:val="00053C8A"/>
    <w:rsid w:val="00057A07"/>
    <w:rsid w:val="000610F8"/>
    <w:rsid w:val="000649F4"/>
    <w:rsid w:val="000708AE"/>
    <w:rsid w:val="00074310"/>
    <w:rsid w:val="000815D7"/>
    <w:rsid w:val="0008584D"/>
    <w:rsid w:val="000951A0"/>
    <w:rsid w:val="000A3AA5"/>
    <w:rsid w:val="000B1709"/>
    <w:rsid w:val="000C31EB"/>
    <w:rsid w:val="000D03BC"/>
    <w:rsid w:val="000D4080"/>
    <w:rsid w:val="000E1FC4"/>
    <w:rsid w:val="000F5421"/>
    <w:rsid w:val="000F606C"/>
    <w:rsid w:val="00100961"/>
    <w:rsid w:val="00107EBE"/>
    <w:rsid w:val="00117FC7"/>
    <w:rsid w:val="00122AF1"/>
    <w:rsid w:val="001243F9"/>
    <w:rsid w:val="00130569"/>
    <w:rsid w:val="00147512"/>
    <w:rsid w:val="0015031D"/>
    <w:rsid w:val="00151F22"/>
    <w:rsid w:val="00182294"/>
    <w:rsid w:val="001908FF"/>
    <w:rsid w:val="00193854"/>
    <w:rsid w:val="00193E99"/>
    <w:rsid w:val="001A257B"/>
    <w:rsid w:val="001A7455"/>
    <w:rsid w:val="001B216B"/>
    <w:rsid w:val="001C7964"/>
    <w:rsid w:val="001D0056"/>
    <w:rsid w:val="001E5880"/>
    <w:rsid w:val="00205ED9"/>
    <w:rsid w:val="00223C1B"/>
    <w:rsid w:val="00237135"/>
    <w:rsid w:val="002378EB"/>
    <w:rsid w:val="00243F01"/>
    <w:rsid w:val="00273E56"/>
    <w:rsid w:val="0028716D"/>
    <w:rsid w:val="00290EF9"/>
    <w:rsid w:val="002937C9"/>
    <w:rsid w:val="002A24DA"/>
    <w:rsid w:val="002B642E"/>
    <w:rsid w:val="002C4712"/>
    <w:rsid w:val="002D153E"/>
    <w:rsid w:val="002D5494"/>
    <w:rsid w:val="002E5A19"/>
    <w:rsid w:val="002E751B"/>
    <w:rsid w:val="002F2518"/>
    <w:rsid w:val="00300010"/>
    <w:rsid w:val="003049CC"/>
    <w:rsid w:val="00310A46"/>
    <w:rsid w:val="00341136"/>
    <w:rsid w:val="0034133E"/>
    <w:rsid w:val="00345631"/>
    <w:rsid w:val="0034696A"/>
    <w:rsid w:val="00347739"/>
    <w:rsid w:val="003540D3"/>
    <w:rsid w:val="00360BE5"/>
    <w:rsid w:val="00362B33"/>
    <w:rsid w:val="003640D2"/>
    <w:rsid w:val="003809C2"/>
    <w:rsid w:val="0038210A"/>
    <w:rsid w:val="003845E7"/>
    <w:rsid w:val="0039037B"/>
    <w:rsid w:val="0039618F"/>
    <w:rsid w:val="003B0048"/>
    <w:rsid w:val="003D32BA"/>
    <w:rsid w:val="003E2FB1"/>
    <w:rsid w:val="003E3AEA"/>
    <w:rsid w:val="003F35B6"/>
    <w:rsid w:val="003F639B"/>
    <w:rsid w:val="0040044A"/>
    <w:rsid w:val="004049C4"/>
    <w:rsid w:val="00406C84"/>
    <w:rsid w:val="00407B4E"/>
    <w:rsid w:val="00412BB8"/>
    <w:rsid w:val="0041670E"/>
    <w:rsid w:val="004207EA"/>
    <w:rsid w:val="00423FE0"/>
    <w:rsid w:val="0042562E"/>
    <w:rsid w:val="004335B3"/>
    <w:rsid w:val="00434FE7"/>
    <w:rsid w:val="00452972"/>
    <w:rsid w:val="004534C5"/>
    <w:rsid w:val="00465AA6"/>
    <w:rsid w:val="00465CCB"/>
    <w:rsid w:val="00467AAE"/>
    <w:rsid w:val="004813FC"/>
    <w:rsid w:val="004909B8"/>
    <w:rsid w:val="0049466D"/>
    <w:rsid w:val="004A1114"/>
    <w:rsid w:val="004C4822"/>
    <w:rsid w:val="004C4D44"/>
    <w:rsid w:val="004D425A"/>
    <w:rsid w:val="004D5E99"/>
    <w:rsid w:val="004D63EE"/>
    <w:rsid w:val="004F2229"/>
    <w:rsid w:val="00500EDF"/>
    <w:rsid w:val="00506636"/>
    <w:rsid w:val="005156C0"/>
    <w:rsid w:val="00530E99"/>
    <w:rsid w:val="00531A27"/>
    <w:rsid w:val="00540C43"/>
    <w:rsid w:val="00542178"/>
    <w:rsid w:val="005447C7"/>
    <w:rsid w:val="00550157"/>
    <w:rsid w:val="00557666"/>
    <w:rsid w:val="00570432"/>
    <w:rsid w:val="005704CA"/>
    <w:rsid w:val="0057127B"/>
    <w:rsid w:val="0057390A"/>
    <w:rsid w:val="0057795D"/>
    <w:rsid w:val="005855FE"/>
    <w:rsid w:val="005858D6"/>
    <w:rsid w:val="00587823"/>
    <w:rsid w:val="005912B0"/>
    <w:rsid w:val="005944DF"/>
    <w:rsid w:val="005A2477"/>
    <w:rsid w:val="005A3901"/>
    <w:rsid w:val="005B5F04"/>
    <w:rsid w:val="005C6D98"/>
    <w:rsid w:val="005C7C23"/>
    <w:rsid w:val="005D628B"/>
    <w:rsid w:val="005E0429"/>
    <w:rsid w:val="005F47CC"/>
    <w:rsid w:val="005F4EB0"/>
    <w:rsid w:val="00607B74"/>
    <w:rsid w:val="00611A0F"/>
    <w:rsid w:val="006272A3"/>
    <w:rsid w:val="0063495B"/>
    <w:rsid w:val="00641936"/>
    <w:rsid w:val="00666E23"/>
    <w:rsid w:val="006802E2"/>
    <w:rsid w:val="00682EC8"/>
    <w:rsid w:val="006847F6"/>
    <w:rsid w:val="00685BC5"/>
    <w:rsid w:val="00687F58"/>
    <w:rsid w:val="00693B28"/>
    <w:rsid w:val="0069700E"/>
    <w:rsid w:val="006A1C6A"/>
    <w:rsid w:val="006A3F85"/>
    <w:rsid w:val="006A79A6"/>
    <w:rsid w:val="006B40A6"/>
    <w:rsid w:val="006B5195"/>
    <w:rsid w:val="006B7570"/>
    <w:rsid w:val="006C5D03"/>
    <w:rsid w:val="006D1AE4"/>
    <w:rsid w:val="006D1DE4"/>
    <w:rsid w:val="006D67B5"/>
    <w:rsid w:val="006E0B37"/>
    <w:rsid w:val="006F6AB0"/>
    <w:rsid w:val="00707704"/>
    <w:rsid w:val="00710714"/>
    <w:rsid w:val="00715099"/>
    <w:rsid w:val="00721E14"/>
    <w:rsid w:val="00723C59"/>
    <w:rsid w:val="00734829"/>
    <w:rsid w:val="00734FC2"/>
    <w:rsid w:val="00736EF0"/>
    <w:rsid w:val="007410D1"/>
    <w:rsid w:val="00747D29"/>
    <w:rsid w:val="00754F17"/>
    <w:rsid w:val="007611E8"/>
    <w:rsid w:val="00761569"/>
    <w:rsid w:val="00765ECF"/>
    <w:rsid w:val="007708D7"/>
    <w:rsid w:val="00770CB9"/>
    <w:rsid w:val="00784D05"/>
    <w:rsid w:val="00793998"/>
    <w:rsid w:val="007A3B8E"/>
    <w:rsid w:val="007B0E26"/>
    <w:rsid w:val="007C6EA2"/>
    <w:rsid w:val="007D20B6"/>
    <w:rsid w:val="007D3761"/>
    <w:rsid w:val="007D4BE5"/>
    <w:rsid w:val="00817D7D"/>
    <w:rsid w:val="00823939"/>
    <w:rsid w:val="00852E89"/>
    <w:rsid w:val="00860F39"/>
    <w:rsid w:val="0086136F"/>
    <w:rsid w:val="00863841"/>
    <w:rsid w:val="0086411C"/>
    <w:rsid w:val="00876605"/>
    <w:rsid w:val="00891940"/>
    <w:rsid w:val="008A0A4F"/>
    <w:rsid w:val="008B13ED"/>
    <w:rsid w:val="008C0336"/>
    <w:rsid w:val="008C17AC"/>
    <w:rsid w:val="008C3448"/>
    <w:rsid w:val="008D09EC"/>
    <w:rsid w:val="008F2EA0"/>
    <w:rsid w:val="008F373B"/>
    <w:rsid w:val="008F727D"/>
    <w:rsid w:val="00903ED7"/>
    <w:rsid w:val="009119F2"/>
    <w:rsid w:val="00911C0F"/>
    <w:rsid w:val="00911F08"/>
    <w:rsid w:val="00933BE5"/>
    <w:rsid w:val="009340CF"/>
    <w:rsid w:val="00942810"/>
    <w:rsid w:val="00943AAC"/>
    <w:rsid w:val="00946E51"/>
    <w:rsid w:val="00953BF9"/>
    <w:rsid w:val="00960B0A"/>
    <w:rsid w:val="009624DB"/>
    <w:rsid w:val="009631AE"/>
    <w:rsid w:val="00966826"/>
    <w:rsid w:val="00971F24"/>
    <w:rsid w:val="009765CF"/>
    <w:rsid w:val="009766F8"/>
    <w:rsid w:val="00980363"/>
    <w:rsid w:val="00994056"/>
    <w:rsid w:val="009A4FC5"/>
    <w:rsid w:val="009B768B"/>
    <w:rsid w:val="009C0022"/>
    <w:rsid w:val="009C123E"/>
    <w:rsid w:val="009C29F0"/>
    <w:rsid w:val="009C32D2"/>
    <w:rsid w:val="009D3B04"/>
    <w:rsid w:val="009E2735"/>
    <w:rsid w:val="009E2EC0"/>
    <w:rsid w:val="009F1B51"/>
    <w:rsid w:val="009F7688"/>
    <w:rsid w:val="00A0573C"/>
    <w:rsid w:val="00A07D6B"/>
    <w:rsid w:val="00A1303A"/>
    <w:rsid w:val="00A13746"/>
    <w:rsid w:val="00A144F5"/>
    <w:rsid w:val="00A147A3"/>
    <w:rsid w:val="00A225C9"/>
    <w:rsid w:val="00A33D54"/>
    <w:rsid w:val="00A40805"/>
    <w:rsid w:val="00A43FB9"/>
    <w:rsid w:val="00A54EC6"/>
    <w:rsid w:val="00A67175"/>
    <w:rsid w:val="00A73C01"/>
    <w:rsid w:val="00A81098"/>
    <w:rsid w:val="00A823FF"/>
    <w:rsid w:val="00A86841"/>
    <w:rsid w:val="00A87D3D"/>
    <w:rsid w:val="00AA1396"/>
    <w:rsid w:val="00AB40C1"/>
    <w:rsid w:val="00AB5E33"/>
    <w:rsid w:val="00AC7D7D"/>
    <w:rsid w:val="00AE0373"/>
    <w:rsid w:val="00AE1CF7"/>
    <w:rsid w:val="00AE303B"/>
    <w:rsid w:val="00AE32E2"/>
    <w:rsid w:val="00AE5112"/>
    <w:rsid w:val="00AE5391"/>
    <w:rsid w:val="00AF2C38"/>
    <w:rsid w:val="00AF6C42"/>
    <w:rsid w:val="00B019A5"/>
    <w:rsid w:val="00B11711"/>
    <w:rsid w:val="00B21FDB"/>
    <w:rsid w:val="00B32ACD"/>
    <w:rsid w:val="00B52004"/>
    <w:rsid w:val="00B64351"/>
    <w:rsid w:val="00B66533"/>
    <w:rsid w:val="00B7412D"/>
    <w:rsid w:val="00B75450"/>
    <w:rsid w:val="00B87574"/>
    <w:rsid w:val="00B91CB0"/>
    <w:rsid w:val="00BA1132"/>
    <w:rsid w:val="00BC2238"/>
    <w:rsid w:val="00BD0F41"/>
    <w:rsid w:val="00BD2F27"/>
    <w:rsid w:val="00BD30A1"/>
    <w:rsid w:val="00BE6362"/>
    <w:rsid w:val="00BE7839"/>
    <w:rsid w:val="00BF5E27"/>
    <w:rsid w:val="00C047D1"/>
    <w:rsid w:val="00C06198"/>
    <w:rsid w:val="00C064AB"/>
    <w:rsid w:val="00C11103"/>
    <w:rsid w:val="00C228C5"/>
    <w:rsid w:val="00C23608"/>
    <w:rsid w:val="00C25EF9"/>
    <w:rsid w:val="00C36271"/>
    <w:rsid w:val="00C37953"/>
    <w:rsid w:val="00C560DA"/>
    <w:rsid w:val="00C63623"/>
    <w:rsid w:val="00C665E9"/>
    <w:rsid w:val="00C67984"/>
    <w:rsid w:val="00C7209D"/>
    <w:rsid w:val="00C73076"/>
    <w:rsid w:val="00C90A08"/>
    <w:rsid w:val="00C96F9D"/>
    <w:rsid w:val="00CA49B8"/>
    <w:rsid w:val="00CB1F1B"/>
    <w:rsid w:val="00CC076F"/>
    <w:rsid w:val="00CC2F4D"/>
    <w:rsid w:val="00CD77E5"/>
    <w:rsid w:val="00CE0735"/>
    <w:rsid w:val="00CF7716"/>
    <w:rsid w:val="00D13F96"/>
    <w:rsid w:val="00D32430"/>
    <w:rsid w:val="00D41130"/>
    <w:rsid w:val="00D55A62"/>
    <w:rsid w:val="00D61875"/>
    <w:rsid w:val="00D653BC"/>
    <w:rsid w:val="00D732C0"/>
    <w:rsid w:val="00D744C1"/>
    <w:rsid w:val="00D952DB"/>
    <w:rsid w:val="00DA0B78"/>
    <w:rsid w:val="00DA3399"/>
    <w:rsid w:val="00DB1166"/>
    <w:rsid w:val="00DB5DC4"/>
    <w:rsid w:val="00DC0108"/>
    <w:rsid w:val="00DC0F66"/>
    <w:rsid w:val="00DC13E4"/>
    <w:rsid w:val="00DC4372"/>
    <w:rsid w:val="00DC6692"/>
    <w:rsid w:val="00DD58FA"/>
    <w:rsid w:val="00DF55F4"/>
    <w:rsid w:val="00E10D5C"/>
    <w:rsid w:val="00E14CE0"/>
    <w:rsid w:val="00E2197F"/>
    <w:rsid w:val="00E23BBC"/>
    <w:rsid w:val="00E31D7A"/>
    <w:rsid w:val="00E42B31"/>
    <w:rsid w:val="00E4617C"/>
    <w:rsid w:val="00E46D1A"/>
    <w:rsid w:val="00E47581"/>
    <w:rsid w:val="00E52682"/>
    <w:rsid w:val="00E52C21"/>
    <w:rsid w:val="00E6334A"/>
    <w:rsid w:val="00E70CF8"/>
    <w:rsid w:val="00E8394E"/>
    <w:rsid w:val="00E83DDC"/>
    <w:rsid w:val="00E8726A"/>
    <w:rsid w:val="00EA30F7"/>
    <w:rsid w:val="00EA66F1"/>
    <w:rsid w:val="00EA77A9"/>
    <w:rsid w:val="00EB1601"/>
    <w:rsid w:val="00EB3035"/>
    <w:rsid w:val="00EB3303"/>
    <w:rsid w:val="00EC3E7A"/>
    <w:rsid w:val="00EC6E11"/>
    <w:rsid w:val="00EC75E2"/>
    <w:rsid w:val="00EE719E"/>
    <w:rsid w:val="00EF0132"/>
    <w:rsid w:val="00F004A3"/>
    <w:rsid w:val="00F033C1"/>
    <w:rsid w:val="00F0545C"/>
    <w:rsid w:val="00F105DA"/>
    <w:rsid w:val="00F13AC8"/>
    <w:rsid w:val="00F20587"/>
    <w:rsid w:val="00F30FA9"/>
    <w:rsid w:val="00F42D30"/>
    <w:rsid w:val="00F45AE7"/>
    <w:rsid w:val="00F52E85"/>
    <w:rsid w:val="00F61462"/>
    <w:rsid w:val="00F625B6"/>
    <w:rsid w:val="00F7199B"/>
    <w:rsid w:val="00F74523"/>
    <w:rsid w:val="00F8001D"/>
    <w:rsid w:val="00FB00F6"/>
    <w:rsid w:val="00FB7586"/>
    <w:rsid w:val="00FC2BD6"/>
    <w:rsid w:val="00FE0092"/>
    <w:rsid w:val="00FE440A"/>
    <w:rsid w:val="00FF640A"/>
    <w:rsid w:val="00FF6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hAnsi="Times New Roman" w:ascii="Times New Roman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4049C4"/>
    <w:rPr>
      <w:rFonts w:hAnsi="Arial" w:asci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A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1A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1A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1A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1A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3F35B6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530E99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531A27"/>
    <w:pPr>
      <w:ind w:left="720"/>
    </w:pPr>
    <w:rPr>
      <w:rFonts w:ascii="Times New Roman" w:hAnsi="Times New Roman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4049C4"/>
    <w:rPr>
      <w:rFonts w:ascii="Arial" w:hAnsi="Arial"/>
      <w:sz w:val="24"/>
    </w:rPr>
  </w:style>
  <w:style w:styleId="Odlomakpopisa" w:type="paragraph">
    <w:name w:val="List Paragraph"/>
    <w:basedOn w:val="Normal"/>
    <w:uiPriority w:val="34"/>
    <w:qFormat/>
    <w:rsid w:val="004049C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D1A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1A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1A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1A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1A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427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47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2017.</izvorni_sadrzaj>
    <derivirana_varijabla naziv="DomainObject.DatumDonosenjaOdluke_1">4.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St-6967/2016-4</izvorni_sadrzaj>
    <derivirana_varijabla naziv="DomainObject.Oznaka_1">St-6967/2016-4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6967</izvorni_sadrzaj>
    <derivirana_varijabla naziv="DomainObject.Predmet.Broj_1">6967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St-6967/2016</izvorni_sadrzaj>
    <derivirana_varijabla naziv="DomainObject.Predmet.OznakaBroj_1">St-6967/2016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 MEDIA PLANET d.o.o. zastupanog po punomoćniku Snježana Vukmirović</izvorni_sadrzaj>
    <derivirana_varijabla naziv="DomainObject.Predmet.ProtustrankaFormated_1">  ST MEDIA PLANET d.o.o. zastupanog po punomoćniku Snježana Vukmirović</derivirana_varijabla>
  </DomainObject.Predmet.ProtustrankaFormated>
  <DomainObject.Predmet.ProtustrankaFormatedOIB>
    <izvorni_sadrzaj>  ST MEDIA PLANET d.o.o., OIB 38161909260 zastupanog po punomoćniku Snježana Vukmirović</izvorni_sadrzaj>
    <derivirana_varijabla naziv="DomainObject.Predmet.ProtustrankaFormatedOIB_1">  ST MEDIA PLANET d.o.o., OIB 38161909260 zastupanog po punomoćniku Snježana Vukmirović</derivirana_varijabla>
  </DomainObject.Predmet.ProtustrankaFormatedOIB>
  <DomainObject.Predmet.ProtustrankaFormatedWithAdress>
    <izvorni_sadrzaj> ST MEDIA PLANET d.o.o., Remetinečki gaj 26 B, 10000 Zagreb zastupanog po punomoćniku Snježana Vukmirović</izvorni_sadrzaj>
    <derivirana_varijabla naziv="DomainObject.Predmet.ProtustrankaFormatedWithAdress_1"> ST MEDIA PLANET d.o.o., Remetinečki gaj 26 B, 10000 Zagreb zastupanog po punomoćniku Snježana Vukmirović</derivirana_varijabla>
  </DomainObject.Predmet.ProtustrankaFormatedWithAdress>
  <DomainObject.Predmet.ProtustrankaFormatedWithAdressOIB>
    <izvorni_sadrzaj> ST MEDIA PLANET d.o.o., OIB 38161909260, Remetinečki gaj 26 B, 10000 Zagreb zastupanog po punomoćniku Snježana Vukmirović</izvorni_sadrzaj>
    <derivirana_varijabla naziv="DomainObject.Predmet.ProtustrankaFormatedWithAdressOIB_1"> ST MEDIA PLANET d.o.o., OIB 38161909260, Remetinečki gaj 26 B, 10000 Zagreb zastupanog po punomoćniku Snježana Vukmirović</derivirana_varijabla>
  </DomainObject.Predmet.ProtustrankaFormatedWithAdressOIB>
  <DomainObject.Predmet.ProtustrankaWithAdress>
    <izvorni_sadrzaj>ST MEDIA PLANET d.o.o. Remetinečki gaj 26 B, 10000 Zagreb</izvorni_sadrzaj>
    <derivirana_varijabla naziv="DomainObject.Predmet.ProtustrankaWithAdress_1">ST MEDIA PLANET d.o.o. Remetinečki gaj 26 B, 10000 Zagreb</derivirana_varijabla>
  </DomainObject.Predmet.ProtustrankaWithAdress>
  <DomainObject.Predmet.ProtustrankaWithAdressOIB>
    <izvorni_sadrzaj>ST MEDIA PLANET d.o.o., OIB 38161909260, Remetinečki gaj 26 B, 10000 Zagreb</izvorni_sadrzaj>
    <derivirana_varijabla naziv="DomainObject.Predmet.ProtustrankaWithAdressOIB_1">ST MEDIA PLANET d.o.o., OIB 38161909260, Remetinečki gaj 26 B, 10000 Zagreb</derivirana_varijabla>
  </DomainObject.Predmet.ProtustrankaWithAdressOIB>
  <DomainObject.Predmet.ProtustrankaNazivFormated>
    <izvorni_sadrzaj>ST MEDIA PLANET d.o.o.</izvorni_sadrzaj>
    <derivirana_varijabla naziv="DomainObject.Predmet.ProtustrankaNazivFormated_1">ST MEDIA PLANET d.o.o.</derivirana_varijabla>
  </DomainObject.Predmet.ProtustrankaNazivFormated>
  <DomainObject.Predmet.ProtustrankaNazivFormatedOIB>
    <izvorni_sadrzaj>ST MEDIA PLANET d.o.o., OIB 38161909260</izvorni_sadrzaj>
    <derivirana_varijabla naziv="DomainObject.Predmet.ProtustrankaNazivFormatedOIB_1">ST MEDIA PLANET d.o.o., OIB 38161909260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 MEDIA PLANET d.o.o. zastupanog po punomoćniku Snježana Vukmirović</item>
    </izvorni_sadrzaj>
    <derivirana_varijabla naziv="DomainObject.Predmet.ProtuStrankaListFormated_1">
      <item>ST MEDIA PLANET d.o.o. zastupanog po punomoćniku Snježana Vukmirović</item>
    </derivirana_varijabla>
  </DomainObject.Predmet.ProtuStrankaListFormated>
  <DomainObject.Predmet.ProtuStrankaListFormatedOIB>
    <izvorni_sadrzaj>
      <item>ST MEDIA PLANET d.o.o., OIB 38161909260 zastupanog po punomoćniku Snježana Vukmirović</item>
    </izvorni_sadrzaj>
    <derivirana_varijabla naziv="DomainObject.Predmet.ProtuStrankaListFormatedOIB_1">
      <item>ST MEDIA PLANET d.o.o., OIB 38161909260 zastupanog po punomoćniku Snježana Vukmirović</item>
    </derivirana_varijabla>
  </DomainObject.Predmet.ProtuStrankaListFormatedOIB>
  <DomainObject.Predmet.ProtuStrankaListFormatedWithAdress>
    <izvorni_sadrzaj>
      <item>ST MEDIA PLANET d.o.o., Remetinečki gaj 26 B, 10000 Zagreb zastupanog po punomoćniku Snježana Vukmirović</item>
    </izvorni_sadrzaj>
    <derivirana_varijabla naziv="DomainObject.Predmet.ProtuStrankaListFormatedWithAdress_1">
      <item>ST MEDIA PLANET d.o.o., Remetinečki gaj 26 B, 10000 Zagreb zastupanog po punomoćniku Snježana Vukmirović</item>
    </derivirana_varijabla>
  </DomainObject.Predmet.ProtuStrankaListFormatedWithAdress>
  <DomainObject.Predmet.ProtuStrankaListFormatedWithAdressOIB>
    <izvorni_sadrzaj>
      <item>ST MEDIA PLANET d.o.o., OIB 38161909260, Remetinečki gaj 26 B, 10000 Zagreb zastupanog po punomoćniku Snježana Vukmirović</item>
    </izvorni_sadrzaj>
    <derivirana_varijabla naziv="DomainObject.Predmet.ProtuStrankaListFormatedWithAdressOIB_1">
      <item>ST MEDIA PLANET d.o.o., OIB 38161909260, Remetinečki gaj 26 B, 10000 Zagreb zastupanog po punomoćniku Snježana Vukmirović</item>
    </derivirana_varijabla>
  </DomainObject.Predmet.ProtuStrankaListFormatedWithAdressOIB>
  <DomainObject.Predmet.ProtuStrankaListNazivFormated>
    <izvorni_sadrzaj>
      <item>ST MEDIA PLANET d.o.o.</item>
    </izvorni_sadrzaj>
    <derivirana_varijabla naziv="DomainObject.Predmet.ProtuStrankaListNazivFormated_1">
      <item>ST MEDIA PLANET d.o.o.</item>
    </derivirana_varijabla>
  </DomainObject.Predmet.ProtuStrankaListNazivFormated>
  <DomainObject.Predmet.ProtuStrankaListNazivFormatedOIB>
    <izvorni_sadrzaj>
      <item>ST MEDIA PLANET d.o.o., OIB 38161909260</item>
    </izvorni_sadrzaj>
    <derivirana_varijabla naziv="DomainObject.Predmet.ProtuStrankaListNazivFormatedOIB_1">
      <item>ST MEDIA PLANET d.o.o., OIB 38161909260</item>
    </derivirana_varijabla>
  </DomainObject.Predmet.ProtuStrankaListNazivFormatedOIB>
  <DomainObject.Predmet.OstaliListFormated>
    <izvorni_sadrzaj>
      <item>Snježana Vukmirović punomoćnik sudionika u postupku ST MEDIA PLANET d.o.o.</item>
    </izvorni_sadrzaj>
    <derivirana_varijabla naziv="DomainObject.Predmet.OstaliListFormated_1">
      <item>Snježana Vukmirović punomoćnik sudionika u postupku ST MEDIA PLANET d.o.o.</item>
    </derivirana_varijabla>
  </DomainObject.Predmet.OstaliListFormated>
  <DomainObject.Predmet.OstaliListFormatedOIB>
    <izvorni_sadrzaj>
      <item>Snježana Vukmirović, OIB 03926600442 punomoćnik sudionika u postupku ST MEDIA PLANET d.o.o.</item>
    </izvorni_sadrzaj>
    <derivirana_varijabla naziv="DomainObject.Predmet.OstaliListFormatedOIB_1">
      <item>Snježana Vukmirović, OIB 03926600442 punomoćnik sudionika u postupku ST MEDIA PLANET d.o.o.</item>
    </derivirana_varijabla>
  </DomainObject.Predmet.OstaliListFormatedOIB>
  <DomainObject.Predmet.OstaliListFormatedWithAdress>
    <izvorni_sadrzaj>
      <item>Snježana Vukmirović, Fancevljev Prilaz 9, 10000 Zagreb punomoćnik sudionika u postupku ST MEDIA PLANET d.o.o.</item>
    </izvorni_sadrzaj>
    <derivirana_varijabla naziv="DomainObject.Predmet.OstaliListFormatedWithAdress_1">
      <item>Snježana Vukmirović, Fancevljev Prilaz 9, 10000 Zagreb punomoćnik sudionika u postupku ST MEDIA PLANET d.o.o.</item>
    </derivirana_varijabla>
  </DomainObject.Predmet.OstaliListFormatedWithAdress>
  <DomainObject.Predmet.OstaliListFormatedWithAdressOIB>
    <izvorni_sadrzaj>
      <item>Snježana Vukmirović, OIB 03926600442, Fancevljev Prilaz 9, 10000 Zagreb punomoćnik sudionika u postupku ST MEDIA PLANET d.o.o.</item>
    </izvorni_sadrzaj>
    <derivirana_varijabla naziv="DomainObject.Predmet.OstaliListFormatedWithAdressOIB_1">
      <item>Snježana Vukmirović, OIB 03926600442, Fancevljev Prilaz 9, 10000 Zagreb punomoćnik sudionika u postupku ST MEDIA PLANET d.o.o.</item>
    </derivirana_varijabla>
  </DomainObject.Predmet.OstaliListFormatedWithAdressOIB>
  <DomainObject.Predmet.OstaliListNazivFormated>
    <izvorni_sadrzaj>
      <item>Snježana Vukmirović</item>
    </izvorni_sadrzaj>
    <derivirana_varijabla naziv="DomainObject.Predmet.OstaliListNazivFormated_1">
      <item>Snježana Vukmirović</item>
    </derivirana_varijabla>
  </DomainObject.Predmet.OstaliListNazivFormated>
  <DomainObject.Predmet.OstaliListNazivFormatedOIB>
    <izvorni_sadrzaj>
      <item>Snježana Vukmirović, OIB 03926600442</item>
    </izvorni_sadrzaj>
    <derivirana_varijabla naziv="DomainObject.Predmet.OstaliListNazivFormatedOIB_1">
      <item>Snježana Vukmirović, OIB 03926600442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2017.</izvorni_sadrzaj>
    <derivirana_varijabla naziv="DomainObject.Datum_1">4. siječnja 2017.</derivirana_varijabla>
  </DomainObject.Datum>
  <DomainObject.PoslovniBrojDokumenta>
    <izvorni_sadrzaj>St-6967/2016-4</izvorni_sadrzaj>
    <derivirana_varijabla naziv="DomainObject.PoslovniBrojDokumenta_1">St-6967/2016-4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 MEDIA PLANET d.o.o.</izvorni_sadrzaj>
    <derivirana_varijabla naziv="DomainObject.Predmet.ProtustrankaIDrugi_1">ST MEDIA PLANET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 MEDIA PLANET d.o.o., OIB 38161909260, Remetinečki gaj 26 B, 10000 Zagreb</izvorni_sadrzaj>
    <derivirana_varijabla naziv="DomainObject.Predmet.ProtustrankaIDrugiAdressOIB_1">ST MEDIA PLANET d.o.o., OIB 38161909260, Remetinečki gaj 26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 MEDIA PLANET d.o.o.</item>
      <item>Snježana Vukmirović</item>
    </izvorni_sadrzaj>
    <derivirana_varijabla naziv="DomainObject.Predmet.SudioniciListNaziv_1">
      <item>FINA Regionalni centar Zagreb</item>
      <item>ST MEDIA PLANET d.o.o.</item>
      <item>Snježana Vukmirović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ST MEDIA PLANET d.o.o., OIB 38161909260, Remetinečki gaj 26 B,10000 Zagreb</item>
      <item>Snježana Vukmirović, OIB 03926600442, Fancevljev Prilaz 9,10000 Zagreb</item>
    </izvorni_sadrzaj>
    <derivirana_varijabla naziv="DomainObject.Predmet.SudioniciListAdressOIB_1">
      <item>FINA Regionalni centar Zagreb, OIB 85821130368, Trg svibanjskih žrtava 1995. 1,10000 Zagreb</item>
      <item>ST MEDIA PLANET d.o.o., OIB 38161909260, Remetinečki gaj 26 B,10000 Zagreb</item>
      <item>Snježana Vukmirović, OIB 03926600442, Fancevljev Prilaz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38161909260</item>
      <item>, OIB 03926600442</item>
    </izvorni_sadrzaj>
    <derivirana_varijabla naziv="DomainObject.Predmet.SudioniciListNazivOIB_1">
      <item>, OIB 85821130368</item>
      <item>, OIB 38161909260</item>
      <item>, OIB 03926600442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630</properties:Words>
  <properties:Characters>3337</properties:Characters>
  <properties:Lines>92</properties:Lines>
  <properties:Paragraphs>42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2017-01-04T13:27:00Z</dcterms:created>
  <dc:creator>Sudsko vijeæe</dc:creator>
  <cp:lastModifiedBy>Monika Grbac</cp:lastModifiedBy>
  <cp:lastPrinted>2017-01-04T13:37:00Z</cp:lastPrinted>
  <dcterms:modified xmlns:xsi="http://www.w3.org/2001/XMLSchema-instance" xsi:type="dcterms:W3CDTF">2017-01-04T13:37:00Z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St-6967/2016-4 / Odluka - Rješenje - pokretanje prethodnog postupka radi utvrđivanja uvjeta za otvaranje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