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66F1A" w:rsidR="00DD259F" w:rsidP="005B7AC9" w:rsidRDefault="00DD259F" w14:paraId="0996caf" w14:textId="0996caf">
      <w:pPr>
        <w15:collapsed w:val="false"/>
        <w:rPr>
          <w:rFonts w:ascii="Times New Roman" w:hAnsi="Times New Roman"/>
          <w:b w:val="false"/>
        </w:rPr>
      </w:pPr>
      <w:bookmarkStart w:name="_GoBack" w:id="0"/>
      <w:bookmarkEnd w:id="0"/>
      <w:r w:rsidRPr="00F66F1A">
        <w:rPr>
          <w:rFonts w:ascii="Times New Roman" w:hAnsi="Times New Roman"/>
          <w:b w:val="false"/>
        </w:rPr>
        <w:t>REPUBLIKA HRVATSKA</w:t>
      </w:r>
    </w:p>
    <w:p w:rsidRPr="00F66F1A" w:rsidR="00DD259F" w:rsidP="005B7AC9" w:rsidRDefault="00DD259F">
      <w:pPr>
        <w:tabs>
          <w:tab w:val="right" w:pos="8640"/>
        </w:tabs>
        <w:rPr>
          <w:rFonts w:ascii="Times New Roman" w:hAnsi="Times New Roman"/>
          <w:b w:val="false"/>
        </w:rPr>
      </w:pPr>
      <w:r w:rsidRPr="00F66F1A">
        <w:rPr>
          <w:rFonts w:ascii="Times New Roman" w:hAnsi="Times New Roman"/>
          <w:b w:val="false"/>
        </w:rPr>
        <w:t>TRGOVAČKI SUD U RIJECI</w:t>
      </w:r>
      <w:r w:rsidRPr="00F66F1A" w:rsidR="006D1F4A">
        <w:rPr>
          <w:rFonts w:ascii="Times New Roman" w:hAnsi="Times New Roman"/>
          <w:b w:val="false"/>
        </w:rPr>
        <w:tab/>
      </w:r>
    </w:p>
    <w:p w:rsidRPr="00F66F1A" w:rsidR="00573AAA" w:rsidP="005B7AC9" w:rsidRDefault="00DD259F">
      <w:pPr>
        <w:rPr>
          <w:rFonts w:ascii="Times New Roman" w:hAnsi="Times New Roman"/>
          <w:b w:val="false"/>
        </w:rPr>
      </w:pPr>
      <w:r w:rsidRPr="00F66F1A">
        <w:rPr>
          <w:rFonts w:ascii="Times New Roman" w:hAnsi="Times New Roman"/>
          <w:b w:val="false"/>
        </w:rPr>
        <w:t>ZADARSKA 1 i 3</w:t>
      </w:r>
    </w:p>
    <w:p w:rsidRPr="00F66F1A" w:rsidR="00D92A4E" w:rsidP="005B7AC9" w:rsidRDefault="00D92A4E">
      <w:pPr>
        <w:rPr>
          <w:rFonts w:ascii="Times New Roman" w:hAnsi="Times New Roman"/>
          <w:b w:val="false"/>
        </w:rPr>
      </w:pPr>
    </w:p>
    <w:p w:rsidRPr="00F66F1A" w:rsidR="00144160" w:rsidP="005B7AC9" w:rsidRDefault="00144160">
      <w:pPr>
        <w:rPr>
          <w:rFonts w:ascii="Times New Roman" w:hAnsi="Times New Roman"/>
          <w:b w:val="false"/>
        </w:rPr>
      </w:pPr>
    </w:p>
    <w:p w:rsidRPr="00F66F1A" w:rsidR="00613796" w:rsidP="005B7AC9" w:rsidRDefault="00613796">
      <w:pPr>
        <w:jc w:val="center"/>
        <w:rPr>
          <w:rFonts w:ascii="Times New Roman" w:hAnsi="Times New Roman"/>
          <w:b w:val="false"/>
          <w:bCs/>
        </w:rPr>
      </w:pPr>
      <w:r w:rsidRPr="00F66F1A">
        <w:rPr>
          <w:rFonts w:ascii="Times New Roman" w:hAnsi="Times New Roman"/>
          <w:b w:val="false"/>
          <w:bCs/>
        </w:rPr>
        <w:t>Z A P I S N I K</w:t>
      </w:r>
    </w:p>
    <w:p w:rsidRPr="00F66F1A" w:rsidR="00ED472B" w:rsidP="00D92A4E" w:rsidRDefault="00405860">
      <w:pPr>
        <w:jc w:val="center"/>
        <w:rPr>
          <w:rFonts w:ascii="Times New Roman" w:hAnsi="Times New Roman"/>
          <w:b w:val="false"/>
          <w:bCs/>
        </w:rPr>
      </w:pPr>
      <w:r w:rsidRPr="00F66F1A">
        <w:rPr>
          <w:rFonts w:ascii="Times New Roman" w:hAnsi="Times New Roman"/>
          <w:b w:val="false"/>
          <w:bCs/>
        </w:rPr>
        <w:t>o</w:t>
      </w:r>
      <w:r w:rsidRPr="00F66F1A" w:rsidR="00560DA5">
        <w:rPr>
          <w:rFonts w:ascii="Times New Roman" w:hAnsi="Times New Roman"/>
          <w:b w:val="false"/>
          <w:bCs/>
        </w:rPr>
        <w:t>d</w:t>
      </w:r>
      <w:r w:rsidRPr="00F66F1A" w:rsidR="001C161A">
        <w:rPr>
          <w:rFonts w:ascii="Times New Roman" w:hAnsi="Times New Roman"/>
          <w:b w:val="false"/>
          <w:bCs/>
        </w:rPr>
        <w:t xml:space="preserve"> </w:t>
      </w:r>
      <w:r w:rsidR="00FF26C2">
        <w:rPr>
          <w:rFonts w:ascii="Times New Roman" w:hAnsi="Times New Roman"/>
          <w:b w:val="false"/>
          <w:bCs/>
        </w:rPr>
        <w:t>11</w:t>
      </w:r>
      <w:r w:rsidR="0076133C">
        <w:rPr>
          <w:rFonts w:ascii="Times New Roman" w:hAnsi="Times New Roman"/>
          <w:b w:val="false"/>
          <w:bCs/>
        </w:rPr>
        <w:t>. rujna</w:t>
      </w:r>
      <w:r w:rsidRPr="00F66F1A" w:rsidR="008D7028">
        <w:rPr>
          <w:rFonts w:ascii="Times New Roman" w:hAnsi="Times New Roman"/>
          <w:b w:val="false"/>
          <w:bCs/>
        </w:rPr>
        <w:t xml:space="preserve"> 2019</w:t>
      </w:r>
      <w:r w:rsidRPr="00F66F1A" w:rsidR="00E433CC">
        <w:rPr>
          <w:rFonts w:ascii="Times New Roman" w:hAnsi="Times New Roman"/>
          <w:b w:val="false"/>
          <w:bCs/>
        </w:rPr>
        <w:t>.</w:t>
      </w:r>
      <w:r w:rsidRPr="00F66F1A" w:rsidR="00B82A55">
        <w:rPr>
          <w:rFonts w:ascii="Times New Roman" w:hAnsi="Times New Roman"/>
          <w:b w:val="false"/>
          <w:bCs/>
        </w:rPr>
        <w:t xml:space="preserve"> </w:t>
      </w:r>
    </w:p>
    <w:p w:rsidRPr="00F66F1A" w:rsidR="00B36F91" w:rsidP="005B7AC9" w:rsidRDefault="00A24FE2">
      <w:pPr>
        <w:jc w:val="both"/>
        <w:rPr>
          <w:rFonts w:ascii="Times New Roman" w:hAnsi="Times New Roman"/>
          <w:b w:val="false"/>
          <w:bCs/>
        </w:rPr>
      </w:pPr>
      <w:r w:rsidRPr="00F66F1A">
        <w:rPr>
          <w:rFonts w:ascii="Times New Roman" w:hAnsi="Times New Roman"/>
          <w:b w:val="false"/>
        </w:rPr>
        <w:t xml:space="preserve">u prethodnom postupku </w:t>
      </w:r>
      <w:r w:rsidRPr="00F66F1A" w:rsidR="00613796">
        <w:rPr>
          <w:rFonts w:ascii="Times New Roman" w:hAnsi="Times New Roman"/>
          <w:b w:val="false"/>
        </w:rPr>
        <w:t>radi</w:t>
      </w:r>
      <w:r w:rsidRPr="00F66F1A" w:rsidR="006372B4">
        <w:rPr>
          <w:rFonts w:ascii="Times New Roman" w:hAnsi="Times New Roman"/>
          <w:b w:val="false"/>
        </w:rPr>
        <w:t xml:space="preserve"> očitovanja o prijedlogu i</w:t>
      </w:r>
      <w:r w:rsidRPr="00F66F1A" w:rsidR="00613796">
        <w:rPr>
          <w:rFonts w:ascii="Times New Roman" w:hAnsi="Times New Roman"/>
          <w:b w:val="false"/>
        </w:rPr>
        <w:t xml:space="preserve"> </w:t>
      </w:r>
      <w:r w:rsidRPr="00F66F1A" w:rsidR="00B468D0">
        <w:rPr>
          <w:rFonts w:ascii="Times New Roman" w:hAnsi="Times New Roman"/>
          <w:b w:val="false"/>
        </w:rPr>
        <w:t>rasprave o</w:t>
      </w:r>
      <w:r w:rsidRPr="00F66F1A" w:rsidR="00727FC2">
        <w:rPr>
          <w:rFonts w:ascii="Times New Roman" w:hAnsi="Times New Roman"/>
          <w:b w:val="false"/>
        </w:rPr>
        <w:t xml:space="preserve"> </w:t>
      </w:r>
      <w:r w:rsidRPr="00F66F1A" w:rsidR="00E279D6">
        <w:rPr>
          <w:rFonts w:ascii="Times New Roman" w:hAnsi="Times New Roman"/>
          <w:b w:val="false"/>
        </w:rPr>
        <w:t>pretpostavk</w:t>
      </w:r>
      <w:r w:rsidRPr="00F66F1A" w:rsidR="00B468D0">
        <w:rPr>
          <w:rFonts w:ascii="Times New Roman" w:hAnsi="Times New Roman"/>
          <w:b w:val="false"/>
        </w:rPr>
        <w:t>ama</w:t>
      </w:r>
      <w:r w:rsidRPr="00F66F1A" w:rsidR="00E279D6">
        <w:rPr>
          <w:rFonts w:ascii="Times New Roman" w:hAnsi="Times New Roman"/>
          <w:b w:val="false"/>
        </w:rPr>
        <w:t xml:space="preserve"> </w:t>
      </w:r>
      <w:r w:rsidRPr="00F66F1A" w:rsidR="006F49A9">
        <w:rPr>
          <w:rFonts w:ascii="Times New Roman" w:hAnsi="Times New Roman"/>
          <w:b w:val="false"/>
        </w:rPr>
        <w:t xml:space="preserve">za otvaranje </w:t>
      </w:r>
      <w:r w:rsidRPr="00F66F1A" w:rsidR="00560DA5">
        <w:rPr>
          <w:rFonts w:ascii="Times New Roman" w:hAnsi="Times New Roman"/>
          <w:b w:val="false"/>
        </w:rPr>
        <w:t xml:space="preserve">stečajnog </w:t>
      </w:r>
      <w:r w:rsidRPr="00F66F1A" w:rsidR="00613796">
        <w:rPr>
          <w:rFonts w:ascii="Times New Roman" w:hAnsi="Times New Roman"/>
          <w:b w:val="false"/>
        </w:rPr>
        <w:t xml:space="preserve">postupka nad </w:t>
      </w:r>
      <w:r w:rsidRPr="00F66F1A" w:rsidR="00DE1769">
        <w:rPr>
          <w:rFonts w:ascii="Times New Roman" w:hAnsi="Times New Roman"/>
          <w:b w:val="false"/>
        </w:rPr>
        <w:t>dužnik</w:t>
      </w:r>
      <w:r w:rsidRPr="00F66F1A" w:rsidR="006C6198">
        <w:rPr>
          <w:rFonts w:ascii="Times New Roman" w:hAnsi="Times New Roman"/>
          <w:b w:val="false"/>
        </w:rPr>
        <w:t>om</w:t>
      </w:r>
      <w:r w:rsidRPr="00F66F1A" w:rsidR="00AB48F6">
        <w:rPr>
          <w:rFonts w:ascii="Times New Roman" w:hAnsi="Times New Roman"/>
          <w:b w:val="false"/>
        </w:rPr>
        <w:t xml:space="preserve"> </w:t>
      </w:r>
      <w:r w:rsidRPr="00C03037" w:rsidR="00C03037">
        <w:rPr>
          <w:rFonts w:ascii="Times New Roman" w:hAnsi="Times New Roman"/>
          <w:b w:val="false"/>
        </w:rPr>
        <w:t>DKM j.d.o.o. za ugostiteljstvo, Gospić, Žabička ulica 34</w:t>
      </w:r>
      <w:r w:rsidRPr="00F66F1A" w:rsidR="004B05A9">
        <w:rPr>
          <w:rFonts w:ascii="Times New Roman" w:hAnsi="Times New Roman"/>
          <w:b w:val="false"/>
          <w:bCs/>
        </w:rPr>
        <w:t>.</w:t>
      </w:r>
    </w:p>
    <w:p w:rsidR="00B96A46" w:rsidP="005B7AC9" w:rsidRDefault="00B96A46">
      <w:pPr>
        <w:jc w:val="both"/>
        <w:rPr>
          <w:rFonts w:ascii="Times New Roman" w:hAnsi="Times New Roman"/>
          <w:b w:val="false"/>
        </w:rPr>
      </w:pPr>
    </w:p>
    <w:p w:rsidRPr="00F66F1A" w:rsidR="00932C80" w:rsidP="005B7AC9" w:rsidRDefault="00932C80">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OD SUDA PRISUTNI:</w:t>
      </w:r>
    </w:p>
    <w:p w:rsidRPr="00F66F1A" w:rsidR="00613796" w:rsidP="005B7AC9" w:rsidRDefault="00613796">
      <w:pPr>
        <w:jc w:val="both"/>
        <w:rPr>
          <w:rFonts w:ascii="Times New Roman" w:hAnsi="Times New Roman"/>
          <w:b w:val="false"/>
        </w:rPr>
      </w:pPr>
      <w:r w:rsidRPr="00F66F1A">
        <w:rPr>
          <w:rFonts w:ascii="Times New Roman" w:hAnsi="Times New Roman"/>
          <w:b w:val="false"/>
        </w:rPr>
        <w:t>Daniela Korlević, sudac</w:t>
      </w:r>
    </w:p>
    <w:p w:rsidRPr="00F66F1A" w:rsidR="008D7028" w:rsidP="005B7AC9" w:rsidRDefault="00F2656F">
      <w:pPr>
        <w:jc w:val="both"/>
        <w:rPr>
          <w:rFonts w:ascii="Times New Roman" w:hAnsi="Times New Roman"/>
          <w:b w:val="false"/>
        </w:rPr>
      </w:pPr>
      <w:r w:rsidRPr="00F66F1A">
        <w:rPr>
          <w:rFonts w:ascii="Times New Roman" w:hAnsi="Times New Roman"/>
          <w:b w:val="false"/>
        </w:rPr>
        <w:t>Dajana Jurković</w:t>
      </w:r>
      <w:r w:rsidRPr="00F66F1A" w:rsidR="00613796">
        <w:rPr>
          <w:rFonts w:ascii="Times New Roman" w:hAnsi="Times New Roman"/>
          <w:b w:val="false"/>
        </w:rPr>
        <w:t>, zapisničar</w:t>
      </w:r>
    </w:p>
    <w:p w:rsidRPr="00F66F1A" w:rsidR="00780DC0" w:rsidP="005B7AC9" w:rsidRDefault="00FF26C2">
      <w:pPr>
        <w:jc w:val="both"/>
        <w:rPr>
          <w:rFonts w:ascii="Times New Roman" w:hAnsi="Times New Roman"/>
          <w:b w:val="false"/>
        </w:rPr>
      </w:pPr>
      <w:r>
        <w:rPr>
          <w:rFonts w:ascii="Times New Roman" w:hAnsi="Times New Roman"/>
          <w:b w:val="false"/>
        </w:rPr>
        <w:t>Alein Khan</w:t>
      </w:r>
      <w:r w:rsidRPr="00F66F1A" w:rsidR="00780DC0">
        <w:rPr>
          <w:rFonts w:ascii="Times New Roman" w:hAnsi="Times New Roman"/>
          <w:b w:val="false"/>
        </w:rPr>
        <w:t>, privremeni stečajni upravitelj</w:t>
      </w:r>
    </w:p>
    <w:p w:rsidRPr="00F66F1A" w:rsidR="005B7AC9" w:rsidP="005B7AC9" w:rsidRDefault="005B7AC9">
      <w:pPr>
        <w:jc w:val="center"/>
        <w:rPr>
          <w:rFonts w:ascii="Times New Roman" w:hAnsi="Times New Roman"/>
          <w:b w:val="false"/>
        </w:rPr>
      </w:pPr>
    </w:p>
    <w:p w:rsidRPr="00F66F1A" w:rsidR="00D92A4E" w:rsidP="005B7AC9" w:rsidRDefault="00D92A4E">
      <w:pPr>
        <w:jc w:val="center"/>
        <w:rPr>
          <w:rFonts w:ascii="Times New Roman" w:hAnsi="Times New Roman"/>
          <w:b w:val="false"/>
        </w:rPr>
      </w:pPr>
    </w:p>
    <w:p w:rsidRPr="00F66F1A" w:rsidR="00613796" w:rsidP="005B7AC9" w:rsidRDefault="009168D8">
      <w:pPr>
        <w:jc w:val="center"/>
        <w:rPr>
          <w:rFonts w:ascii="Times New Roman" w:hAnsi="Times New Roman"/>
          <w:b w:val="false"/>
        </w:rPr>
      </w:pPr>
      <w:r w:rsidRPr="00F66F1A">
        <w:rPr>
          <w:rFonts w:ascii="Times New Roman" w:hAnsi="Times New Roman"/>
          <w:b w:val="false"/>
        </w:rPr>
        <w:t>Početak u</w:t>
      </w:r>
      <w:r w:rsidRPr="00F66F1A" w:rsidR="00CF16F2">
        <w:rPr>
          <w:rFonts w:ascii="Times New Roman" w:hAnsi="Times New Roman"/>
          <w:b w:val="false"/>
        </w:rPr>
        <w:t xml:space="preserve"> </w:t>
      </w:r>
      <w:r w:rsidR="00C03037">
        <w:rPr>
          <w:rFonts w:ascii="Times New Roman" w:hAnsi="Times New Roman"/>
          <w:b w:val="false"/>
        </w:rPr>
        <w:t>11</w:t>
      </w:r>
      <w:r w:rsidRPr="00F66F1A" w:rsidR="00613796">
        <w:rPr>
          <w:rFonts w:ascii="Times New Roman" w:hAnsi="Times New Roman"/>
          <w:b w:val="false"/>
        </w:rPr>
        <w:t>:</w:t>
      </w:r>
      <w:r w:rsidR="008B0328">
        <w:rPr>
          <w:rFonts w:ascii="Times New Roman" w:hAnsi="Times New Roman"/>
          <w:b w:val="false"/>
        </w:rPr>
        <w:t>3</w:t>
      </w:r>
      <w:r w:rsidRPr="00F66F1A" w:rsidR="00FC531C">
        <w:rPr>
          <w:rFonts w:ascii="Times New Roman" w:hAnsi="Times New Roman"/>
          <w:b w:val="false"/>
        </w:rPr>
        <w:t>0</w:t>
      </w:r>
      <w:r w:rsidRPr="00F66F1A" w:rsidR="00613796">
        <w:rPr>
          <w:rFonts w:ascii="Times New Roman" w:hAnsi="Times New Roman"/>
          <w:b w:val="false"/>
        </w:rPr>
        <w:t xml:space="preserve"> sati</w:t>
      </w:r>
    </w:p>
    <w:p w:rsidRPr="00F66F1A" w:rsidR="00D92A4E" w:rsidP="005B7AC9" w:rsidRDefault="00D92A4E">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Utvrđuje se da su na današnje ročište pristupili:</w:t>
      </w:r>
    </w:p>
    <w:p w:rsidRPr="00F66F1A" w:rsidR="00E96CC2" w:rsidP="005B7AC9" w:rsidRDefault="00613796">
      <w:pPr>
        <w:jc w:val="both"/>
        <w:rPr>
          <w:rFonts w:ascii="Times New Roman" w:hAnsi="Times New Roman"/>
          <w:b w:val="false"/>
        </w:rPr>
      </w:pPr>
      <w:r w:rsidRPr="00F66F1A">
        <w:rPr>
          <w:rFonts w:ascii="Times New Roman" w:hAnsi="Times New Roman"/>
          <w:b w:val="false"/>
        </w:rPr>
        <w:t>Za predlagatelja</w:t>
      </w:r>
      <w:r w:rsidRPr="00F66F1A" w:rsidR="00E96CC2">
        <w:rPr>
          <w:rFonts w:ascii="Times New Roman" w:hAnsi="Times New Roman"/>
          <w:b w:val="false"/>
        </w:rPr>
        <w:t>:</w:t>
      </w:r>
      <w:r w:rsidRPr="00F66F1A" w:rsidR="00481E2D">
        <w:rPr>
          <w:rFonts w:ascii="Times New Roman" w:hAnsi="Times New Roman"/>
          <w:b w:val="false"/>
        </w:rPr>
        <w:t xml:space="preserve"> </w:t>
      </w:r>
      <w:r w:rsidRPr="00F66F1A" w:rsidR="008A15B0">
        <w:rPr>
          <w:rFonts w:ascii="Times New Roman" w:hAnsi="Times New Roman"/>
          <w:b w:val="false"/>
        </w:rPr>
        <w:t xml:space="preserve">nitko, dostava poziva uredno iskazana  </w:t>
      </w:r>
    </w:p>
    <w:p w:rsidRPr="00F66F1A" w:rsidR="00E96CC2" w:rsidP="005B7AC9" w:rsidRDefault="00E96CC2">
      <w:pPr>
        <w:jc w:val="both"/>
        <w:rPr>
          <w:rFonts w:ascii="Times New Roman" w:hAnsi="Times New Roman"/>
          <w:b w:val="false"/>
        </w:rPr>
      </w:pPr>
      <w:r w:rsidRPr="00F66F1A">
        <w:rPr>
          <w:rFonts w:ascii="Times New Roman" w:hAnsi="Times New Roman"/>
          <w:b w:val="false"/>
        </w:rPr>
        <w:t>Za</w:t>
      </w:r>
      <w:r w:rsidRPr="00F66F1A" w:rsidR="00481E2D">
        <w:rPr>
          <w:rFonts w:ascii="Times New Roman" w:hAnsi="Times New Roman"/>
          <w:b w:val="false"/>
        </w:rPr>
        <w:t xml:space="preserve"> </w:t>
      </w:r>
      <w:r w:rsidRPr="00F66F1A" w:rsidR="00DE1769">
        <w:rPr>
          <w:rFonts w:ascii="Times New Roman" w:hAnsi="Times New Roman"/>
          <w:b w:val="false"/>
        </w:rPr>
        <w:t>dužnik</w:t>
      </w:r>
      <w:r w:rsidRPr="00F66F1A" w:rsidR="00FC531C">
        <w:rPr>
          <w:rFonts w:ascii="Times New Roman" w:hAnsi="Times New Roman"/>
          <w:b w:val="false"/>
        </w:rPr>
        <w:t>a</w:t>
      </w:r>
      <w:r w:rsidRPr="00F66F1A" w:rsidR="00C06920">
        <w:rPr>
          <w:rFonts w:ascii="Times New Roman" w:hAnsi="Times New Roman"/>
          <w:b w:val="false"/>
        </w:rPr>
        <w:t>:</w:t>
      </w:r>
      <w:r w:rsidRPr="00F66F1A" w:rsidR="003B33D4">
        <w:rPr>
          <w:rFonts w:ascii="Times New Roman" w:hAnsi="Times New Roman"/>
          <w:b w:val="false"/>
        </w:rPr>
        <w:t xml:space="preserve"> </w:t>
      </w:r>
      <w:r w:rsidR="00C03037">
        <w:rPr>
          <w:rFonts w:ascii="Times New Roman" w:hAnsi="Times New Roman"/>
          <w:b w:val="false"/>
        </w:rPr>
        <w:t>Daniel Majnarić, zastupnik dužnika po zakonu</w:t>
      </w:r>
      <w:r w:rsidRPr="00F66F1A" w:rsidR="008A15B0">
        <w:rPr>
          <w:rFonts w:ascii="Times New Roman" w:hAnsi="Times New Roman"/>
          <w:b w:val="false"/>
        </w:rPr>
        <w:t xml:space="preserve">  </w:t>
      </w:r>
    </w:p>
    <w:p w:rsidRPr="00932C80" w:rsidR="009E5631" w:rsidP="00932C80" w:rsidRDefault="007E4088">
      <w:pPr>
        <w:jc w:val="both"/>
        <w:rPr>
          <w:rFonts w:ascii="Times New Roman" w:hAnsi="Times New Roman"/>
          <w:b w:val="false"/>
        </w:rPr>
      </w:pPr>
      <w:r w:rsidRPr="00F66F1A">
        <w:rPr>
          <w:rFonts w:ascii="Times New Roman" w:hAnsi="Times New Roman"/>
          <w:b w:val="false"/>
        </w:rPr>
        <w:t xml:space="preserve">Za FINA: nitko, dostava poziva uredno iskazana  </w:t>
      </w:r>
    </w:p>
    <w:p w:rsidR="00FF26C2" w:rsidP="009E5631" w:rsidRDefault="00FF26C2">
      <w:pPr>
        <w:pStyle w:val="Bezproreda"/>
        <w:jc w:val="both"/>
        <w:rPr>
          <w:rFonts w:ascii="Times New Roman" w:hAnsi="Times New Roman"/>
          <w:b w:val="false"/>
          <w:bCs/>
        </w:rPr>
      </w:pPr>
    </w:p>
    <w:p w:rsidRPr="00FB7F89" w:rsidR="00FF26C2" w:rsidP="00FF26C2" w:rsidRDefault="00FF26C2">
      <w:pPr>
        <w:pStyle w:val="Bezproreda"/>
        <w:ind w:firstLine="720"/>
        <w:jc w:val="both"/>
        <w:rPr>
          <w:rFonts w:ascii="Times New Roman" w:hAnsi="Times New Roman"/>
          <w:b w:val="false"/>
          <w:bCs/>
        </w:rPr>
      </w:pPr>
      <w:r>
        <w:rPr>
          <w:rFonts w:ascii="Times New Roman" w:hAnsi="Times New Roman"/>
          <w:b w:val="false"/>
          <w:bCs/>
        </w:rPr>
        <w:t xml:space="preserve">Utvrđuje </w:t>
      </w:r>
      <w:r w:rsidRPr="00FB7F89">
        <w:rPr>
          <w:rFonts w:ascii="Times New Roman" w:hAnsi="Times New Roman"/>
          <w:b w:val="false"/>
          <w:bCs/>
        </w:rPr>
        <w:t>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FB7F89" w:rsidR="00FF26C2" w:rsidP="00FF26C2" w:rsidRDefault="00FF26C2">
      <w:pPr>
        <w:pStyle w:val="Bezproreda"/>
        <w:ind w:firstLine="720"/>
        <w:jc w:val="both"/>
        <w:rPr>
          <w:rFonts w:ascii="Times New Roman" w:hAnsi="Times New Roman"/>
          <w:b w:val="false"/>
          <w:bCs/>
        </w:rPr>
      </w:pPr>
    </w:p>
    <w:p w:rsidR="00FF26C2" w:rsidP="009E5631" w:rsidRDefault="00FF26C2">
      <w:pPr>
        <w:pStyle w:val="Bezproreda"/>
        <w:jc w:val="both"/>
        <w:rPr>
          <w:rFonts w:ascii="Times New Roman" w:hAnsi="Times New Roman"/>
          <w:b w:val="false"/>
          <w:bCs/>
        </w:rPr>
      </w:pPr>
      <w:r>
        <w:rPr>
          <w:rFonts w:ascii="Times New Roman" w:hAnsi="Times New Roman"/>
          <w:b w:val="false"/>
          <w:bCs/>
        </w:rPr>
        <w:tab/>
        <w:t xml:space="preserve">Privremeni stečajni upravitelj priložio je </w:t>
      </w:r>
      <w:r w:rsidR="00C03037">
        <w:rPr>
          <w:rFonts w:ascii="Times New Roman" w:hAnsi="Times New Roman"/>
          <w:b w:val="false"/>
          <w:bCs/>
        </w:rPr>
        <w:t xml:space="preserve">uz izvješće </w:t>
      </w:r>
      <w:r>
        <w:rPr>
          <w:rFonts w:ascii="Times New Roman" w:hAnsi="Times New Roman"/>
          <w:b w:val="false"/>
          <w:bCs/>
        </w:rPr>
        <w:t xml:space="preserve">bilancu dužnika na dan 31. prosinca 2018. u kojoj je iskazana dužnikova </w:t>
      </w:r>
      <w:r w:rsidR="00C03037">
        <w:rPr>
          <w:rFonts w:ascii="Times New Roman" w:hAnsi="Times New Roman"/>
          <w:b w:val="false"/>
          <w:bCs/>
        </w:rPr>
        <w:t>dugotrajna materijalna imovina u iznosu od 79.948,00 kn i kratkotrajna</w:t>
      </w:r>
      <w:r>
        <w:rPr>
          <w:rFonts w:ascii="Times New Roman" w:hAnsi="Times New Roman"/>
          <w:b w:val="false"/>
          <w:bCs/>
        </w:rPr>
        <w:t xml:space="preserve"> imovina </w:t>
      </w:r>
      <w:r w:rsidR="00C03037">
        <w:rPr>
          <w:rFonts w:ascii="Times New Roman" w:hAnsi="Times New Roman"/>
          <w:b w:val="false"/>
          <w:bCs/>
        </w:rPr>
        <w:t xml:space="preserve">i to zalihe </w:t>
      </w:r>
      <w:r>
        <w:rPr>
          <w:rFonts w:ascii="Times New Roman" w:hAnsi="Times New Roman"/>
          <w:b w:val="false"/>
          <w:bCs/>
        </w:rPr>
        <w:t xml:space="preserve">u iznosu od </w:t>
      </w:r>
      <w:r w:rsidR="00C03037">
        <w:rPr>
          <w:rFonts w:ascii="Times New Roman" w:hAnsi="Times New Roman"/>
          <w:b w:val="false"/>
          <w:bCs/>
        </w:rPr>
        <w:t>99.415,00</w:t>
      </w:r>
      <w:r>
        <w:rPr>
          <w:rFonts w:ascii="Times New Roman" w:hAnsi="Times New Roman"/>
          <w:b w:val="false"/>
          <w:bCs/>
        </w:rPr>
        <w:t xml:space="preserve"> kn.</w:t>
      </w:r>
    </w:p>
    <w:p w:rsidR="00FF26C2" w:rsidP="00C03037" w:rsidRDefault="00FF26C2">
      <w:pPr>
        <w:pStyle w:val="Bezproreda"/>
        <w:ind w:firstLine="720"/>
        <w:jc w:val="both"/>
        <w:rPr>
          <w:rFonts w:ascii="Times New Roman" w:hAnsi="Times New Roman"/>
          <w:b w:val="false"/>
          <w:bCs/>
        </w:rPr>
      </w:pPr>
      <w:r>
        <w:rPr>
          <w:rFonts w:ascii="Times New Roman" w:hAnsi="Times New Roman"/>
          <w:b w:val="false"/>
          <w:bCs/>
        </w:rPr>
        <w:t>Privremeni stečajni upravitelj utvrdio je da dužnik nema likvidne imovine za namirenje troškova stečajnog postupak zbog čega je predložio sudu da pozove osobe koje imaju pravni interes za provedbom stečajnog postupak na uplatu p</w:t>
      </w:r>
      <w:r w:rsidR="00C03037">
        <w:rPr>
          <w:rFonts w:ascii="Times New Roman" w:hAnsi="Times New Roman"/>
          <w:b w:val="false"/>
          <w:bCs/>
        </w:rPr>
        <w:t>redujma u visini od 35</w:t>
      </w:r>
      <w:r>
        <w:rPr>
          <w:rFonts w:ascii="Times New Roman" w:hAnsi="Times New Roman"/>
          <w:b w:val="false"/>
          <w:bCs/>
        </w:rPr>
        <w:t xml:space="preserve">.500,00 kn. </w:t>
      </w:r>
    </w:p>
    <w:p w:rsidR="00FF26C2" w:rsidP="009E5631" w:rsidRDefault="00FF26C2">
      <w:pPr>
        <w:pStyle w:val="Bezproreda"/>
        <w:jc w:val="both"/>
        <w:rPr>
          <w:rFonts w:ascii="Times New Roman" w:hAnsi="Times New Roman"/>
          <w:b w:val="false"/>
          <w:bCs/>
        </w:rPr>
      </w:pPr>
      <w:r>
        <w:rPr>
          <w:rFonts w:ascii="Times New Roman" w:hAnsi="Times New Roman"/>
          <w:b w:val="false"/>
          <w:bCs/>
        </w:rPr>
        <w:tab/>
        <w:t>Strukturu predvidivih troškova čine:</w:t>
      </w:r>
    </w:p>
    <w:p w:rsidRPr="00C03037" w:rsidR="00C03037" w:rsidP="00C03037" w:rsidRDefault="00FF26C2">
      <w:pPr>
        <w:pStyle w:val="Bezproreda"/>
        <w:jc w:val="both"/>
        <w:rPr>
          <w:rFonts w:ascii="Times New Roman" w:hAnsi="Times New Roman"/>
          <w:b w:val="false"/>
          <w:bCs/>
        </w:rPr>
      </w:pPr>
      <w:r>
        <w:rPr>
          <w:rFonts w:ascii="Times New Roman" w:hAnsi="Times New Roman"/>
          <w:b w:val="false"/>
          <w:bCs/>
        </w:rPr>
        <w:t xml:space="preserve">            </w:t>
      </w:r>
      <w:r w:rsidRPr="00C03037" w:rsidR="00C03037">
        <w:rPr>
          <w:rFonts w:ascii="Times New Roman" w:hAnsi="Times New Roman"/>
          <w:b w:val="false"/>
          <w:bCs/>
        </w:rPr>
        <w:t>Nagrada</w:t>
      </w:r>
      <w:r w:rsidR="00C03037">
        <w:rPr>
          <w:rFonts w:ascii="Times New Roman" w:hAnsi="Times New Roman"/>
          <w:b w:val="false"/>
          <w:bCs/>
        </w:rPr>
        <w:t xml:space="preserve"> za rad privremenom stečajnom</w:t>
      </w:r>
      <w:r w:rsidRPr="00C03037" w:rsidR="00C03037">
        <w:rPr>
          <w:rFonts w:ascii="Times New Roman" w:hAnsi="Times New Roman"/>
          <w:b w:val="false"/>
          <w:bCs/>
        </w:rPr>
        <w:t xml:space="preserve"> upravitelj</w:t>
      </w:r>
      <w:r w:rsidR="00C03037">
        <w:rPr>
          <w:rFonts w:ascii="Times New Roman" w:hAnsi="Times New Roman"/>
          <w:b w:val="false"/>
          <w:bCs/>
        </w:rPr>
        <w:t>u</w:t>
      </w:r>
      <w:r w:rsidRPr="00C03037" w:rsidR="00C03037">
        <w:rPr>
          <w:rFonts w:ascii="Times New Roman" w:hAnsi="Times New Roman"/>
          <w:b w:val="false"/>
          <w:bCs/>
        </w:rPr>
        <w:t xml:space="preserve"> 4.000,00 bruto</w:t>
      </w:r>
    </w:p>
    <w:p w:rsidRPr="00C03037" w:rsidR="00C03037" w:rsidP="00C03037" w:rsidRDefault="00C03037">
      <w:pPr>
        <w:pStyle w:val="Bezproreda"/>
        <w:ind w:firstLine="720"/>
        <w:jc w:val="both"/>
        <w:rPr>
          <w:rFonts w:ascii="Times New Roman" w:hAnsi="Times New Roman"/>
          <w:b w:val="false"/>
          <w:bCs/>
        </w:rPr>
      </w:pPr>
      <w:r w:rsidRPr="00C03037">
        <w:rPr>
          <w:rFonts w:ascii="Times New Roman" w:hAnsi="Times New Roman"/>
          <w:b w:val="false"/>
          <w:bCs/>
        </w:rPr>
        <w:t xml:space="preserve">Nagrada </w:t>
      </w:r>
      <w:r>
        <w:rPr>
          <w:rFonts w:ascii="Times New Roman" w:hAnsi="Times New Roman"/>
          <w:b w:val="false"/>
          <w:bCs/>
        </w:rPr>
        <w:t>za rad stečajnom upravitelju</w:t>
      </w:r>
      <w:r w:rsidRPr="00C03037">
        <w:rPr>
          <w:rFonts w:ascii="Times New Roman" w:hAnsi="Times New Roman"/>
          <w:b w:val="false"/>
          <w:bCs/>
        </w:rPr>
        <w:t xml:space="preserve"> 21.000, 00kn bruto</w:t>
      </w:r>
    </w:p>
    <w:p w:rsidRPr="00C03037" w:rsidR="00C03037" w:rsidP="00C03037" w:rsidRDefault="00C03037">
      <w:pPr>
        <w:pStyle w:val="Bezproreda"/>
        <w:ind w:firstLine="720"/>
        <w:jc w:val="both"/>
        <w:rPr>
          <w:rFonts w:ascii="Times New Roman" w:hAnsi="Times New Roman"/>
          <w:b w:val="false"/>
          <w:bCs/>
        </w:rPr>
      </w:pPr>
      <w:r w:rsidRPr="00C03037">
        <w:rPr>
          <w:rFonts w:ascii="Times New Roman" w:hAnsi="Times New Roman"/>
          <w:b w:val="false"/>
          <w:bCs/>
        </w:rPr>
        <w:t>Izrada pečata i bankarske usluge 500,00 kn bruto</w:t>
      </w:r>
    </w:p>
    <w:p w:rsidRPr="00C03037" w:rsidR="00C03037" w:rsidP="00C03037" w:rsidRDefault="00C03037">
      <w:pPr>
        <w:pStyle w:val="Bezproreda"/>
        <w:ind w:firstLine="720"/>
        <w:jc w:val="both"/>
        <w:rPr>
          <w:rFonts w:ascii="Times New Roman" w:hAnsi="Times New Roman"/>
          <w:b w:val="false"/>
          <w:bCs/>
        </w:rPr>
      </w:pPr>
      <w:r w:rsidRPr="00C03037">
        <w:rPr>
          <w:rFonts w:ascii="Times New Roman" w:hAnsi="Times New Roman"/>
          <w:b w:val="false"/>
          <w:bCs/>
        </w:rPr>
        <w:t>Knjigovodstvene usluge 5.000,00kn</w:t>
      </w:r>
    </w:p>
    <w:p w:rsidR="00C03037" w:rsidP="00C03037" w:rsidRDefault="00C03037">
      <w:pPr>
        <w:pStyle w:val="Bezproreda"/>
        <w:ind w:firstLine="720"/>
        <w:jc w:val="both"/>
        <w:rPr>
          <w:rFonts w:ascii="Times New Roman" w:hAnsi="Times New Roman"/>
          <w:b w:val="false"/>
          <w:bCs/>
        </w:rPr>
      </w:pPr>
      <w:r>
        <w:rPr>
          <w:rFonts w:ascii="Times New Roman" w:hAnsi="Times New Roman"/>
          <w:b w:val="false"/>
          <w:bCs/>
        </w:rPr>
        <w:t>Mater</w:t>
      </w:r>
      <w:r w:rsidRPr="00C03037">
        <w:rPr>
          <w:rFonts w:ascii="Times New Roman" w:hAnsi="Times New Roman"/>
          <w:b w:val="false"/>
          <w:bCs/>
        </w:rPr>
        <w:t>ijalni troškovi za ažuriranje</w:t>
      </w:r>
      <w:r>
        <w:rPr>
          <w:rFonts w:ascii="Times New Roman" w:hAnsi="Times New Roman"/>
          <w:b w:val="false"/>
          <w:bCs/>
        </w:rPr>
        <w:t xml:space="preserve"> </w:t>
      </w:r>
      <w:r w:rsidRPr="00C03037">
        <w:rPr>
          <w:rFonts w:ascii="Times New Roman" w:hAnsi="Times New Roman"/>
          <w:b w:val="false"/>
          <w:bCs/>
        </w:rPr>
        <w:t>stanja imovine 5.000</w:t>
      </w:r>
      <w:r>
        <w:rPr>
          <w:rFonts w:ascii="Times New Roman" w:hAnsi="Times New Roman"/>
          <w:b w:val="false"/>
          <w:bCs/>
        </w:rPr>
        <w:t>,</w:t>
      </w:r>
      <w:r w:rsidRPr="00C03037">
        <w:rPr>
          <w:rFonts w:ascii="Times New Roman" w:hAnsi="Times New Roman"/>
          <w:b w:val="false"/>
          <w:bCs/>
        </w:rPr>
        <w:t>00</w:t>
      </w:r>
      <w:r>
        <w:rPr>
          <w:rFonts w:ascii="Times New Roman" w:hAnsi="Times New Roman"/>
          <w:b w:val="false"/>
          <w:bCs/>
        </w:rPr>
        <w:t xml:space="preserve"> </w:t>
      </w:r>
      <w:r w:rsidRPr="00C03037">
        <w:rPr>
          <w:rFonts w:ascii="Times New Roman" w:hAnsi="Times New Roman"/>
          <w:b w:val="false"/>
          <w:bCs/>
        </w:rPr>
        <w:t>kn</w:t>
      </w:r>
      <w:r>
        <w:rPr>
          <w:rFonts w:ascii="Times New Roman" w:hAnsi="Times New Roman"/>
          <w:b w:val="false"/>
          <w:bCs/>
        </w:rPr>
        <w:t>.</w:t>
      </w:r>
    </w:p>
    <w:p w:rsidR="00FF26C2" w:rsidP="00FF26C2" w:rsidRDefault="00FF26C2">
      <w:pPr>
        <w:pStyle w:val="Bezproreda"/>
        <w:ind w:firstLine="720"/>
        <w:jc w:val="both"/>
        <w:rPr>
          <w:rFonts w:ascii="Times New Roman" w:hAnsi="Times New Roman"/>
          <w:b w:val="false"/>
          <w:bCs/>
        </w:rPr>
      </w:pPr>
    </w:p>
    <w:p w:rsidR="00C03037" w:rsidP="00D65BB7" w:rsidRDefault="00FF26C2">
      <w:pPr>
        <w:pStyle w:val="Bezproreda"/>
        <w:ind w:firstLine="720"/>
        <w:jc w:val="both"/>
        <w:rPr>
          <w:rFonts w:ascii="Times New Roman" w:hAnsi="Times New Roman"/>
          <w:b w:val="false"/>
          <w:bCs/>
        </w:rPr>
      </w:pPr>
      <w:r w:rsidRPr="00D65BB7">
        <w:rPr>
          <w:rFonts w:ascii="Times New Roman" w:hAnsi="Times New Roman"/>
          <w:b w:val="false"/>
          <w:bCs/>
        </w:rPr>
        <w:t>Privremeni st</w:t>
      </w:r>
      <w:r w:rsidRPr="00D65BB7" w:rsidR="00D65BB7">
        <w:rPr>
          <w:rFonts w:ascii="Times New Roman" w:hAnsi="Times New Roman"/>
          <w:b w:val="false"/>
          <w:bCs/>
        </w:rPr>
        <w:t>ečajni upravitelj</w:t>
      </w:r>
      <w:r w:rsidRPr="00D65BB7">
        <w:rPr>
          <w:rFonts w:ascii="Times New Roman" w:hAnsi="Times New Roman"/>
          <w:b w:val="false"/>
          <w:bCs/>
        </w:rPr>
        <w:t xml:space="preserve"> prethodnom postupku utvrdio je da dužnik nije vlasnik motornih vozila, a prema dobivenom uvjerenju Stanice za tehnički pregled vozila Auto – STP d.o.o. Rijeka, Osječka 50 od 19. kolovoza 2019. </w:t>
      </w:r>
    </w:p>
    <w:p w:rsidRPr="00D65BB7" w:rsidR="00FF26C2" w:rsidP="00D65BB7" w:rsidRDefault="00C03037">
      <w:pPr>
        <w:pStyle w:val="Bezproreda"/>
        <w:ind w:firstLine="720"/>
        <w:jc w:val="both"/>
        <w:rPr>
          <w:rFonts w:ascii="Times New Roman" w:hAnsi="Times New Roman"/>
          <w:b w:val="false"/>
          <w:bCs/>
        </w:rPr>
      </w:pPr>
      <w:r>
        <w:rPr>
          <w:rFonts w:ascii="Times New Roman" w:hAnsi="Times New Roman"/>
          <w:b w:val="false"/>
          <w:bCs/>
        </w:rPr>
        <w:t xml:space="preserve">Prema dopisu Ministarstva financija, Porezne uprave, Područnog ureda Gospić utvrđeno je da porezni obveznik odnosno dužnik prema službenim evidencijama kojima raspolaže Porezna uprava nema u vlasništvu pokretnu ni nepokretnu imovinu, no isti je prema bilanci na dan 31. </w:t>
      </w:r>
      <w:r>
        <w:rPr>
          <w:rFonts w:ascii="Times New Roman" w:hAnsi="Times New Roman"/>
          <w:b w:val="false"/>
          <w:bCs/>
        </w:rPr>
        <w:lastRenderedPageBreak/>
        <w:t xml:space="preserve">prosinca 2018. iskazao dugotrajnu materijalnu imovinu u iznosu od 79.948,00 kn i kratkotrajnu imovinu (zalihe) u iznosu od 99.415,00 kn. </w:t>
      </w:r>
    </w:p>
    <w:p w:rsidR="00FF26C2" w:rsidP="009E5631" w:rsidRDefault="00FF26C2">
      <w:pPr>
        <w:pStyle w:val="Bezproreda"/>
        <w:jc w:val="both"/>
        <w:rPr>
          <w:rFonts w:ascii="Times New Roman" w:hAnsi="Times New Roman"/>
          <w:b w:val="false"/>
          <w:bCs/>
        </w:rPr>
      </w:pPr>
    </w:p>
    <w:p w:rsidR="006B3593" w:rsidP="006B3593" w:rsidRDefault="006B3593">
      <w:pPr>
        <w:pStyle w:val="Bezproreda"/>
        <w:ind w:firstLine="720"/>
        <w:jc w:val="both"/>
        <w:rPr>
          <w:rFonts w:ascii="Times New Roman" w:hAnsi="Times New Roman"/>
          <w:b w:val="false"/>
          <w:bCs/>
        </w:rPr>
      </w:pPr>
      <w:r>
        <w:rPr>
          <w:rFonts w:ascii="Times New Roman" w:hAnsi="Times New Roman"/>
          <w:b w:val="false"/>
          <w:bCs/>
        </w:rPr>
        <w:t xml:space="preserve">Na upit suda zastupnik dužnika po zakonu navodi da se dugotrajna materijalna imovina u iznosu od 79.948,00 kn odnosi na ulaganje u ugostiteljski objekt u obiteljskoj kući. </w:t>
      </w:r>
    </w:p>
    <w:p w:rsidRPr="00D65BB7" w:rsidR="006B3593" w:rsidP="006B3593" w:rsidRDefault="006B3593">
      <w:pPr>
        <w:pStyle w:val="Bezproreda"/>
        <w:ind w:firstLine="720"/>
        <w:jc w:val="both"/>
        <w:rPr>
          <w:rFonts w:ascii="Times New Roman" w:hAnsi="Times New Roman"/>
          <w:b w:val="false"/>
          <w:bCs/>
        </w:rPr>
      </w:pPr>
      <w:r w:rsidRPr="006B3593">
        <w:rPr>
          <w:rFonts w:ascii="Times New Roman" w:hAnsi="Times New Roman"/>
          <w:b w:val="false"/>
          <w:bCs/>
        </w:rPr>
        <w:t xml:space="preserve">Na upit suda zastupnik dužnika po zakonu navodi da se </w:t>
      </w:r>
      <w:r>
        <w:rPr>
          <w:rFonts w:ascii="Times New Roman" w:hAnsi="Times New Roman"/>
          <w:b w:val="false"/>
          <w:bCs/>
        </w:rPr>
        <w:t>kratkotrajna imovina (zalihe) u iznosu od 99.415,00 kn odnosi na zalihe hrane i pića od dobavljača, koji više ne postoji budući je dobavljač SELECT FOOD d.o.o. svoja potraživanja naplatio djelomično iz vrijednosti zaliha.</w:t>
      </w:r>
    </w:p>
    <w:p w:rsidR="006B3593" w:rsidP="009E5631" w:rsidRDefault="006B3593">
      <w:pPr>
        <w:pStyle w:val="Bezproreda"/>
        <w:jc w:val="both"/>
        <w:rPr>
          <w:rFonts w:ascii="Times New Roman" w:hAnsi="Times New Roman"/>
          <w:b w:val="false"/>
          <w:bCs/>
        </w:rPr>
      </w:pPr>
      <w:r>
        <w:rPr>
          <w:rFonts w:ascii="Times New Roman" w:hAnsi="Times New Roman"/>
          <w:b w:val="false"/>
          <w:bCs/>
        </w:rPr>
        <w:tab/>
      </w:r>
      <w:r w:rsidRPr="006B3593">
        <w:rPr>
          <w:rFonts w:ascii="Times New Roman" w:hAnsi="Times New Roman"/>
          <w:b w:val="false"/>
          <w:bCs/>
        </w:rPr>
        <w:t>Na upit suda zastupnik dužnika po zakonu navodi</w:t>
      </w:r>
      <w:r>
        <w:rPr>
          <w:rFonts w:ascii="Times New Roman" w:hAnsi="Times New Roman"/>
          <w:b w:val="false"/>
          <w:bCs/>
        </w:rPr>
        <w:t xml:space="preserve"> da dužnik u vlasništvu nema nikakve imovine.</w:t>
      </w:r>
    </w:p>
    <w:p w:rsidR="00DC2E6D" w:rsidP="00DC2E6D" w:rsidRDefault="006B3593">
      <w:pPr>
        <w:pStyle w:val="Bezproreda"/>
        <w:ind w:firstLine="720"/>
        <w:jc w:val="both"/>
        <w:rPr>
          <w:rFonts w:ascii="Times New Roman" w:hAnsi="Times New Roman"/>
          <w:b w:val="false"/>
          <w:bCs/>
        </w:rPr>
      </w:pPr>
      <w:r w:rsidRPr="006B3593">
        <w:rPr>
          <w:rFonts w:ascii="Times New Roman" w:hAnsi="Times New Roman"/>
          <w:b w:val="false"/>
          <w:bCs/>
        </w:rPr>
        <w:t>Na upit suda zastupnik dužnika po zakonu navodi</w:t>
      </w:r>
      <w:r>
        <w:rPr>
          <w:rFonts w:ascii="Times New Roman" w:hAnsi="Times New Roman"/>
          <w:b w:val="false"/>
          <w:bCs/>
        </w:rPr>
        <w:t xml:space="preserve"> da ima novčanu tražbinu prema Turističkoj zajednici Gospić u iznosu od 10.000,00 kn kojeg dužnik nije naplatio.</w:t>
      </w:r>
    </w:p>
    <w:p w:rsidR="00DC2E6D" w:rsidP="006B3593" w:rsidRDefault="00DC2E6D">
      <w:pPr>
        <w:pStyle w:val="Bezproreda"/>
        <w:ind w:firstLine="720"/>
        <w:jc w:val="both"/>
        <w:rPr>
          <w:rFonts w:ascii="Times New Roman" w:hAnsi="Times New Roman"/>
          <w:b w:val="false"/>
          <w:bCs/>
        </w:rPr>
      </w:pPr>
      <w:r>
        <w:rPr>
          <w:rFonts w:ascii="Times New Roman" w:hAnsi="Times New Roman"/>
          <w:b w:val="false"/>
          <w:bCs/>
        </w:rPr>
        <w:t>Zastupnik dužnik po zakonu prilaže u spis Očevidnik o redoslijedu plaćanja od 28. kolovoza 2019. iz kojeg je razvidno ukupno stanje blokade dužnikovog računa u visini od 6.609,10 kn.</w:t>
      </w:r>
    </w:p>
    <w:p w:rsidR="00DC2E6D" w:rsidP="006B3593" w:rsidRDefault="00DC2E6D">
      <w:pPr>
        <w:pStyle w:val="Bezproreda"/>
        <w:ind w:firstLine="720"/>
        <w:jc w:val="both"/>
        <w:rPr>
          <w:rFonts w:ascii="Times New Roman" w:hAnsi="Times New Roman"/>
          <w:b w:val="false"/>
          <w:bCs/>
        </w:rPr>
      </w:pPr>
      <w:r>
        <w:rPr>
          <w:rFonts w:ascii="Times New Roman" w:hAnsi="Times New Roman"/>
          <w:b w:val="false"/>
          <w:bCs/>
        </w:rPr>
        <w:t>Zastupnik dužnika po zakonu navodi da je naplaćen dug po računima HEP Elektri d.o.o. u iznosu od 15.000,00 kn i dug Gradu Gospiću u iznosu od 1.134,00 kn.</w:t>
      </w:r>
    </w:p>
    <w:p w:rsidR="00DC2E6D" w:rsidP="006B3593" w:rsidRDefault="00DC2E6D">
      <w:pPr>
        <w:pStyle w:val="Bezproreda"/>
        <w:ind w:firstLine="720"/>
        <w:jc w:val="both"/>
        <w:rPr>
          <w:rFonts w:ascii="Times New Roman" w:hAnsi="Times New Roman"/>
          <w:b w:val="false"/>
          <w:bCs/>
        </w:rPr>
      </w:pPr>
      <w:r>
        <w:rPr>
          <w:rFonts w:ascii="Times New Roman" w:hAnsi="Times New Roman"/>
          <w:b w:val="false"/>
          <w:bCs/>
        </w:rPr>
        <w:t>Uvidom u Očevidnik neizvršenih osnova za plaćanje na dan 11. rujna 2019. proizlazi da na računu dužnika postoje evidentirane neizvršene osnove za plaćanje u visini od 5.468,55 kn.</w:t>
      </w:r>
    </w:p>
    <w:p w:rsidR="00DC2E6D" w:rsidP="006B3593" w:rsidRDefault="00DC2E6D">
      <w:pPr>
        <w:pStyle w:val="Bezproreda"/>
        <w:ind w:firstLine="720"/>
        <w:jc w:val="both"/>
        <w:rPr>
          <w:rFonts w:ascii="Times New Roman" w:hAnsi="Times New Roman"/>
          <w:b w:val="false"/>
          <w:bCs/>
        </w:rPr>
      </w:pPr>
      <w:r>
        <w:rPr>
          <w:rFonts w:ascii="Times New Roman" w:hAnsi="Times New Roman"/>
          <w:b w:val="false"/>
          <w:bCs/>
        </w:rPr>
        <w:t>Zastupnik dužnika po zakonu predlaže sudu odgodu ročišta kako bi u kraćem roku mogao otkloniti stečajni razlog nesposobnost za plaćanje.</w:t>
      </w:r>
    </w:p>
    <w:p w:rsidRPr="00F66F1A" w:rsidR="0076133C" w:rsidP="0076133C" w:rsidRDefault="0076133C">
      <w:pPr>
        <w:pStyle w:val="Bezproreda"/>
        <w:jc w:val="both"/>
        <w:rPr>
          <w:rFonts w:ascii="Times New Roman" w:hAnsi="Times New Roman"/>
          <w:b w:val="false"/>
        </w:rPr>
      </w:pPr>
    </w:p>
    <w:p w:rsidR="00F66F1A" w:rsidP="000B17AD" w:rsidRDefault="00F66F1A">
      <w:pPr>
        <w:pStyle w:val="Bezproreda"/>
        <w:ind w:firstLine="720"/>
        <w:jc w:val="both"/>
        <w:rPr>
          <w:rFonts w:ascii="Times New Roman" w:hAnsi="Times New Roman"/>
          <w:b w:val="false"/>
        </w:rPr>
      </w:pPr>
      <w:r w:rsidRPr="00F66F1A">
        <w:rPr>
          <w:rFonts w:ascii="Times New Roman" w:hAnsi="Times New Roman"/>
          <w:b w:val="false"/>
        </w:rPr>
        <w:t xml:space="preserve">Sudac donosi </w:t>
      </w:r>
    </w:p>
    <w:p w:rsidRPr="00F66F1A" w:rsidR="000B17AD" w:rsidP="000B17AD" w:rsidRDefault="000B17AD">
      <w:pPr>
        <w:pStyle w:val="Bezproreda"/>
        <w:ind w:firstLine="720"/>
        <w:jc w:val="both"/>
        <w:rPr>
          <w:rFonts w:ascii="Times New Roman" w:hAnsi="Times New Roman"/>
          <w:b w:val="false"/>
        </w:rPr>
      </w:pPr>
    </w:p>
    <w:p w:rsidRPr="00F66F1A" w:rsidR="00F66F1A" w:rsidP="00F66F1A" w:rsidRDefault="00F66F1A">
      <w:pPr>
        <w:pStyle w:val="Bezproreda"/>
        <w:ind w:firstLine="720"/>
        <w:jc w:val="center"/>
        <w:rPr>
          <w:rFonts w:ascii="Times New Roman" w:hAnsi="Times New Roman"/>
          <w:b w:val="false"/>
        </w:rPr>
      </w:pPr>
      <w:r w:rsidRPr="00F66F1A">
        <w:rPr>
          <w:rFonts w:ascii="Times New Roman" w:hAnsi="Times New Roman"/>
          <w:b w:val="false"/>
        </w:rPr>
        <w:t>r j e š e n j e</w:t>
      </w:r>
    </w:p>
    <w:p w:rsidRPr="00F66F1A" w:rsidR="00F66F1A" w:rsidP="00130398" w:rsidRDefault="00F66F1A">
      <w:pPr>
        <w:pStyle w:val="Bezproreda"/>
        <w:ind w:firstLine="720"/>
        <w:jc w:val="both"/>
        <w:rPr>
          <w:rFonts w:ascii="Times New Roman" w:hAnsi="Times New Roman"/>
          <w:b w:val="false"/>
        </w:rPr>
      </w:pPr>
    </w:p>
    <w:p w:rsidRPr="00DC2E6D" w:rsidR="00932C80" w:rsidP="00DC2E6D" w:rsidRDefault="00DC2E6D">
      <w:pPr>
        <w:pStyle w:val="Odlomakpopisa"/>
        <w:numPr>
          <w:ilvl w:val="0"/>
          <w:numId w:val="18"/>
        </w:numPr>
        <w:jc w:val="both"/>
        <w:rPr>
          <w:rFonts w:ascii="Times New Roman" w:hAnsi="Times New Roman"/>
          <w:b w:val="false"/>
        </w:rPr>
      </w:pPr>
      <w:r>
        <w:rPr>
          <w:rFonts w:ascii="Times New Roman" w:hAnsi="Times New Roman"/>
          <w:b w:val="false"/>
        </w:rPr>
        <w:t xml:space="preserve">Prihvaća se prijedlog zastupnika dužnika po zakonu te se današnje </w:t>
      </w:r>
      <w:r w:rsidRPr="00DC2E6D" w:rsidR="00932C80">
        <w:rPr>
          <w:rFonts w:ascii="Times New Roman" w:hAnsi="Times New Roman"/>
          <w:b w:val="false"/>
        </w:rPr>
        <w:t xml:space="preserve">ročište odgađa, a slijedeće zakazuje za dan </w:t>
      </w:r>
    </w:p>
    <w:p w:rsidRPr="00932C80" w:rsidR="00932C80" w:rsidP="001807C7" w:rsidRDefault="00932C80">
      <w:pPr>
        <w:ind w:firstLine="708"/>
        <w:rPr>
          <w:rFonts w:ascii="Times New Roman" w:hAnsi="Times New Roman"/>
          <w:b w:val="false"/>
        </w:rPr>
      </w:pPr>
    </w:p>
    <w:p w:rsidRPr="00932C80" w:rsidR="00932C80" w:rsidP="00DC2E6D" w:rsidRDefault="00DC2E6D">
      <w:pPr>
        <w:ind w:left="2880"/>
        <w:rPr>
          <w:rFonts w:ascii="Times New Roman" w:hAnsi="Times New Roman"/>
          <w:b w:val="false"/>
        </w:rPr>
      </w:pPr>
      <w:r>
        <w:rPr>
          <w:rFonts w:ascii="Times New Roman" w:hAnsi="Times New Roman"/>
          <w:b w:val="false"/>
        </w:rPr>
        <w:t xml:space="preserve">          30. rujna 2019. u 11.00</w:t>
      </w:r>
      <w:r w:rsidRPr="00932C80" w:rsidR="00932C80">
        <w:rPr>
          <w:rFonts w:ascii="Times New Roman" w:hAnsi="Times New Roman"/>
          <w:b w:val="false"/>
        </w:rPr>
        <w:t xml:space="preserve"> sati</w:t>
      </w:r>
    </w:p>
    <w:p w:rsidRPr="00932C80" w:rsidR="00932C80" w:rsidP="001807C7" w:rsidRDefault="00932C80">
      <w:pPr>
        <w:jc w:val="center"/>
        <w:rPr>
          <w:rFonts w:ascii="Times New Roman" w:hAnsi="Times New Roman"/>
          <w:b w:val="false"/>
        </w:rPr>
      </w:pPr>
      <w:r w:rsidRPr="00932C80">
        <w:rPr>
          <w:rFonts w:ascii="Times New Roman" w:hAnsi="Times New Roman"/>
          <w:b w:val="false"/>
        </w:rPr>
        <w:t xml:space="preserve">   kod Trgovačkog suda u Rijeci </w:t>
      </w:r>
    </w:p>
    <w:p w:rsidRPr="00932C80" w:rsidR="00932C80" w:rsidP="001807C7" w:rsidRDefault="00932C80">
      <w:pPr>
        <w:jc w:val="center"/>
        <w:rPr>
          <w:rFonts w:ascii="Times New Roman" w:hAnsi="Times New Roman"/>
          <w:b w:val="false"/>
        </w:rPr>
      </w:pPr>
      <w:r w:rsidRPr="00932C80">
        <w:rPr>
          <w:rFonts w:ascii="Times New Roman" w:hAnsi="Times New Roman"/>
          <w:b w:val="false"/>
        </w:rPr>
        <w:t>Zadarska ulica 1 i 3</w:t>
      </w:r>
    </w:p>
    <w:p w:rsidRPr="00932C80" w:rsidR="00932C80" w:rsidP="001807C7" w:rsidRDefault="00932C80">
      <w:pPr>
        <w:jc w:val="center"/>
        <w:rPr>
          <w:rFonts w:ascii="Times New Roman" w:hAnsi="Times New Roman"/>
          <w:b w:val="false"/>
        </w:rPr>
      </w:pPr>
      <w:r w:rsidRPr="00932C80">
        <w:rPr>
          <w:rFonts w:ascii="Times New Roman" w:hAnsi="Times New Roman"/>
          <w:b w:val="false"/>
        </w:rPr>
        <w:t>I. kat, sudnica broj 2</w:t>
      </w:r>
    </w:p>
    <w:p w:rsidRPr="00932C80" w:rsidR="00932C80" w:rsidP="001807C7" w:rsidRDefault="00932C80">
      <w:pPr>
        <w:rPr>
          <w:rFonts w:ascii="Times New Roman" w:hAnsi="Times New Roman"/>
          <w:b w:val="false"/>
        </w:rPr>
      </w:pPr>
    </w:p>
    <w:p w:rsidRPr="00F66F1A" w:rsidR="00F66F1A" w:rsidP="00D65BB7" w:rsidRDefault="00932C80">
      <w:pPr>
        <w:ind w:firstLine="708"/>
        <w:jc w:val="both"/>
        <w:rPr>
          <w:rFonts w:ascii="Times New Roman" w:hAnsi="Times New Roman"/>
          <w:b w:val="false"/>
        </w:rPr>
      </w:pPr>
      <w:r w:rsidRPr="00932C80">
        <w:rPr>
          <w:rFonts w:ascii="Times New Roman" w:hAnsi="Times New Roman"/>
          <w:b w:val="false"/>
        </w:rPr>
        <w:t xml:space="preserve">što prisutni privremeni stečajni upravitelj </w:t>
      </w:r>
      <w:r w:rsidR="00DC2E6D">
        <w:rPr>
          <w:rFonts w:ascii="Times New Roman" w:hAnsi="Times New Roman"/>
          <w:b w:val="false"/>
        </w:rPr>
        <w:t xml:space="preserve">i zastupnik dužnika po zakonu </w:t>
      </w:r>
      <w:r w:rsidRPr="00932C80">
        <w:rPr>
          <w:rFonts w:ascii="Times New Roman" w:hAnsi="Times New Roman"/>
          <w:b w:val="false"/>
        </w:rPr>
        <w:t>prima</w:t>
      </w:r>
      <w:r w:rsidR="00DC2E6D">
        <w:rPr>
          <w:rFonts w:ascii="Times New Roman" w:hAnsi="Times New Roman"/>
          <w:b w:val="false"/>
        </w:rPr>
        <w:t>ju</w:t>
      </w:r>
      <w:r w:rsidRPr="00932C80">
        <w:rPr>
          <w:rFonts w:ascii="Times New Roman" w:hAnsi="Times New Roman"/>
          <w:b w:val="false"/>
        </w:rPr>
        <w:t xml:space="preserve"> na znanje te se smatra</w:t>
      </w:r>
      <w:r w:rsidR="00DC2E6D">
        <w:rPr>
          <w:rFonts w:ascii="Times New Roman" w:hAnsi="Times New Roman"/>
          <w:b w:val="false"/>
        </w:rPr>
        <w:t>ju</w:t>
      </w:r>
      <w:r w:rsidRPr="00932C80">
        <w:rPr>
          <w:rFonts w:ascii="Times New Roman" w:hAnsi="Times New Roman"/>
          <w:b w:val="false"/>
        </w:rPr>
        <w:t xml:space="preserve"> uredno pozvanim</w:t>
      </w:r>
      <w:r w:rsidR="008A1ED5">
        <w:rPr>
          <w:rFonts w:ascii="Times New Roman" w:hAnsi="Times New Roman"/>
          <w:b w:val="false"/>
        </w:rPr>
        <w:t>,</w:t>
      </w:r>
      <w:r w:rsidRPr="00932C80">
        <w:rPr>
          <w:rFonts w:ascii="Times New Roman" w:hAnsi="Times New Roman"/>
          <w:b w:val="false"/>
        </w:rPr>
        <w:t xml:space="preserve"> a predlagatelja će se pozvati objavom ovog poziva na mrežnoj stranici e-Oglasne ploče suda.</w:t>
      </w:r>
    </w:p>
    <w:p w:rsidRPr="00F66F1A" w:rsidR="008A15B0" w:rsidP="00B10654" w:rsidRDefault="008A15B0">
      <w:pPr>
        <w:pStyle w:val="Bezproreda"/>
        <w:jc w:val="both"/>
        <w:rPr>
          <w:rFonts w:ascii="Times New Roman" w:hAnsi="Times New Roman"/>
          <w:b w:val="false"/>
          <w:bCs/>
        </w:rPr>
      </w:pPr>
    </w:p>
    <w:p w:rsidRPr="00F66F1A" w:rsidR="007B31B2" w:rsidP="005B7AC9" w:rsidRDefault="007B31B2">
      <w:pPr>
        <w:pStyle w:val="Odlomakpopisa"/>
        <w:ind w:left="426" w:hanging="142"/>
        <w:jc w:val="center"/>
        <w:rPr>
          <w:rFonts w:ascii="Times New Roman" w:hAnsi="Times New Roman"/>
          <w:b w:val="false"/>
          <w:bCs/>
        </w:rPr>
      </w:pPr>
      <w:r w:rsidRPr="00F66F1A">
        <w:rPr>
          <w:rFonts w:ascii="Times New Roman" w:hAnsi="Times New Roman"/>
          <w:b w:val="false"/>
          <w:bCs/>
        </w:rPr>
        <w:t xml:space="preserve">Dovršeno u </w:t>
      </w:r>
      <w:r w:rsidR="00C03037">
        <w:rPr>
          <w:rFonts w:ascii="Times New Roman" w:hAnsi="Times New Roman"/>
          <w:b w:val="false"/>
          <w:bCs/>
        </w:rPr>
        <w:t>11</w:t>
      </w:r>
      <w:r w:rsidRPr="00F66F1A" w:rsidR="00150A31">
        <w:rPr>
          <w:rFonts w:ascii="Times New Roman" w:hAnsi="Times New Roman"/>
          <w:b w:val="false"/>
          <w:bCs/>
        </w:rPr>
        <w:t>,</w:t>
      </w:r>
      <w:r w:rsidR="00DC2E6D">
        <w:rPr>
          <w:rFonts w:ascii="Times New Roman" w:hAnsi="Times New Roman"/>
          <w:b w:val="false"/>
          <w:bCs/>
        </w:rPr>
        <w:t>50</w:t>
      </w:r>
      <w:r w:rsidRPr="00F66F1A">
        <w:rPr>
          <w:rFonts w:ascii="Times New Roman" w:hAnsi="Times New Roman"/>
          <w:b w:val="false"/>
          <w:bCs/>
        </w:rPr>
        <w:t xml:space="preserve"> sati</w:t>
      </w:r>
    </w:p>
    <w:p w:rsidRPr="00F66F1A" w:rsidR="007B31B2" w:rsidP="005B7AC9" w:rsidRDefault="007B31B2">
      <w:pPr>
        <w:pStyle w:val="Odlomakpopisa"/>
        <w:ind w:left="780"/>
        <w:jc w:val="both"/>
        <w:rPr>
          <w:rFonts w:ascii="Times New Roman" w:hAnsi="Times New Roman"/>
          <w:b w:val="false"/>
          <w:bCs/>
        </w:rPr>
      </w:pPr>
      <w:r w:rsidRPr="00F66F1A">
        <w:rPr>
          <w:rFonts w:ascii="Times New Roman" w:hAnsi="Times New Roman"/>
          <w:b w:val="false"/>
          <w:bCs/>
        </w:rPr>
        <w:t xml:space="preserve"> </w:t>
      </w:r>
    </w:p>
    <w:p w:rsidRPr="00F66F1A" w:rsidR="008A15B0" w:rsidP="008A15B0" w:rsidRDefault="007B31B2">
      <w:pPr>
        <w:jc w:val="both"/>
        <w:rPr>
          <w:rFonts w:ascii="Times New Roman" w:hAnsi="Times New Roman"/>
          <w:b w:val="false"/>
        </w:rPr>
      </w:pPr>
      <w:r w:rsidRPr="00F66F1A">
        <w:rPr>
          <w:rFonts w:ascii="Times New Roman" w:hAnsi="Times New Roman"/>
          <w:b w:val="false"/>
        </w:rPr>
        <w:t xml:space="preserve"> </w:t>
      </w:r>
      <w:r w:rsidRPr="00F66F1A">
        <w:rPr>
          <w:rFonts w:ascii="Times New Roman" w:hAnsi="Times New Roman"/>
          <w:b w:val="false"/>
        </w:rPr>
        <w:tab/>
      </w:r>
      <w:r w:rsidRPr="00F66F1A">
        <w:rPr>
          <w:rFonts w:ascii="Times New Roman" w:hAnsi="Times New Roman"/>
          <w:b w:val="false"/>
        </w:rPr>
        <w:tab/>
        <w:t xml:space="preserve">                                       Sudac</w:t>
      </w:r>
      <w:r w:rsidRPr="00F66F1A" w:rsidR="005B7AC9">
        <w:rPr>
          <w:rFonts w:ascii="Times New Roman" w:hAnsi="Times New Roman"/>
          <w:b w:val="false"/>
        </w:rPr>
        <w:t xml:space="preserve">                 </w:t>
      </w:r>
      <w:r w:rsidRPr="00F66F1A" w:rsidR="007B32C7">
        <w:rPr>
          <w:rFonts w:ascii="Times New Roman" w:hAnsi="Times New Roman"/>
          <w:b w:val="false"/>
        </w:rPr>
        <w:t xml:space="preserve">  </w:t>
      </w:r>
      <w:r w:rsidRPr="00F66F1A" w:rsidR="00CA5F98">
        <w:rPr>
          <w:rFonts w:ascii="Times New Roman" w:hAnsi="Times New Roman"/>
          <w:b w:val="false"/>
        </w:rPr>
        <w:t xml:space="preserve"> </w:t>
      </w:r>
      <w:r w:rsidRPr="00F66F1A" w:rsidR="00537E0F">
        <w:rPr>
          <w:rFonts w:ascii="Times New Roman" w:hAnsi="Times New Roman"/>
          <w:b w:val="false"/>
        </w:rPr>
        <w:tab/>
      </w:r>
      <w:r w:rsidRPr="00F66F1A" w:rsidR="00705DC7">
        <w:rPr>
          <w:rFonts w:ascii="Times New Roman" w:hAnsi="Times New Roman"/>
          <w:b w:val="false"/>
        </w:rPr>
        <w:t xml:space="preserve">  </w:t>
      </w:r>
      <w:r w:rsidRPr="00F66F1A" w:rsidR="008A15B0">
        <w:rPr>
          <w:rFonts w:ascii="Times New Roman" w:hAnsi="Times New Roman"/>
          <w:b w:val="false"/>
        </w:rPr>
        <w:t xml:space="preserve"> </w:t>
      </w:r>
      <w:r w:rsidRPr="00F66F1A" w:rsidR="00705DC7">
        <w:rPr>
          <w:rFonts w:ascii="Times New Roman" w:hAnsi="Times New Roman"/>
          <w:b w:val="false"/>
        </w:rPr>
        <w:t>Privremeni stečajni upravitelj</w:t>
      </w:r>
    </w:p>
    <w:p w:rsidRPr="00F66F1A" w:rsidR="00EA4B29" w:rsidP="005B7AC9" w:rsidRDefault="00EA4B29">
      <w:pPr>
        <w:jc w:val="both"/>
        <w:rPr>
          <w:rFonts w:ascii="Times New Roman" w:hAnsi="Times New Roman"/>
          <w:b w:val="false"/>
        </w:rPr>
      </w:pPr>
      <w:r w:rsidRPr="00F66F1A">
        <w:rPr>
          <w:rFonts w:ascii="Times New Roman" w:hAnsi="Times New Roman"/>
          <w:b w:val="false"/>
        </w:rPr>
        <w:tab/>
      </w:r>
    </w:p>
    <w:p w:rsidRPr="00F66F1A" w:rsidR="001C52E7" w:rsidP="005B7AC9" w:rsidRDefault="001C52E7">
      <w:pPr>
        <w:jc w:val="both"/>
        <w:rPr>
          <w:rFonts w:ascii="Times New Roman" w:hAnsi="Times New Roman"/>
          <w:b w:val="false"/>
        </w:rPr>
      </w:pPr>
    </w:p>
    <w:p w:rsidRPr="00F66F1A" w:rsidR="00537E0F" w:rsidP="005B7AC9" w:rsidRDefault="00537E0F">
      <w:pPr>
        <w:jc w:val="both"/>
        <w:rPr>
          <w:rFonts w:ascii="Times New Roman" w:hAnsi="Times New Roman"/>
          <w:b w:val="false"/>
        </w:rPr>
      </w:pPr>
    </w:p>
    <w:p w:rsidRPr="00F66F1A" w:rsidR="003B2493" w:rsidP="005B7AC9" w:rsidRDefault="007B31B2">
      <w:pPr>
        <w:jc w:val="both"/>
        <w:rPr>
          <w:rFonts w:ascii="Times New Roman" w:hAnsi="Times New Roman"/>
          <w:b w:val="false"/>
        </w:rPr>
      </w:pP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t xml:space="preserve">            Zapisničar </w:t>
      </w:r>
      <w:r w:rsidRPr="00F66F1A">
        <w:rPr>
          <w:rFonts w:ascii="Times New Roman" w:hAnsi="Times New Roman"/>
          <w:b w:val="false"/>
        </w:rPr>
        <w:tab/>
        <w:t xml:space="preserve">         </w:t>
      </w:r>
      <w:r w:rsidRPr="00F66F1A" w:rsidR="00CA5F98">
        <w:rPr>
          <w:rFonts w:ascii="Times New Roman" w:hAnsi="Times New Roman"/>
          <w:b w:val="false"/>
        </w:rPr>
        <w:t xml:space="preserve"> </w:t>
      </w:r>
      <w:r w:rsidR="00127B73">
        <w:rPr>
          <w:rFonts w:ascii="Times New Roman" w:hAnsi="Times New Roman"/>
          <w:b w:val="false"/>
        </w:rPr>
        <w:tab/>
        <w:t xml:space="preserve">     Zastupnik dužnika po zakonu</w:t>
      </w:r>
    </w:p>
    <w:sectPr w:rsidRPr="00F66F1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E6677">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C03037">
      <w:rPr>
        <w:rFonts w:ascii="Times New Roman" w:hAnsi="Times New Roman"/>
        <w:b w:val="false"/>
      </w:rPr>
      <w:t>29</w:t>
    </w:r>
    <w:r w:rsidR="00FF26C2">
      <w:rPr>
        <w:rFonts w:ascii="Times New Roman" w:hAnsi="Times New Roman"/>
        <w:b w:val="false"/>
      </w:rPr>
      <w:t>2</w:t>
    </w:r>
    <w:r w:rsidR="00780DC0">
      <w:rPr>
        <w:rFonts w:ascii="Times New Roman" w:hAnsi="Times New Roman"/>
        <w:b w:val="false"/>
      </w:rPr>
      <w:t>/19-</w:t>
    </w:r>
    <w:r w:rsidR="00C03037">
      <w:rPr>
        <w:rFonts w:ascii="Times New Roman" w:hAnsi="Times New Roman"/>
        <w:b w:val="false"/>
      </w:rPr>
      <w:t>7</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1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2"/>
  </w:num>
  <w:num w:numId="2">
    <w:abstractNumId w:val="2"/>
  </w:num>
  <w:num w:numId="3">
    <w:abstractNumId w:val="15"/>
  </w:num>
  <w:num w:numId="4">
    <w:abstractNumId w:val="7"/>
  </w:num>
  <w:num w:numId="5">
    <w:abstractNumId w:val="13"/>
  </w:num>
  <w:num w:numId="6">
    <w:abstractNumId w:val="9"/>
  </w:num>
  <w:num w:numId="7">
    <w:abstractNumId w:val="1"/>
  </w:num>
  <w:num w:numId="8">
    <w:abstractNumId w:val="10"/>
  </w:num>
  <w:num w:numId="9">
    <w:abstractNumId w:val="6"/>
  </w:num>
  <w:num w:numId="10">
    <w:abstractNumId w:val="11"/>
  </w:num>
  <w:num w:numId="11">
    <w:abstractNumId w:val="4"/>
  </w:num>
  <w:num w:numId="12">
    <w:abstractNumId w:val="5"/>
  </w:num>
  <w:num w:numId="13">
    <w:abstractNumId w:val="0"/>
  </w:num>
  <w:num w:numId="14">
    <w:abstractNumId w:val="8"/>
  </w:num>
  <w:num w:numId="15">
    <w:abstractNumId w:val="3"/>
  </w:num>
  <w:num w:numId="16">
    <w:abstractNumId w:val="14"/>
  </w:num>
  <w:num w:numId="17">
    <w:abstractNumId w:val="16"/>
  </w:num>
  <w:num w:numId="18">
    <w:abstractNumId w:val="17"/>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1351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7D81"/>
    <w:rsid w:val="000401E7"/>
    <w:rsid w:val="0004204C"/>
    <w:rsid w:val="00042C35"/>
    <w:rsid w:val="00044127"/>
    <w:rsid w:val="00044BF3"/>
    <w:rsid w:val="00050023"/>
    <w:rsid w:val="0005372E"/>
    <w:rsid w:val="0005396D"/>
    <w:rsid w:val="0005755C"/>
    <w:rsid w:val="00060D99"/>
    <w:rsid w:val="00061497"/>
    <w:rsid w:val="0006486B"/>
    <w:rsid w:val="000654BC"/>
    <w:rsid w:val="000763F1"/>
    <w:rsid w:val="00077BCB"/>
    <w:rsid w:val="00077C23"/>
    <w:rsid w:val="00082338"/>
    <w:rsid w:val="00087039"/>
    <w:rsid w:val="00087084"/>
    <w:rsid w:val="0009244E"/>
    <w:rsid w:val="000953A1"/>
    <w:rsid w:val="000955C0"/>
    <w:rsid w:val="000A1415"/>
    <w:rsid w:val="000A7949"/>
    <w:rsid w:val="000B17AD"/>
    <w:rsid w:val="000C1AD3"/>
    <w:rsid w:val="000C4FF3"/>
    <w:rsid w:val="000D05DC"/>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27B73"/>
    <w:rsid w:val="00130398"/>
    <w:rsid w:val="00130FD2"/>
    <w:rsid w:val="00134C06"/>
    <w:rsid w:val="001413A5"/>
    <w:rsid w:val="00142C67"/>
    <w:rsid w:val="00144160"/>
    <w:rsid w:val="00150A31"/>
    <w:rsid w:val="001559E3"/>
    <w:rsid w:val="00165566"/>
    <w:rsid w:val="001713D4"/>
    <w:rsid w:val="00175982"/>
    <w:rsid w:val="00176AEA"/>
    <w:rsid w:val="001952BB"/>
    <w:rsid w:val="001A6028"/>
    <w:rsid w:val="001A61FA"/>
    <w:rsid w:val="001C161A"/>
    <w:rsid w:val="001C4CED"/>
    <w:rsid w:val="001C52E7"/>
    <w:rsid w:val="001C5A83"/>
    <w:rsid w:val="001C79C9"/>
    <w:rsid w:val="001D5F12"/>
    <w:rsid w:val="001F6662"/>
    <w:rsid w:val="001F6B26"/>
    <w:rsid w:val="002041E4"/>
    <w:rsid w:val="002064FB"/>
    <w:rsid w:val="00206DC7"/>
    <w:rsid w:val="0021067F"/>
    <w:rsid w:val="0021100E"/>
    <w:rsid w:val="00225D68"/>
    <w:rsid w:val="00226E6F"/>
    <w:rsid w:val="00234858"/>
    <w:rsid w:val="00241E8B"/>
    <w:rsid w:val="00244919"/>
    <w:rsid w:val="002516B4"/>
    <w:rsid w:val="0025279E"/>
    <w:rsid w:val="00260C1E"/>
    <w:rsid w:val="00262277"/>
    <w:rsid w:val="00262DF1"/>
    <w:rsid w:val="002642BB"/>
    <w:rsid w:val="0028442E"/>
    <w:rsid w:val="0028551C"/>
    <w:rsid w:val="002923FB"/>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81032"/>
    <w:rsid w:val="00382025"/>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49E7"/>
    <w:rsid w:val="003E567B"/>
    <w:rsid w:val="003F1399"/>
    <w:rsid w:val="003F3449"/>
    <w:rsid w:val="0040372D"/>
    <w:rsid w:val="00405860"/>
    <w:rsid w:val="00406FD4"/>
    <w:rsid w:val="00410013"/>
    <w:rsid w:val="00413EDC"/>
    <w:rsid w:val="00420B10"/>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DD"/>
    <w:rsid w:val="004A62B0"/>
    <w:rsid w:val="004B05A9"/>
    <w:rsid w:val="004B421B"/>
    <w:rsid w:val="004B686E"/>
    <w:rsid w:val="004C5410"/>
    <w:rsid w:val="004C58D5"/>
    <w:rsid w:val="004D30F3"/>
    <w:rsid w:val="004D3354"/>
    <w:rsid w:val="004D38AC"/>
    <w:rsid w:val="004E259F"/>
    <w:rsid w:val="004F2DFD"/>
    <w:rsid w:val="004F4757"/>
    <w:rsid w:val="00501235"/>
    <w:rsid w:val="00505509"/>
    <w:rsid w:val="005113C5"/>
    <w:rsid w:val="005123AD"/>
    <w:rsid w:val="0051250F"/>
    <w:rsid w:val="005131A8"/>
    <w:rsid w:val="00513A42"/>
    <w:rsid w:val="00520C04"/>
    <w:rsid w:val="00521B78"/>
    <w:rsid w:val="005222FE"/>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58AA"/>
    <w:rsid w:val="005768DB"/>
    <w:rsid w:val="00577427"/>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D765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372B4"/>
    <w:rsid w:val="00642A6A"/>
    <w:rsid w:val="00645A1B"/>
    <w:rsid w:val="00651935"/>
    <w:rsid w:val="00654B1D"/>
    <w:rsid w:val="00656051"/>
    <w:rsid w:val="006577AF"/>
    <w:rsid w:val="00663DDF"/>
    <w:rsid w:val="00670DBA"/>
    <w:rsid w:val="0067355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D1F4A"/>
    <w:rsid w:val="006D4B09"/>
    <w:rsid w:val="006E09F9"/>
    <w:rsid w:val="006E0FA3"/>
    <w:rsid w:val="006F379A"/>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136E"/>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183"/>
    <w:rsid w:val="00892D09"/>
    <w:rsid w:val="008955EB"/>
    <w:rsid w:val="008A08FA"/>
    <w:rsid w:val="008A148A"/>
    <w:rsid w:val="008A15B0"/>
    <w:rsid w:val="008A1ED5"/>
    <w:rsid w:val="008B0328"/>
    <w:rsid w:val="008D1E4E"/>
    <w:rsid w:val="008D2654"/>
    <w:rsid w:val="008D3A16"/>
    <w:rsid w:val="008D5AC6"/>
    <w:rsid w:val="008D62B1"/>
    <w:rsid w:val="008D68C6"/>
    <w:rsid w:val="008D7028"/>
    <w:rsid w:val="008D7C49"/>
    <w:rsid w:val="008E0354"/>
    <w:rsid w:val="008E0D16"/>
    <w:rsid w:val="008E6EFB"/>
    <w:rsid w:val="008E7014"/>
    <w:rsid w:val="008F175C"/>
    <w:rsid w:val="008F2726"/>
    <w:rsid w:val="008F4B37"/>
    <w:rsid w:val="00901168"/>
    <w:rsid w:val="00901DFA"/>
    <w:rsid w:val="00902094"/>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12E"/>
    <w:rsid w:val="009D0AF9"/>
    <w:rsid w:val="009D1C28"/>
    <w:rsid w:val="009E0626"/>
    <w:rsid w:val="009E0FB6"/>
    <w:rsid w:val="009E2D3D"/>
    <w:rsid w:val="009E5631"/>
    <w:rsid w:val="009E6677"/>
    <w:rsid w:val="009F0461"/>
    <w:rsid w:val="009F1AE2"/>
    <w:rsid w:val="009F31DD"/>
    <w:rsid w:val="00A00792"/>
    <w:rsid w:val="00A01C29"/>
    <w:rsid w:val="00A03719"/>
    <w:rsid w:val="00A067C3"/>
    <w:rsid w:val="00A151E7"/>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10654"/>
    <w:rsid w:val="00B11C18"/>
    <w:rsid w:val="00B13B65"/>
    <w:rsid w:val="00B14110"/>
    <w:rsid w:val="00B34F1D"/>
    <w:rsid w:val="00B3517F"/>
    <w:rsid w:val="00B35E1E"/>
    <w:rsid w:val="00B36F91"/>
    <w:rsid w:val="00B468D0"/>
    <w:rsid w:val="00B46CEE"/>
    <w:rsid w:val="00B5162B"/>
    <w:rsid w:val="00B53528"/>
    <w:rsid w:val="00B53FA3"/>
    <w:rsid w:val="00B54A4A"/>
    <w:rsid w:val="00B57B57"/>
    <w:rsid w:val="00B62A5A"/>
    <w:rsid w:val="00B7731F"/>
    <w:rsid w:val="00B82A55"/>
    <w:rsid w:val="00B862E0"/>
    <w:rsid w:val="00B96A46"/>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4AC9"/>
    <w:rsid w:val="00BF73CB"/>
    <w:rsid w:val="00C00C0A"/>
    <w:rsid w:val="00C0213E"/>
    <w:rsid w:val="00C03037"/>
    <w:rsid w:val="00C0481C"/>
    <w:rsid w:val="00C06920"/>
    <w:rsid w:val="00C07E6A"/>
    <w:rsid w:val="00C10353"/>
    <w:rsid w:val="00C13952"/>
    <w:rsid w:val="00C3020F"/>
    <w:rsid w:val="00C36870"/>
    <w:rsid w:val="00C37A6B"/>
    <w:rsid w:val="00C43D1B"/>
    <w:rsid w:val="00C56F16"/>
    <w:rsid w:val="00C66D78"/>
    <w:rsid w:val="00C74F65"/>
    <w:rsid w:val="00C81CC1"/>
    <w:rsid w:val="00C81E24"/>
    <w:rsid w:val="00C86EC1"/>
    <w:rsid w:val="00C91193"/>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E2B92"/>
    <w:rsid w:val="00CF16F2"/>
    <w:rsid w:val="00CF34EF"/>
    <w:rsid w:val="00CF3EDA"/>
    <w:rsid w:val="00CF4130"/>
    <w:rsid w:val="00CF6028"/>
    <w:rsid w:val="00CF7387"/>
    <w:rsid w:val="00D02B97"/>
    <w:rsid w:val="00D05691"/>
    <w:rsid w:val="00D061C6"/>
    <w:rsid w:val="00D1018A"/>
    <w:rsid w:val="00D103DE"/>
    <w:rsid w:val="00D13BF4"/>
    <w:rsid w:val="00D1581E"/>
    <w:rsid w:val="00D245DA"/>
    <w:rsid w:val="00D27E41"/>
    <w:rsid w:val="00D30A76"/>
    <w:rsid w:val="00D30EB8"/>
    <w:rsid w:val="00D30FF3"/>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92A4E"/>
    <w:rsid w:val="00D940ED"/>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E049DC"/>
    <w:rsid w:val="00E05D84"/>
    <w:rsid w:val="00E16D41"/>
    <w:rsid w:val="00E21D13"/>
    <w:rsid w:val="00E2457A"/>
    <w:rsid w:val="00E24AE3"/>
    <w:rsid w:val="00E279D6"/>
    <w:rsid w:val="00E32AD9"/>
    <w:rsid w:val="00E32D6B"/>
    <w:rsid w:val="00E33691"/>
    <w:rsid w:val="00E433CC"/>
    <w:rsid w:val="00E4440A"/>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B29"/>
    <w:rsid w:val="00EB4FC4"/>
    <w:rsid w:val="00EB6192"/>
    <w:rsid w:val="00EC1550"/>
    <w:rsid w:val="00EC628F"/>
    <w:rsid w:val="00EC7FF3"/>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12EB"/>
    <w:rsid w:val="00F5378A"/>
    <w:rsid w:val="00F641F3"/>
    <w:rsid w:val="00F64CA6"/>
    <w:rsid w:val="00F66F1A"/>
    <w:rsid w:val="00F679BD"/>
    <w:rsid w:val="00F72E5A"/>
    <w:rsid w:val="00F73BBF"/>
    <w:rsid w:val="00F81D9E"/>
    <w:rsid w:val="00F83DD0"/>
    <w:rsid w:val="00F844C8"/>
    <w:rsid w:val="00F95839"/>
    <w:rsid w:val="00FA0B99"/>
    <w:rsid w:val="00FB3A8B"/>
    <w:rsid w:val="00FB3AC2"/>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3516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rujna 2019.</izvorni_sadrzaj>
    <derivirana_varijabla naziv="DomainObject.PlaniraniZavrsetakDatum_1">11. rujna 2019.</derivirana_varijabla>
  </DomainObject.PlaniraniZavrsetakDatum>
  <DomainObject.PlaniraniPocetakDatum>
    <izvorni_sadrzaj>11. rujna 2019.</izvorni_sadrzaj>
    <derivirana_varijabla naziv="DomainObject.PlaniraniPocetakDatum_1">11. rujna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rujna 2019.</izvorni_sadrzaj>
    <derivirana_varijabla naziv="DomainObject.Zapisnik.DatumKreiranja_1">11. rujna 2019.</derivirana_varijabla>
  </DomainObject.Zapisnik.DatumKreiranja>
  <DomainObject.Zapisnik.ImovinskaKorist>
    <izvorni_sadrzaj/>
    <derivirana_varijabla naziv="DomainObject.Zapisnik.ImovinskaKorist_1"/>
  </DomainObject.Zapisnik.ImovinskaKorist>
  <DomainObject.Zapisnik.Oznaka>
    <izvorni_sadrzaj>St-292/2019-7</izvorni_sadrzaj>
    <derivirana_varijabla naziv="DomainObject.Zapisnik.Oznaka_1">St-292/2019-7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2019.</izvorni_sadrzaj>
    <derivirana_varijabla naziv="DomainObject.Predmet.DatumOsnivanja_1">1.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St-292/2019</izvorni_sadrzaj>
    <derivirana_varijabla naziv="DomainObject.Predmet.OznakaBroj_1">St-292/2019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DKM j.d.o.o.</izvorni_sadrzaj>
    <derivirana_varijabla naziv="DomainObject.Predmet.ProtustrankaFormated_1">  DKM j.d.o.o.</derivirana_varijabla>
  </DomainObject.Predmet.ProtustrankaFormated>
  <DomainObject.Predmet.ProtustrankaFormatedOIB>
    <izvorni_sadrzaj>  DKM j.d.o.o., OIB 78765048130</izvorni_sadrzaj>
    <derivirana_varijabla naziv="DomainObject.Predmet.ProtustrankaFormatedOIB_1">  DKM j.d.o.o., OIB 78765048130</derivirana_varijabla>
  </DomainObject.Predmet.ProtustrankaFormatedOIB>
  <DomainObject.Predmet.ProtustrankaFormatedWithAdress>
    <izvorni_sadrzaj> DKM j.d.o.o., Žabička ulica 34, 53000 Gospić</izvorni_sadrzaj>
    <derivirana_varijabla naziv="DomainObject.Predmet.ProtustrankaFormatedWithAdress_1"> DKM j.d.o.o., Žabička ulica 34, 53000 Gospić</derivirana_varijabla>
  </DomainObject.Predmet.ProtustrankaFormatedWithAdress>
  <DomainObject.Predmet.ProtustrankaFormatedWithAdressOIB>
    <izvorni_sadrzaj> DKM j.d.o.o., OIB 78765048130, Žabička ulica 34, 53000 Gospić</izvorni_sadrzaj>
    <derivirana_varijabla naziv="DomainObject.Predmet.ProtustrankaFormatedWithAdressOIB_1"> DKM j.d.o.o., OIB 78765048130, Žabička ulica 34, 53000 Gospić</derivirana_varijabla>
  </DomainObject.Predmet.ProtustrankaFormatedWithAdressOIB>
  <DomainObject.Predmet.ProtustrankaWithAdress>
    <izvorni_sadrzaj>DKM j.d.o.o. Žabička ulica 34, 53000 Gospić</izvorni_sadrzaj>
    <derivirana_varijabla naziv="DomainObject.Predmet.ProtustrankaWithAdress_1">DKM j.d.o.o. Žabička ulica 34, 53000 Gospić</derivirana_varijabla>
  </DomainObject.Predmet.ProtustrankaWithAdress>
  <DomainObject.Predmet.ProtustrankaWithAdressOIB>
    <izvorni_sadrzaj>DKM j.d.o.o., OIB 78765048130, Žabička ulica 34, 53000 Gospić</izvorni_sadrzaj>
    <derivirana_varijabla naziv="DomainObject.Predmet.ProtustrankaWithAdressOIB_1">DKM j.d.o.o., OIB 78765048130, Žabička ulica 34, 53000 Gospić</derivirana_varijabla>
  </DomainObject.Predmet.ProtustrankaWithAdressOIB>
  <DomainObject.Predmet.ProtustrankaNazivFormated>
    <izvorni_sadrzaj>DKM j.d.o.o.</izvorni_sadrzaj>
    <derivirana_varijabla naziv="DomainObject.Predmet.ProtustrankaNazivFormated_1">DKM j.d.o.o.</derivirana_varijabla>
  </DomainObject.Predmet.ProtustrankaNazivFormated>
  <DomainObject.Predmet.ProtustrankaNazivFormatedOIB>
    <izvorni_sadrzaj>DKM j.d.o.o., OIB 78765048130</izvorni_sadrzaj>
    <derivirana_varijabla naziv="DomainObject.Predmet.ProtustrankaNazivFormatedOIB_1">DKM j.d.o.o., OIB 78765048130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DKM j.d.o.o.</item>
    </izvorni_sadrzaj>
    <derivirana_varijabla naziv="DomainObject.Predmet.ProtuStrankaListFormated_1">
      <item>DKM j.d.o.o.</item>
    </derivirana_varijabla>
  </DomainObject.Predmet.ProtuStrankaListFormated>
  <DomainObject.Predmet.ProtuStrankaListFormatedOIB>
    <izvorni_sadrzaj>
      <item>DKM j.d.o.o., OIB 78765048130</item>
    </izvorni_sadrzaj>
    <derivirana_varijabla naziv="DomainObject.Predmet.ProtuStrankaListFormatedOIB_1">
      <item>DKM j.d.o.o., OIB 78765048130</item>
    </derivirana_varijabla>
  </DomainObject.Predmet.ProtuStrankaListFormatedOIB>
  <DomainObject.Predmet.ProtuStrankaListFormatedWithAdress>
    <izvorni_sadrzaj>
      <item>DKM j.d.o.o., Žabička ulica 34, 53000 Gospić</item>
    </izvorni_sadrzaj>
    <derivirana_varijabla naziv="DomainObject.Predmet.ProtuStrankaListFormatedWithAdress_1">
      <item>DKM j.d.o.o., Žabička ulica 34, 53000 Gospić</item>
    </derivirana_varijabla>
  </DomainObject.Predmet.ProtuStrankaListFormatedWithAdress>
  <DomainObject.Predmet.ProtuStrankaListFormatedWithAdressOIB>
    <izvorni_sadrzaj>
      <item>DKM j.d.o.o., OIB 78765048130, Žabička ulica 34, 53000 Gospić</item>
    </izvorni_sadrzaj>
    <derivirana_varijabla naziv="DomainObject.Predmet.ProtuStrankaListFormatedWithAdressOIB_1">
      <item>DKM j.d.o.o., OIB 78765048130, Žabička ulica 34, 53000 Gospić</item>
    </derivirana_varijabla>
  </DomainObject.Predmet.ProtuStrankaListFormatedWithAdressOIB>
  <DomainObject.Predmet.ProtuStrankaListNazivFormated>
    <izvorni_sadrzaj>
      <item>DKM j.d.o.o.</item>
    </izvorni_sadrzaj>
    <derivirana_varijabla naziv="DomainObject.Predmet.ProtuStrankaListNazivFormated_1">
      <item>DKM j.d.o.o.</item>
    </derivirana_varijabla>
  </DomainObject.Predmet.ProtuStrankaListNazivFormated>
  <DomainObject.Predmet.ProtuStrankaListNazivFormatedOIB>
    <izvorni_sadrzaj>
      <item>DKM j.d.o.o., OIB 78765048130</item>
    </izvorni_sadrzaj>
    <derivirana_varijabla naziv="DomainObject.Predmet.ProtuStrankaListNazivFormatedOIB_1">
      <item>DKM j.d.o.o., OIB 78765048130</item>
    </derivirana_varijabla>
  </DomainObject.Predmet.ProtuStrankaListNazivFormatedOIB>
  <DomainObject.Predmet.OstaliListFormated>
    <izvorni_sadrzaj>
      <item>Daniel Majnarić</item>
    </izvorni_sadrzaj>
    <derivirana_varijabla naziv="DomainObject.Predmet.OstaliListFormated_1">
      <item>Daniel Majnarić</item>
    </derivirana_varijabla>
  </DomainObject.Predmet.OstaliListFormated>
  <DomainObject.Predmet.OstaliListFormatedOIB>
    <izvorni_sadrzaj>
      <item>Daniel Majnarić, OIB 42424029925</item>
    </izvorni_sadrzaj>
    <derivirana_varijabla naziv="DomainObject.Predmet.OstaliListFormatedOIB_1">
      <item>Daniel Majnarić, OIB 42424029925</item>
    </derivirana_varijabla>
  </DomainObject.Predmet.OstaliListFormatedOIB>
  <DomainObject.Predmet.OstaliListFormatedWithAdress>
    <izvorni_sadrzaj>
      <item>Daniel Majnarić, Žabička Ulica 34, 53000 Gospić</item>
    </izvorni_sadrzaj>
    <derivirana_varijabla naziv="DomainObject.Predmet.OstaliListFormatedWithAdress_1">
      <item>Daniel Majnarić, Žabička Ulica 34, 53000 Gospić</item>
    </derivirana_varijabla>
  </DomainObject.Predmet.OstaliListFormatedWithAdress>
  <DomainObject.Predmet.OstaliListFormatedWithAdressOIB>
    <izvorni_sadrzaj>
      <item>Daniel Majnarić, OIB 42424029925, Žabička Ulica 34, 53000 Gospić</item>
    </izvorni_sadrzaj>
    <derivirana_varijabla naziv="DomainObject.Predmet.OstaliListFormatedWithAdressOIB_1">
      <item>Daniel Majnarić, OIB 42424029925, Žabička Ulica 34, 53000 Gospić</item>
    </derivirana_varijabla>
  </DomainObject.Predmet.OstaliListFormatedWithAdressOIB>
  <DomainObject.Predmet.OstaliListNazivFormated>
    <izvorni_sadrzaj>
      <item>Daniel Majnarić</item>
    </izvorni_sadrzaj>
    <derivirana_varijabla naziv="DomainObject.Predmet.OstaliListNazivFormated_1">
      <item>Daniel Majnarić</item>
    </derivirana_varijabla>
  </DomainObject.Predmet.OstaliListNazivFormated>
  <DomainObject.Predmet.OstaliListNazivFormatedOIB>
    <izvorni_sadrzaj>
      <item>Daniel Majnarić, OIB 42424029925</item>
    </izvorni_sadrzaj>
    <derivirana_varijabla naziv="DomainObject.Predmet.OstaliListNazivFormatedOIB_1">
      <item>Daniel Majnarić, OIB 42424029925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2019.</izvorni_sadrzaj>
    <derivirana_varijabla naziv="DomainObject.Datum_1">11. rujna 2019.</derivirana_varijabla>
  </DomainObject.Datum>
  <DomainObject.PoslovniBrojDokumenta>
    <izvorni_sadrzaj>St-292/2019-7</izvorni_sadrzaj>
    <derivirana_varijabla naziv="DomainObject.PoslovniBrojDokumenta_1">St-292/2019-7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DKM j.d.o.o.</izvorni_sadrzaj>
    <derivirana_varijabla naziv="DomainObject.Predmet.ProtustrankaIDrugi_1">DKM j.d.o.o.</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DKM j.d.o.o., OIB 78765048130, Žabička ulica 34, 53000 Gospić</izvorni_sadrzaj>
    <derivirana_varijabla naziv="DomainObject.Predmet.ProtustrankaIDrugiAdressOIB_1">DKM j.d.o.o., OIB 78765048130, Žabička ulica 34,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DKM j.d.o.o.</item>
      <item>Daniel Majnarić</item>
    </izvorni_sadrzaj>
    <derivirana_varijabla naziv="DomainObject.Predmet.SudioniciListNaziv_1">
      <item>Financijska agencija</item>
      <item>DKM j.d.o.o.</item>
      <item>Daniel Majnarić</item>
    </derivirana_varijabla>
  </DomainObject.Predmet.SudioniciListNaziv>
  <DomainObject.Predmet.SudioniciListAdressOIB>
    <izvorni_sadrzaj>
      <item>Financijska agencija, OIB 85821130368, Frana Kurelca 8,51000 Rijeka</item>
      <item>DKM j.d.o.o., OIB 78765048130, Žabička ulica 34,53000 Gospić</item>
      <item>Daniel Majnarić, OIB 42424029925, Žabička Ulica 34,53000 Gospić</item>
    </izvorni_sadrzaj>
    <derivirana_varijabla naziv="DomainObject.Predmet.SudioniciListAdressOIB_1">
      <item>Financijska agencija, OIB 85821130368, Frana Kurelca 8,51000 Rijeka</item>
      <item>DKM j.d.o.o., OIB 78765048130, Žabička ulica 34,53000 Gospić</item>
      <item>Daniel Majnarić, OIB 42424029925, Žabička Ulica 34,53000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78765048130</item>
      <item>, OIB 42424029925</item>
    </izvorni_sadrzaj>
    <derivirana_varijabla naziv="DomainObject.Predmet.SudioniciListNazivOIB_1">
      <item>, OIB 85821130368</item>
      <item>, OIB 78765048130</item>
      <item>, OIB 42424029925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28FAB0-527C-4A19-8D82-A5B18B8CFEC3}">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649</properties:Words>
  <properties:Characters>3588</properties:Characters>
  <properties:Lines>92</properties:Lines>
  <properties:Paragraphs>45</properties:Paragraphs>
  <properties:TotalTime>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2019-09-10T12:45:00Z</dcterms:created>
  <dc:creator>rcerneka</dc:creator>
  <cp:lastModifiedBy>Dajana Jurković</cp:lastModifiedBy>
  <cp:lastPrinted>2019-09-11T09:28:00Z</cp:lastPrinted>
  <dcterms:modified xmlns:xsi="http://www.w3.org/2001/XMLSchema-instance" xsi:type="dcterms:W3CDTF">2019-09-11T09:54:00Z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St-292/2019-7 / Zapisnik - Ročište radi rasprave o uvjetima za otvaranje steč. post. (292,19 zapisnik prethodni DKM.docx)</vt:lpwstr>
  </prop:property>
  <prop:property fmtid="{D5CDD505-2E9C-101B-9397-08002B2CF9AE}" pid="4" name="CC_coloring">
    <vt:bool>false</vt:bool>
  </prop:property>
  <prop:property fmtid="{D5CDD505-2E9C-101B-9397-08002B2CF9AE}" pid="5" name="BrojStranica">
    <vt:i4>2</vt:i4>
  </prop:property>
</prop:Properties>
</file>