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89ac9" w14:paraId="e389ac9" w:rsidRDefault="00073621" w:rsidP="00F44FF6" w:rsidR="00F44FF6">
      <w:pPr>
        <w:jc w:val="right"/>
        <w15:collapsed w:val="false"/>
      </w:pPr>
      <w:bookmarkStart w:name="_GoBack" w:id="0"/>
      <w:bookmarkEnd w:id="0"/>
      <w:r>
        <w:t xml:space="preserve">    13 St-510/16-10</w:t>
      </w:r>
    </w:p>
    <w:p w:rsidRDefault="00BA2E62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F44FF6" w:rsidP="00F44FF6" w:rsidR="00F44FF6">
      <w:pPr>
        <w:jc w:val="both"/>
      </w:pPr>
    </w:p>
    <w:p w:rsidRDefault="008066F3" w:rsidP="00F44FF6" w:rsidR="008066F3">
      <w:pPr>
        <w:jc w:val="both"/>
      </w:pPr>
    </w:p>
    <w:p w:rsidRDefault="008066F3" w:rsidP="00F44FF6" w:rsidR="008066F3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F44FF6" w:rsidP="00073621" w:rsidR="00073621" w:rsidRPr="00073621">
      <w:pPr>
        <w:pStyle w:val="Tijeloteksta"/>
        <w:jc w:val="center"/>
        <w:rPr>
          <w:b/>
          <w:bCs/>
        </w:rPr>
      </w:pPr>
      <w:r>
        <w:tab/>
      </w:r>
    </w:p>
    <w:p w:rsidRDefault="00073621" w:rsidP="00073621" w:rsidR="002126C3">
      <w:pPr>
        <w:jc w:val="both"/>
      </w:pPr>
      <w:r>
        <w:rPr>
          <w:color w:val="000000"/>
        </w:rPr>
        <w:tab/>
        <w:t xml:space="preserve">Trgovački sud u Osijeku, po stečajnom sucu Jadranki Herman, povodom prijedloga FINANCIJSKE AGENCIJE ZAGREB  Regionalni centar Osijek, Podružnica Osijek, Lorenza Jegera 3, za otvaranje stečajnog postupka nad dužnikom SCHNEIDER - TIM j.d.o.o. za graditeljstvo, usluge i trgovinu, Beli Manastir, A. Cesarca 8, MBS: 030143586, OIB: 05992064827, dana 24. travnja 2017. </w:t>
      </w:r>
    </w:p>
    <w:p w:rsidRDefault="00F44FF6" w:rsidP="00F44FF6" w:rsidR="00F44FF6">
      <w:pPr>
        <w:pStyle w:val="Tijeloteksta"/>
      </w:pPr>
      <w:r>
        <w:t xml:space="preserve">    </w:t>
      </w:r>
      <w:r w:rsidR="00073621">
        <w:t xml:space="preserve">                        </w:t>
      </w:r>
    </w:p>
    <w:p w:rsidRDefault="005520C4" w:rsidP="004B741D" w:rsidR="005520C4" w:rsidRPr="006F202F">
      <w:pPr>
        <w:jc w:val="both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F10273" w:rsidR="00F10273" w:rsidRPr="00F10273">
      <w:pPr>
        <w:pStyle w:val="Tijeloteksta"/>
        <w:ind w:left="708"/>
      </w:pPr>
      <w:r>
        <w:t xml:space="preserve">ODBACUJE se prijedlog </w:t>
      </w:r>
      <w:r w:rsidR="00A05068">
        <w:t>za otvaranje s</w:t>
      </w:r>
      <w:r>
        <w:t xml:space="preserve">tečajnog postupka nad dužnikom </w:t>
      </w:r>
      <w:r w:rsidR="00073621">
        <w:rPr>
          <w:color w:val="000000"/>
        </w:rPr>
        <w:t>SCHNEIDER - TIM j.d.o.o. za graditeljstvo, usluge i trgovinu, Beli Manastir, A. Cesarca 8, MBS: 030143586, OIB: 05992064827.</w:t>
      </w:r>
    </w:p>
    <w:p w:rsidRDefault="00530D29" w:rsidP="004B741D" w:rsidR="00530D29">
      <w:pPr>
        <w:pStyle w:val="Tijeloteksta"/>
        <w:rPr>
          <w:b/>
          <w:bCs/>
        </w:rPr>
      </w:pPr>
    </w:p>
    <w:p w:rsidRDefault="006C7EB1" w:rsidP="004B741D" w:rsidR="006C7EB1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6C7EB1" w:rsidP="009E22D1" w:rsidR="006C7EB1">
      <w:pPr>
        <w:jc w:val="both"/>
        <w:rPr>
          <w:b/>
          <w:bCs/>
        </w:rPr>
      </w:pPr>
    </w:p>
    <w:p w:rsidRDefault="00F44FF6" w:rsidP="0065204C" w:rsidR="00F44FF6">
      <w:pPr>
        <w:pStyle w:val="Tijeloteksta"/>
        <w:ind w:firstLine="708"/>
      </w:pPr>
      <w:r>
        <w:rPr>
          <w:bCs/>
        </w:rPr>
        <w:t xml:space="preserve">Predlagatelj FINA je dana </w:t>
      </w:r>
      <w:r w:rsidR="001A0BC8">
        <w:rPr>
          <w:bCs/>
        </w:rPr>
        <w:t>7. ožujka 2016</w:t>
      </w:r>
      <w:r w:rsidR="002126C3">
        <w:rPr>
          <w:bCs/>
        </w:rPr>
        <w:t>.</w:t>
      </w:r>
      <w:r>
        <w:rPr>
          <w:bCs/>
        </w:rPr>
        <w:t xml:space="preserve"> podnijela ovom sudu prijedlog za pokretanje stečajnog postupka nad dužnikom </w:t>
      </w:r>
      <w:r w:rsidR="00073621">
        <w:rPr>
          <w:color w:val="000000"/>
        </w:rPr>
        <w:t>SCHNEIDER - TIM j.d.o.o. za graditeljstvo, usluge i trgovinu, Beli Manastir, A. Cesarca 8</w:t>
      </w:r>
      <w:r>
        <w:t xml:space="preserve">, temeljem odredbe članka 110. stav 1. Stečajnog zakona </w:t>
      </w:r>
      <w:r w:rsidR="00FD7A59">
        <w:t>(Narodne novine 71/15)</w:t>
      </w:r>
      <w:r>
        <w:t>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>U prijedlogu navodi da na dan</w:t>
      </w:r>
      <w:r w:rsidR="00FD7A59">
        <w:t xml:space="preserve"> </w:t>
      </w:r>
      <w:r w:rsidR="001A0BC8">
        <w:t xml:space="preserve">1. rujan 2015. </w:t>
      </w:r>
      <w:r w:rsidR="00FD7A59">
        <w:t xml:space="preserve"> </w:t>
      </w:r>
      <w:r>
        <w:t xml:space="preserve">dužnik u Očevidniku redoslijeda osnova za plaćanje ima evidentirane neizvršene osnove za plaćanje u ukupnom iznosu od </w:t>
      </w:r>
      <w:r w:rsidR="001A0BC8">
        <w:t xml:space="preserve">18.577,45 </w:t>
      </w:r>
      <w:r>
        <w:t xml:space="preserve"> kn, u koji iznos je uračunata i kamata i naknada FINE za provedbe ovrhe na novčanim sredstvima dužnika. Nadalje navodi da dužnik ima</w:t>
      </w:r>
      <w:r w:rsidR="001A0BC8">
        <w:t xml:space="preserve"> jednog</w:t>
      </w:r>
      <w:r>
        <w:t xml:space="preserve"> zaposlen</w:t>
      </w:r>
      <w:r w:rsidR="001A0BC8">
        <w:t>og</w:t>
      </w:r>
      <w:r w:rsidR="00FD7A59">
        <w:t xml:space="preserve"> </w:t>
      </w:r>
      <w:r>
        <w:t xml:space="preserve">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Dostavlja popis računa i oročenih novčanih sredstava dužnika na dan </w:t>
      </w:r>
      <w:r w:rsidR="001A0BC8">
        <w:t>4.</w:t>
      </w:r>
      <w:r w:rsidR="00FD7A59">
        <w:t xml:space="preserve"> ožujak 201</w:t>
      </w:r>
      <w:r w:rsidR="001A0BC8">
        <w:t>6</w:t>
      </w:r>
      <w:r w:rsidR="00FD7A59">
        <w:t>.</w:t>
      </w:r>
      <w:r w:rsidR="001A0BC8">
        <w:t xml:space="preserve"> godine.</w:t>
      </w:r>
    </w:p>
    <w:p w:rsidRDefault="001A0BC8" w:rsidP="00F44FF6" w:rsidR="001A0BC8">
      <w:pPr>
        <w:pStyle w:val="Tijeloteksta"/>
      </w:pPr>
    </w:p>
    <w:p w:rsidRDefault="001A0BC8" w:rsidP="00F44FF6" w:rsidR="001A0BC8">
      <w:pPr>
        <w:pStyle w:val="Tijeloteksta"/>
      </w:pPr>
      <w:r>
        <w:tab/>
        <w:t>Zaključkom suda St-510/16-8 od 13. travnja 2017. godine pozvana je FINA Regionalni centar Osijek u spis dostaviti potvrdu o stanju računa dužnika u svrhu dokazivanja postojanja stečajnog razloga: nesposobnosti za plaćanje na strani dužnika.</w:t>
      </w:r>
    </w:p>
    <w:p w:rsidRDefault="008066F3" w:rsidP="00F44FF6" w:rsidR="008066F3">
      <w:pPr>
        <w:pStyle w:val="Tijeloteksta"/>
      </w:pPr>
    </w:p>
    <w:p w:rsidRDefault="008066F3" w:rsidP="00F44FF6" w:rsidR="008066F3">
      <w:pPr>
        <w:pStyle w:val="Tijeloteksta"/>
      </w:pPr>
    </w:p>
    <w:p w:rsidRDefault="008066F3" w:rsidP="008066F3" w:rsidR="008066F3">
      <w:pPr>
        <w:pStyle w:val="Tijeloteksta"/>
        <w:jc w:val="center"/>
      </w:pPr>
      <w:r>
        <w:lastRenderedPageBreak/>
        <w:t>2</w:t>
      </w:r>
    </w:p>
    <w:p w:rsidRDefault="008066F3" w:rsidP="008066F3" w:rsidR="008066F3">
      <w:pPr>
        <w:jc w:val="right"/>
      </w:pPr>
      <w:r>
        <w:t>13 St-510/16-10</w:t>
      </w:r>
    </w:p>
    <w:p w:rsidRDefault="008066F3" w:rsidP="008066F3" w:rsidR="008066F3">
      <w:pPr>
        <w:pStyle w:val="Tijeloteksta"/>
        <w:jc w:val="center"/>
      </w:pPr>
    </w:p>
    <w:p w:rsidRDefault="008066F3" w:rsidP="008066F3" w:rsidR="008066F3">
      <w:pPr>
        <w:pStyle w:val="Tijeloteksta"/>
        <w:jc w:val="center"/>
      </w:pPr>
    </w:p>
    <w:p w:rsidRDefault="008066F3" w:rsidP="008066F3" w:rsidR="008066F3">
      <w:pPr>
        <w:pStyle w:val="Tijeloteksta"/>
        <w:jc w:val="center"/>
      </w:pPr>
    </w:p>
    <w:p w:rsidRDefault="008066F3" w:rsidP="008066F3" w:rsidR="008066F3">
      <w:pPr>
        <w:pStyle w:val="Tijeloteksta"/>
        <w:jc w:val="center"/>
      </w:pPr>
    </w:p>
    <w:p w:rsidRDefault="001A0BC8" w:rsidP="00F44FF6" w:rsidR="001A0BC8">
      <w:pPr>
        <w:pStyle w:val="Tijeloteksta"/>
      </w:pPr>
    </w:p>
    <w:p w:rsidRDefault="001A0BC8" w:rsidP="00F44FF6" w:rsidR="001A0BC8">
      <w:pPr>
        <w:pStyle w:val="Tijeloteksta"/>
        <w:rPr>
          <w:bCs/>
        </w:rPr>
      </w:pPr>
      <w:r>
        <w:tab/>
        <w:t xml:space="preserve">Dana 21. travnja 2017. godine FINA Regionalni centar Osijek dostavila je potvrdu o blokadi računa </w:t>
      </w:r>
      <w:r w:rsidR="00602282">
        <w:t>i novčanih sredstava dužnika, na dan 19. travanj 2017. godine, iz koje je razvidno da u očevidniku redoslijeda osnova za plaćanje, na dan izdavanja potvrde, dužnik ima evidentirane neizvršene osnove za plaćanje u neprekinutom razdoblju od 0 dana.</w:t>
      </w:r>
    </w:p>
    <w:p w:rsidRDefault="00735E24" w:rsidP="00602282" w:rsidR="00735E24">
      <w:pPr>
        <w:jc w:val="both"/>
        <w:rPr>
          <w:bCs/>
        </w:rPr>
      </w:pPr>
    </w:p>
    <w:p w:rsidRDefault="007D78C8" w:rsidP="009E22D1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AD3CD7">
        <w:rPr>
          <w:bCs/>
        </w:rPr>
        <w:t xml:space="preserve"> je uvidom u potvrdu FINE</w:t>
      </w:r>
      <w:r w:rsidR="00602282">
        <w:rPr>
          <w:bCs/>
        </w:rPr>
        <w:t xml:space="preserve"> Podružnica Osijek od 19. travnja</w:t>
      </w:r>
      <w:r w:rsidR="006C7EB1">
        <w:rPr>
          <w:bCs/>
        </w:rPr>
        <w:t xml:space="preserve"> 2017.</w:t>
      </w:r>
      <w:r>
        <w:rPr>
          <w:bCs/>
        </w:rPr>
        <w:t xml:space="preserve"> godine utvrđeno da </w:t>
      </w:r>
      <w:r w:rsidR="00AD3CD7">
        <w:rPr>
          <w:bCs/>
        </w:rPr>
        <w:t xml:space="preserve"> je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r w:rsidR="00602282">
        <w:rPr>
          <w:bCs/>
        </w:rPr>
        <w:t>19. travanj</w:t>
      </w:r>
      <w:r w:rsidR="006C7EB1">
        <w:rPr>
          <w:bCs/>
        </w:rPr>
        <w:t xml:space="preserve"> 2017.</w:t>
      </w:r>
      <w:r w:rsidR="00CE0912">
        <w:rPr>
          <w:bCs/>
        </w:rPr>
        <w:t xml:space="preserve"> godine nije blokiran, </w:t>
      </w:r>
      <w:r w:rsidR="00602282">
        <w:rPr>
          <w:bCs/>
        </w:rPr>
        <w:t xml:space="preserve">te kod dužnika nije ostvaren stečajni razlog predviđen člankom </w:t>
      </w:r>
      <w:r w:rsidR="00CE0912">
        <w:rPr>
          <w:bCs/>
        </w:rPr>
        <w:t>5. Stečajnog zakona</w:t>
      </w:r>
      <w:r w:rsidR="006C7EB1">
        <w:rPr>
          <w:bCs/>
        </w:rPr>
        <w:t xml:space="preserve"> (Narodne novine 71/15)</w:t>
      </w:r>
      <w:r w:rsidR="00CE0912">
        <w:rPr>
          <w:bCs/>
        </w:rPr>
        <w:t>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</w:t>
      </w:r>
      <w:r w:rsidR="008066F3">
        <w:rPr>
          <w:bCs/>
        </w:rPr>
        <w:t>pokretan</w:t>
      </w:r>
      <w:r w:rsidR="00CE0912">
        <w:rPr>
          <w:bCs/>
        </w:rPr>
        <w:t>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8066F3">
        <w:rPr>
          <w:bCs/>
        </w:rPr>
        <w:t xml:space="preserve"> 24. </w:t>
      </w:r>
      <w:r w:rsidR="006C7EB1">
        <w:rPr>
          <w:bCs/>
        </w:rPr>
        <w:t xml:space="preserve"> travanj 2017.  </w:t>
      </w:r>
      <w:r>
        <w:rPr>
          <w:bCs/>
        </w:rPr>
        <w:t xml:space="preserve">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E458F8" w:rsidP="009E22D1" w:rsidR="00E458F8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r>
        <w:t>rj. odbacivanjem</w:t>
      </w:r>
    </w:p>
    <w:p w:rsidRDefault="008066F3" w:rsidP="009E22D1" w:rsidR="009E22D1">
      <w:pPr>
        <w:numPr>
          <w:ilvl w:val="0"/>
          <w:numId w:val="9"/>
        </w:numPr>
        <w:jc w:val="both"/>
      </w:pPr>
      <w:r>
        <w:t>kal. 15</w:t>
      </w:r>
      <w:r w:rsidR="006C7EB1">
        <w:t>/5</w:t>
      </w:r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256AD8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018E" w:rsidR="00B8018E">
      <w:r>
        <w:separator/>
      </w:r>
    </w:p>
  </w:endnote>
  <w:endnote w:id="0" w:type="continuationSeparator">
    <w:p w:rsidRDefault="00B8018E" w:rsidR="00B80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018E" w:rsidR="00B8018E">
      <w:r>
        <w:separator/>
      </w:r>
    </w:p>
  </w:footnote>
  <w:footnote w:id="0" w:type="continuationSeparator">
    <w:p w:rsidRDefault="00B8018E" w:rsidR="00B80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73621"/>
    <w:rsid w:val="00086232"/>
    <w:rsid w:val="000C20F1"/>
    <w:rsid w:val="000E414B"/>
    <w:rsid w:val="000F0279"/>
    <w:rsid w:val="000F281B"/>
    <w:rsid w:val="00145AC1"/>
    <w:rsid w:val="00150C53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0BC8"/>
    <w:rsid w:val="001A6201"/>
    <w:rsid w:val="001C0C1A"/>
    <w:rsid w:val="001E75FC"/>
    <w:rsid w:val="002020D6"/>
    <w:rsid w:val="002126C3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23DEC"/>
    <w:rsid w:val="004522DB"/>
    <w:rsid w:val="004561BB"/>
    <w:rsid w:val="00476667"/>
    <w:rsid w:val="004806AD"/>
    <w:rsid w:val="00497410"/>
    <w:rsid w:val="004B741D"/>
    <w:rsid w:val="004D55B0"/>
    <w:rsid w:val="004E5065"/>
    <w:rsid w:val="00500BBD"/>
    <w:rsid w:val="00503ADF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2282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C7EB1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066F3"/>
    <w:rsid w:val="00817A0D"/>
    <w:rsid w:val="00845777"/>
    <w:rsid w:val="00857D02"/>
    <w:rsid w:val="008737C5"/>
    <w:rsid w:val="0088689D"/>
    <w:rsid w:val="008977A5"/>
    <w:rsid w:val="008E6DE9"/>
    <w:rsid w:val="008E7022"/>
    <w:rsid w:val="009001D6"/>
    <w:rsid w:val="00903B85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E5BDD"/>
    <w:rsid w:val="00B03ECC"/>
    <w:rsid w:val="00B2754A"/>
    <w:rsid w:val="00B30AB7"/>
    <w:rsid w:val="00B336FC"/>
    <w:rsid w:val="00B41F79"/>
    <w:rsid w:val="00B8018E"/>
    <w:rsid w:val="00B830D8"/>
    <w:rsid w:val="00BA2E62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455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6A5"/>
    <w:rsid w:val="00E129EE"/>
    <w:rsid w:val="00E1321F"/>
    <w:rsid w:val="00E33E37"/>
    <w:rsid w:val="00E430E2"/>
    <w:rsid w:val="00E458F8"/>
    <w:rsid w:val="00E55AA4"/>
    <w:rsid w:val="00E70800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B6123"/>
    <w:rsid w:val="00FD7A59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61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1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1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1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1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61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1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1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1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1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St-510/2016</izvorni_sadrzaj>
    <derivirana_varijabla naziv="DomainObject.Predmet.OznakaBroj_1">St-510/2016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SCHNEIDER – TIM jednostavno društvo s ograničenom odgovornošću za graditeljstvo, usluge i trgovinu</izvorni_sadrzaj>
    <derivirana_varijabla naziv="DomainObject.Predmet.ProtustrankaFormated_1">  SCHNEIDER – TIM jednostavno društvo s ograničenom odgovornošću za graditeljstvo, usluge i trgovinu</derivirana_varijabla>
  </DomainObject.Predmet.ProtustrankaFormated>
  <DomainObject.Predmet.ProtustrankaFormatedOIB>
    <izvorni_sadrzaj>  SCHNEIDER – TIM jednostavno društvo s ograničenom odgovornošću za graditeljstvo, usluge i trgovinu, OIB 05992064827</izvorni_sadrzaj>
    <derivirana_varijabla naziv="DomainObject.Predmet.ProtustrankaFormatedOIB_1">  SCHNEIDER – TIM jednostavno društvo s ograničenom odgovornošću za graditeljstvo, usluge i trgovinu, OIB 05992064827</derivirana_varijabla>
  </DomainObject.Predmet.ProtustrankaFormatedOIB>
  <DomainObject.Predmet.ProtustrankaFormatedWithAdress>
    <izvorni_sadrzaj> SCHNEIDER – TIM jednostavno društvo s ograničenom odgovornošću za graditeljstvo, usluge i trgovinu, A. Cesarca 8, 31300 Beli Manastir</izvorni_sadrzaj>
    <derivirana_varijabla naziv="DomainObject.Predmet.ProtustrankaFormatedWithAdress_1"> SCHNEIDER – TIM jednostavno društvo s ograničenom odgovornošću za graditeljstvo, usluge i trgovinu, A. Cesarca 8, 31300 Beli Manastir</derivirana_varijabla>
  </DomainObject.Predmet.ProtustrankaFormatedWithAdress>
  <DomainObject.Predmet.ProtustrankaFormatedWithAdressOIB>
    <izvorni_sadrzaj> SCHNEIDER – TIM jednostavno društvo s ograničenom odgovornošću za graditeljstvo, usluge i trgovinu, OIB 05992064827, A. Cesarca 8, 31300 Beli Manastir</izvorni_sadrzaj>
    <derivirana_varijabla naziv="DomainObject.Predmet.ProtustrankaFormatedWithAdressOIB_1"> SCHNEIDER – TIM jednostavno društvo s ograničenom odgovornošću za graditeljstvo, usluge i trgovinu, OIB 05992064827, A. Cesarca 8, 31300 Beli Manastir</derivirana_varijabla>
  </DomainObject.Predmet.ProtustrankaFormatedWithAdressOIB>
  <DomainObject.Predmet.ProtustrankaWithAdress>
    <izvorni_sadrzaj>SCHNEIDER – TIM jednostavno društvo s ograničenom odgovornošću za graditeljstvo, usluge i trgovinu A. Cesarca 8, 31300 Beli Manastir</izvorni_sadrzaj>
    <derivirana_varijabla naziv="DomainObject.Predmet.ProtustrankaWithAdress_1">SCHNEIDER – TIM jednostavno društvo s ograničenom odgovornošću za graditeljstvo, usluge i trgovinu A. Cesarca 8, 31300 Beli Manastir</derivirana_varijabla>
  </DomainObject.Predmet.ProtustrankaWithAdress>
  <DomainObject.Predmet.ProtustrankaWithAdressOIB>
    <izvorni_sadrzaj>SCHNEIDER – TIM jednostavno društvo s ograničenom odgovornošću za graditeljstvo, usluge i trgovinu, OIB 05992064827, A. Cesarca 8, 31300 Beli Manastir</izvorni_sadrzaj>
    <derivirana_varijabla naziv="DomainObject.Predmet.ProtustrankaWithAdressOIB_1">SCHNEIDER – TIM jednostavno društvo s ograničenom odgovornošću za graditeljstvo, usluge i trgovinu, OIB 05992064827, A. Cesarca 8, 31300 Beli Manastir</derivirana_varijabla>
  </DomainObject.Predmet.ProtustrankaWithAdressOIB>
  <DomainObject.Predmet.ProtustrankaNazivFormated>
    <izvorni_sadrzaj>SCHNEIDER – TIM jednostavno društvo s ograničenom odgovornošću za graditeljstvo, usluge i trgovinu</izvorni_sadrzaj>
    <derivirana_varijabla naziv="DomainObject.Predmet.ProtustrankaNazivFormated_1">SCHNEIDER – TIM jednostavno društvo s ograničenom odgovornošću za graditeljstvo, usluge i trgovinu</derivirana_varijabla>
  </DomainObject.Predmet.ProtustrankaNazivFormated>
  <DomainObject.Predmet.ProtustrankaNazivFormatedOIB>
    <izvorni_sadrzaj>SCHNEIDER – TIM jednostavno društvo s ograničenom odgovornošću za graditeljstvo, usluge i trgovinu, OIB 05992064827</izvorni_sadrzaj>
    <derivirana_varijabla naziv="DomainObject.Predmet.ProtustrankaNazivFormatedOIB_1">SCHNEIDER – TIM jednostavno društvo s ograničenom odgovornošću za graditeljstvo, usluge i trgovinu, OIB 05992064827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SCHNEIDER – TIM jednostavno društvo s ograničenom odgovornošću za graditeljstvo, usluge i trgovinu</item>
    </izvorni_sadrzaj>
    <derivirana_varijabla naziv="DomainObject.Predmet.ProtuStrankaListFormated_1">
      <item>SCHNEIDER – TIM jednostavno društvo s ograničenom odgovornošću za graditeljstvo, usluge i trgovinu</item>
    </derivirana_varijabla>
  </DomainObject.Predmet.ProtuStrankaListFormated>
  <DomainObject.Predmet.ProtuStrankaListFormatedOIB>
    <izvorni_sadrzaj>
      <item>SCHNEIDER – TIM jednostavno društvo s ograničenom odgovornošću za graditeljstvo, usluge i trgovinu, OIB 05992064827</item>
    </izvorni_sadrzaj>
    <derivirana_varijabla naziv="DomainObject.Predmet.ProtuStrankaListFormatedOIB_1">
      <item>SCHNEIDER – TIM jednostavno društvo s ograničenom odgovornošću za graditeljstvo, usluge i trgovinu, OIB 05992064827</item>
    </derivirana_varijabla>
  </DomainObject.Predmet.ProtuStrankaListFormatedOIB>
  <DomainObject.Predmet.ProtuStrankaListFormatedWithAdress>
    <izvorni_sadrzaj>
      <item>SCHNEIDER – TIM jednostavno društvo s ograničenom odgovornošću za graditeljstvo, usluge i trgovinu, A. Cesarca 8, 31300 Beli Manastir</item>
    </izvorni_sadrzaj>
    <derivirana_varijabla naziv="DomainObject.Predmet.ProtuStrankaListFormatedWithAdress_1">
      <item>SCHNEIDER – TIM jednostavno društvo s ograničenom odgovornošću za graditeljstvo, usluge i trgovinu, A. Cesarca 8, 31300 Beli Manastir</item>
    </derivirana_varijabla>
  </DomainObject.Predmet.ProtuStrankaListFormatedWithAdress>
  <DomainObject.Predmet.ProtuStrankaListFormatedWithAdressOIB>
    <izvorni_sadrzaj>
      <item>SCHNEIDER – TIM jednostavno društvo s ograničenom odgovornošću za graditeljstvo, usluge i trgovinu, OIB 05992064827, A. Cesarca 8, 31300 Beli Manastir</item>
    </izvorni_sadrzaj>
    <derivirana_varijabla naziv="DomainObject.Predmet.ProtuStrankaListFormatedWithAdressOIB_1">
      <item>SCHNEIDER – TIM jednostavno društvo s ograničenom odgovornošću za graditeljstvo, usluge i trgovinu, OIB 05992064827, A. Cesarca 8, 31300 Beli Manastir</item>
    </derivirana_varijabla>
  </DomainObject.Predmet.ProtuStrankaListFormatedWithAdressOIB>
  <DomainObject.Predmet.ProtuStrankaListNazivFormated>
    <izvorni_sadrzaj>
      <item>SCHNEIDER – TIM jednostavno društvo s ograničenom odgovornošću za graditeljstvo, usluge i trgovinu</item>
    </izvorni_sadrzaj>
    <derivirana_varijabla naziv="DomainObject.Predmet.ProtuStrankaListNazivFormated_1">
      <item>SCHNEIDER – TIM jednostavno društvo s ograničenom odgovornošću za graditeljstvo, usluge i trgovinu</item>
    </derivirana_varijabla>
  </DomainObject.Predmet.ProtuStrankaListNazivFormated>
  <DomainObject.Predmet.ProtuStrankaListNazivFormatedOIB>
    <izvorni_sadrzaj>
      <item>SCHNEIDER – TIM jednostavno društvo s ograničenom odgovornošću za graditeljstvo, usluge i trgovinu, OIB 05992064827</item>
    </izvorni_sadrzaj>
    <derivirana_varijabla naziv="DomainObject.Predmet.ProtuStrankaListNazivFormatedOIB_1">
      <item>SCHNEIDER – TIM jednostavno društvo s ograničenom odgovornošću za graditeljstvo, usluge i trgovinu, OIB 05992064827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SCHNEIDER – TIM jednostavno društvo s ograničenom odgovornošću za graditeljstvo, usluge i trgovinu</izvorni_sadrzaj>
    <derivirana_varijabla naziv="DomainObject.Predmet.ProtustrankaIDrugi_1">SCHNEIDER – TIM jednostavno društvo s ograničenom odgovornošću za graditeljstvo, usluge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SCHNEIDER – TIM jednostavno društvo s ograničenom odgovornošću za graditeljstvo, usluge i trgovinu, OIB 05992064827, A. Cesarca 8, 31300 Beli Manastir</izvorni_sadrzaj>
    <derivirana_varijabla naziv="DomainObject.Predmet.ProtustrankaIDrugiAdressOIB_1">SCHNEIDER – TIM jednostavno društvo s ograničenom odgovornošću za graditeljstvo, usluge i trgovinu, OIB 05992064827, A. Cesarca 8,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SCHNEIDER – TIM jednostavno društvo s ograničenom odgovornošću za graditeljstvo, usluge i trgovinu</item>
    </izvorni_sadrzaj>
    <derivirana_varijabla naziv="DomainObject.Predmet.SudioniciListNaziv_1">
      <item>FINA  RC OSIJEK</item>
      <item>SCHNEIDER – TIM jednostavno društvo s ograničenom odgovornošću za graditeljstvo, usluge i trgovinu</item>
    </derivirana_varijabla>
  </DomainObject.Predmet.SudioniciListNaziv>
  <DomainObject.Predmet.SudioniciListAdressOIB>
    <izvorni_sadrzaj>
      <item>FINA  RC OSIJEK, OIB 85821130368</item>
      <item>SCHNEIDER – TIM jednostavno društvo s ograničenom odgovornošću za graditeljstvo, usluge i trgovinu, OIB 05992064827, A. Cesarca 8,31300 Beli Manastir</item>
    </izvorni_sadrzaj>
    <derivirana_varijabla naziv="DomainObject.Predmet.SudioniciListAdressOIB_1">
      <item>FINA  RC OSIJEK, OIB 85821130368</item>
      <item>SCHNEIDER – TIM jednostavno društvo s ograničenom odgovornošću za graditeljstvo, usluge i trgovinu, OIB 05992064827, A. Cesarca 8,31300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05992064827</item>
    </izvorni_sadrzaj>
    <derivirana_varijabla naziv="DomainObject.Predmet.SudioniciListNazivOIB_1">
      <item>, OIB 85821130368</item>
      <item>, OIB 05992064827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FA38C-F59E-4171-8EC6-CE46236D60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2362</properties:Characters>
  <properties:Lines>91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2017-04-24T09:28:00Z</dcterms:created>
  <dc:creator>hermanj</dc:creator>
  <cp:lastModifiedBy>Maja Kocijan</cp:lastModifiedBy>
  <cp:lastPrinted>2017-04-24T09:36:00Z</cp:lastPrinted>
  <dcterms:modified xmlns:xsi="http://www.w3.org/2001/XMLSchema-instance" xsi:type="dcterms:W3CDTF">2017-04-24T09:37:00Z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