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6d57" w14:paraId="9276d5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90E3C">
        <w:rPr>
          <w:sz w:val="24"/>
          <w:szCs w:val="24"/>
        </w:rPr>
        <w:t>70. St-1983</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EF1342" w:rsidRPr="00EF1342">
        <w:rPr>
          <w:sz w:val="24"/>
          <w:szCs w:val="24"/>
        </w:rPr>
        <w:t>IVALIM TRGOVINA d.o.o.</w:t>
      </w:r>
      <w:r w:rsidR="00EF1342">
        <w:rPr>
          <w:sz w:val="24"/>
          <w:szCs w:val="24"/>
        </w:rPr>
        <w:t xml:space="preserve"> </w:t>
      </w:r>
      <w:r w:rsidRPr="00E30148">
        <w:rPr>
          <w:sz w:val="24"/>
          <w:szCs w:val="24"/>
        </w:rPr>
        <w:t>OIB:</w:t>
      </w:r>
      <w:r w:rsidR="00B053C8" w:rsidRPr="00B053C8">
        <w:rPr>
          <w:sz w:val="24"/>
          <w:szCs w:val="24"/>
        </w:rPr>
        <w:t>79146338473</w:t>
      </w:r>
      <w:r w:rsidR="00B053C8">
        <w:rPr>
          <w:sz w:val="24"/>
          <w:szCs w:val="24"/>
        </w:rPr>
        <w:t>,</w:t>
      </w:r>
      <w:r w:rsidR="00B839A9">
        <w:rPr>
          <w:sz w:val="24"/>
          <w:szCs w:val="24"/>
        </w:rPr>
        <w:t xml:space="preserve"> Zagreb, </w:t>
      </w:r>
      <w:r w:rsidR="00EF1342">
        <w:rPr>
          <w:sz w:val="24"/>
          <w:szCs w:val="24"/>
        </w:rPr>
        <w:t>Ulica braće Domany 6</w:t>
      </w:r>
      <w:r w:rsidR="00E33D67">
        <w:rPr>
          <w:sz w:val="24"/>
          <w:szCs w:val="24"/>
        </w:rPr>
        <w:t>, dana 11</w:t>
      </w:r>
      <w:r w:rsidRPr="00E30148">
        <w:rPr>
          <w:sz w:val="24"/>
          <w:szCs w:val="24"/>
        </w:rPr>
        <w:t>.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E1A6D">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B053C8" w:rsidRPr="00B053C8">
        <w:rPr>
          <w:sz w:val="24"/>
          <w:szCs w:val="24"/>
        </w:rPr>
        <w:t>IVALIM TRGOVINA d.o.o. OIB:79146338473, Zagreb, Ulica braće Domany 6</w:t>
      </w:r>
      <w:r w:rsidR="00B053C8">
        <w:rPr>
          <w:sz w:val="24"/>
          <w:szCs w:val="24"/>
        </w:rPr>
        <w:t>.</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0709D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709D6" w:rsidRPr="000709D6">
        <w:rPr>
          <w:sz w:val="24"/>
          <w:szCs w:val="24"/>
        </w:rPr>
        <w:t>Josip Štimac, OIB: 75488040834</w:t>
      </w:r>
      <w:r w:rsidR="000709D6">
        <w:rPr>
          <w:sz w:val="24"/>
          <w:szCs w:val="24"/>
        </w:rPr>
        <w:t>,</w:t>
      </w:r>
      <w:r w:rsidR="000709D6" w:rsidRPr="000709D6">
        <w:rPr>
          <w:sz w:val="24"/>
          <w:szCs w:val="24"/>
        </w:rPr>
        <w:t xml:space="preserve"> Zagreb, Dobriše Cesarića 25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0709D6">
        <w:rPr>
          <w:b/>
          <w:sz w:val="24"/>
          <w:szCs w:val="24"/>
        </w:rPr>
        <w:t>11</w:t>
      </w:r>
      <w:r w:rsidR="00757D6C">
        <w:rPr>
          <w:b/>
          <w:sz w:val="24"/>
          <w:szCs w:val="24"/>
        </w:rPr>
        <w:t>,</w:t>
      </w:r>
      <w:r w:rsidR="000709D6">
        <w:rPr>
          <w:b/>
          <w:sz w:val="24"/>
          <w:szCs w:val="24"/>
        </w:rPr>
        <w:t>00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0709D6">
        <w:rPr>
          <w:sz w:val="24"/>
          <w:szCs w:val="24"/>
        </w:rPr>
        <w:t xml:space="preserve">Kreditna </w:t>
      </w:r>
      <w:r w:rsidR="00732599">
        <w:rPr>
          <w:sz w:val="24"/>
          <w:szCs w:val="24"/>
        </w:rPr>
        <w:t xml:space="preserve">banka Zagreb </w:t>
      </w:r>
      <w:r>
        <w:rPr>
          <w:sz w:val="24"/>
          <w:szCs w:val="24"/>
        </w:rPr>
        <w:t>d.d.</w:t>
      </w:r>
    </w:p>
    <w:p w:rsidRDefault="00732599" w:rsidP="003E3C29" w:rsidR="00732599">
      <w:pPr>
        <w:jc w:val="both"/>
        <w:rPr>
          <w:sz w:val="24"/>
          <w:szCs w:val="24"/>
        </w:rPr>
      </w:pPr>
      <w:r>
        <w:rPr>
          <w:sz w:val="24"/>
          <w:szCs w:val="24"/>
        </w:rPr>
        <w:t>- Zagrebačka banka d.d.</w:t>
      </w:r>
    </w:p>
    <w:p w:rsidRDefault="00732599" w:rsidP="003E3C29" w:rsidR="00732599">
      <w:pPr>
        <w:jc w:val="both"/>
        <w:rPr>
          <w:sz w:val="24"/>
          <w:szCs w:val="24"/>
        </w:rPr>
      </w:pPr>
      <w:r>
        <w:rPr>
          <w:sz w:val="24"/>
          <w:szCs w:val="24"/>
        </w:rPr>
        <w:t>- Privredna banka Zagreb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E97107" w:rsidRPr="00E97107">
        <w:rPr>
          <w:sz w:val="24"/>
          <w:szCs w:val="24"/>
        </w:rPr>
        <w:t>IVALIM TRGOVINA d.o.o. OIB:79146338473, Zagreb, Ulica braće Domany 6.</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117EA">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E97107">
        <w:rPr>
          <w:sz w:val="24"/>
          <w:szCs w:val="24"/>
        </w:rPr>
        <w:t>03</w:t>
      </w:r>
      <w:r w:rsidR="005B330D">
        <w:rPr>
          <w:sz w:val="24"/>
          <w:szCs w:val="24"/>
        </w:rPr>
        <w:t>.</w:t>
      </w:r>
      <w:r w:rsidR="003117EA">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487538">
        <w:rPr>
          <w:sz w:val="24"/>
          <w:szCs w:val="24"/>
        </w:rPr>
        <w:t xml:space="preserve">20.152,04 </w:t>
      </w:r>
      <w:r w:rsidR="00FB6908">
        <w:rPr>
          <w:sz w:val="24"/>
          <w:szCs w:val="24"/>
        </w:rPr>
        <w:t xml:space="preserve">kn, kao i </w:t>
      </w:r>
      <w:r w:rsidR="00FB6C65">
        <w:rPr>
          <w:sz w:val="24"/>
          <w:szCs w:val="24"/>
        </w:rPr>
        <w:t xml:space="preserve">da dužnik ima </w:t>
      </w:r>
      <w:r w:rsidR="00487538">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257D5A">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732599">
        <w:rPr>
          <w:sz w:val="24"/>
          <w:szCs w:val="24"/>
        </w:rPr>
        <w:t>11</w:t>
      </w:r>
      <w:r w:rsidR="00B35B04" w:rsidRPr="00B35B04">
        <w:rPr>
          <w:sz w:val="24"/>
          <w:szCs w:val="24"/>
        </w:rPr>
        <w:t>.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56F19">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56F19" w:rsidP="004F5146" w:rsidR="00F56F19">
      <w:pPr>
        <w:jc w:val="right"/>
        <w:rPr>
          <w:sz w:val="24"/>
        </w:rPr>
      </w:pPr>
      <w:r>
        <w:rPr>
          <w:sz w:val="24"/>
        </w:rPr>
        <w:t>za točnost otpravka-ovlašteni službenik</w:t>
      </w:r>
    </w:p>
    <w:p w:rsidRDefault="00F56F19" w:rsidP="004F5146" w:rsidR="00F56F19">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6F1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0709D6">
      <w:rPr>
        <w:sz w:val="24"/>
        <w:szCs w:val="24"/>
      </w:rPr>
      <w:t>983</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09D6"/>
    <w:rsid w:val="00072548"/>
    <w:rsid w:val="0007422D"/>
    <w:rsid w:val="00077677"/>
    <w:rsid w:val="00080CBD"/>
    <w:rsid w:val="00082956"/>
    <w:rsid w:val="000867BC"/>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D5C9A"/>
    <w:rsid w:val="001E07A7"/>
    <w:rsid w:val="00206055"/>
    <w:rsid w:val="00206C15"/>
    <w:rsid w:val="00220341"/>
    <w:rsid w:val="00221CBA"/>
    <w:rsid w:val="002239B8"/>
    <w:rsid w:val="00224BB0"/>
    <w:rsid w:val="002275D2"/>
    <w:rsid w:val="00236CC4"/>
    <w:rsid w:val="002431C4"/>
    <w:rsid w:val="0025443B"/>
    <w:rsid w:val="00257D5A"/>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87538"/>
    <w:rsid w:val="00490E3C"/>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2599"/>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053C8"/>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C0DF1"/>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3D67"/>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107"/>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1342"/>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6F19"/>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56F19"/>
    <w:rPr>
      <w:color w:val="808080"/>
      <w:bdr w:space="0" w:sz="0" w:color="auto" w:val="none"/>
      <w:shd w:fill="auto" w:color="auto" w:val="clear"/>
    </w:rPr>
  </w:style>
  <w:style w:customStyle="true" w:styleId="eSPISCCParagraphDefaultFont" w:type="character">
    <w:name w:val="eSPIS_CC_Paragraph Default Font"/>
    <w:basedOn w:val="Zadanifontodlomka"/>
    <w:rsid w:val="00F56F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6F1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6F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6F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56F19"/>
    <w:rPr>
      <w:color w:val="808080"/>
      <w:bdr w:color="auto" w:space="0" w:sz="0" w:val="none"/>
      <w:shd w:color="auto" w:fill="auto" w:val="clear"/>
    </w:rPr>
  </w:style>
  <w:style w:customStyle="1" w:styleId="eSPISCCParagraphDefaultFont" w:type="character">
    <w:name w:val="eSPIS_CC_Paragraph Default Font"/>
    <w:basedOn w:val="Zadanifontodlomka"/>
    <w:rsid w:val="00F56F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6F1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6F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6F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1983</izvorni_sadrzaj>
    <derivirana_varijabla naziv="DomainObject.Predmet.Broj_1">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St-1983/2018</izvorni_sadrzaj>
    <derivirana_varijabla naziv="DomainObject.Predmet.OznakaBroj_1">St-1983/2018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IVALIM TRGOVINA d.o.o.</izvorni_sadrzaj>
    <derivirana_varijabla naziv="DomainObject.Predmet.ProtustrankaFormated_1">  IVALIM TRGOVINA d.o.o.</derivirana_varijabla>
  </DomainObject.Predmet.ProtustrankaFormated>
  <DomainObject.Predmet.ProtustrankaFormatedOIB>
    <izvorni_sadrzaj>  IVALIM TRGOVINA d.o.o., OIB 79146338473</izvorni_sadrzaj>
    <derivirana_varijabla naziv="DomainObject.Predmet.ProtustrankaFormatedOIB_1">  IVALIM TRGOVINA d.o.o., OIB 79146338473</derivirana_varijabla>
  </DomainObject.Predmet.ProtustrankaFormatedOIB>
  <DomainObject.Predmet.ProtustrankaFormatedWithAdress>
    <izvorni_sadrzaj> IVALIM TRGOVINA d.o.o., Ulica braće Domany 6, 10000 Zagreb</izvorni_sadrzaj>
    <derivirana_varijabla naziv="DomainObject.Predmet.ProtustrankaFormatedWithAdress_1"> IVALIM TRGOVINA d.o.o., Ulica braće Domany 6, 10000 Zagreb</derivirana_varijabla>
  </DomainObject.Predmet.ProtustrankaFormatedWithAdress>
  <DomainObject.Predmet.ProtustrankaFormatedWithAdressOIB>
    <izvorni_sadrzaj> IVALIM TRGOVINA d.o.o., OIB 79146338473, Ulica braće Domany 6, 10000 Zagreb</izvorni_sadrzaj>
    <derivirana_varijabla naziv="DomainObject.Predmet.ProtustrankaFormatedWithAdressOIB_1"> IVALIM TRGOVINA d.o.o., OIB 79146338473, Ulica braće Domany 6, 10000 Zagreb</derivirana_varijabla>
  </DomainObject.Predmet.ProtustrankaFormatedWithAdressOIB>
  <DomainObject.Predmet.ProtustrankaWithAdress>
    <izvorni_sadrzaj>IVALIM TRGOVINA d.o.o. Ulica braće Domany 6, 10000 Zagreb</izvorni_sadrzaj>
    <derivirana_varijabla naziv="DomainObject.Predmet.ProtustrankaWithAdress_1">IVALIM TRGOVINA d.o.o. Ulica braće Domany 6, 10000 Zagreb</derivirana_varijabla>
  </DomainObject.Predmet.ProtustrankaWithAdress>
  <DomainObject.Predmet.ProtustrankaWithAdressOIB>
    <izvorni_sadrzaj>IVALIM TRGOVINA d.o.o., OIB 79146338473, Ulica braće Domany 6, 10000 Zagreb</izvorni_sadrzaj>
    <derivirana_varijabla naziv="DomainObject.Predmet.ProtustrankaWithAdressOIB_1">IVALIM TRGOVINA d.o.o., OIB 79146338473, Ulica braće Domany 6, 10000 Zagreb</derivirana_varijabla>
  </DomainObject.Predmet.ProtustrankaWithAdressOIB>
  <DomainObject.Predmet.ProtustrankaNazivFormated>
    <izvorni_sadrzaj>IVALIM TRGOVINA d.o.o.</izvorni_sadrzaj>
    <derivirana_varijabla naziv="DomainObject.Predmet.ProtustrankaNazivFormated_1">IVALIM TRGOVINA d.o.o.</derivirana_varijabla>
  </DomainObject.Predmet.ProtustrankaNazivFormated>
  <DomainObject.Predmet.ProtustrankaNazivFormatedOIB>
    <izvorni_sadrzaj>IVALIM TRGOVINA d.o.o., OIB 79146338473</izvorni_sadrzaj>
    <derivirana_varijabla naziv="DomainObject.Predmet.ProtustrankaNazivFormatedOIB_1">IVALIM TRGOVINA d.o.o., OIB 79146338473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IVALIM TRGOVINA d.o.o.</item>
    </izvorni_sadrzaj>
    <derivirana_varijabla naziv="DomainObject.Predmet.ProtuStrankaListFormated_1">
      <item>IVALIM TRGOVINA d.o.o.</item>
    </derivirana_varijabla>
  </DomainObject.Predmet.ProtuStrankaListFormated>
  <DomainObject.Predmet.ProtuStrankaListFormatedOIB>
    <izvorni_sadrzaj>
      <item>IVALIM TRGOVINA d.o.o., OIB 79146338473</item>
    </izvorni_sadrzaj>
    <derivirana_varijabla naziv="DomainObject.Predmet.ProtuStrankaListFormatedOIB_1">
      <item>IVALIM TRGOVINA d.o.o., OIB 79146338473</item>
    </derivirana_varijabla>
  </DomainObject.Predmet.ProtuStrankaListFormatedOIB>
  <DomainObject.Predmet.ProtuStrankaListFormatedWithAdress>
    <izvorni_sadrzaj>
      <item>IVALIM TRGOVINA d.o.o., Ulica braće Domany 6, 10000 Zagreb</item>
    </izvorni_sadrzaj>
    <derivirana_varijabla naziv="DomainObject.Predmet.ProtuStrankaListFormatedWithAdress_1">
      <item>IVALIM TRGOVINA d.o.o., Ulica braće Domany 6, 10000 Zagreb</item>
    </derivirana_varijabla>
  </DomainObject.Predmet.ProtuStrankaListFormatedWithAdress>
  <DomainObject.Predmet.ProtuStrankaListFormatedWithAdressOIB>
    <izvorni_sadrzaj>
      <item>IVALIM TRGOVINA d.o.o., OIB 79146338473, Ulica braće Domany 6, 10000 Zagreb</item>
    </izvorni_sadrzaj>
    <derivirana_varijabla naziv="DomainObject.Predmet.ProtuStrankaListFormatedWithAdressOIB_1">
      <item>IVALIM TRGOVINA d.o.o., OIB 79146338473, Ulica braće Domany 6, 10000 Zagreb</item>
    </derivirana_varijabla>
  </DomainObject.Predmet.ProtuStrankaListFormatedWithAdressOIB>
  <DomainObject.Predmet.ProtuStrankaListNazivFormated>
    <izvorni_sadrzaj>
      <item>IVALIM TRGOVINA d.o.o.</item>
    </izvorni_sadrzaj>
    <derivirana_varijabla naziv="DomainObject.Predmet.ProtuStrankaListNazivFormated_1">
      <item>IVALIM TRGOVINA d.o.o.</item>
    </derivirana_varijabla>
  </DomainObject.Predmet.ProtuStrankaListNazivFormated>
  <DomainObject.Predmet.ProtuStrankaListNazivFormatedOIB>
    <izvorni_sadrzaj>
      <item>IVALIM TRGOVINA d.o.o., OIB 79146338473</item>
    </izvorni_sadrzaj>
    <derivirana_varijabla naziv="DomainObject.Predmet.ProtuStrankaListNazivFormatedOIB_1">
      <item>IVALIM TRGOVINA d.o.o., OIB 79146338473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IVALIM TRGOVINA d.o.o.</izvorni_sadrzaj>
    <derivirana_varijabla naziv="DomainObject.Predmet.ProtustrankaIDrugi_1">IVALIM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IVALIM TRGOVINA d.o.o., OIB 79146338473, Ulica braće Domany 6, 10000 Zagreb</izvorni_sadrzaj>
    <derivirana_varijabla naziv="DomainObject.Predmet.ProtustrankaIDrugiAdressOIB_1">IVALIM TRGOVINA d.o.o., OIB 79146338473, Ulica braće Domany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IVALIM TRGOVINA d.o.o.</item>
    </izvorni_sadrzaj>
    <derivirana_varijabla naziv="DomainObject.Predmet.SudioniciListNaziv_1">
      <item>FINA Regionalni centar Zagreb</item>
      <item>IVALIM TRGOVINA d.o.o.</item>
    </derivirana_varijabla>
  </DomainObject.Predmet.SudioniciListNaziv>
  <DomainObject.Predmet.SudioniciListAdressOIB>
    <izvorni_sadrzaj>
      <item>FINA Regionalni centar Zagreb, OIB 85821130368, Trg svibanjskih žrtava 1995. 1,10000 Zagreb</item>
      <item>IVALIM TRGOVINA d.o.o., OIB 79146338473, Ulica braće Domany 6,10000 Zagreb</item>
    </izvorni_sadrzaj>
    <derivirana_varijabla naziv="DomainObject.Predmet.SudioniciListAdressOIB_1">
      <item>FINA Regionalni centar Zagreb, OIB 85821130368, Trg svibanjskih žrtava 1995. 1,10000 Zagreb</item>
      <item>IVALIM TRGOVINA d.o.o., OIB 79146338473, Ulica braće Domany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79146338473</item>
    </izvorni_sadrzaj>
    <derivirana_varijabla naziv="DomainObject.Predmet.SudioniciListNazivOIB_1">
      <item>, OIB 85821130368</item>
      <item>, OIB 79146338473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FC5625-5F9D-4028-8D4D-A34E12B8C7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5370</properties:Characters>
  <properties:Lines>131</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2018-09-11T07:50:00Z</dcterms:created>
  <dc:creator>Unknown</dc:creator>
  <cp:lastModifiedBy>Mirjana Gašparić</cp:lastModifiedBy>
  <cp:lastPrinted>2018-09-18T07:14:00Z</cp:lastPrinted>
  <dcterms:modified xmlns:xsi="http://www.w3.org/2001/XMLSchema-instance" xsi:type="dcterms:W3CDTF">2018-09-18T07:14:00Z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St-1983-18 FINA čl.110. SZ.docx)</vt:lpwstr>
  </prop:property>
  <prop:property name="CC_coloring" pid="4" fmtid="{D5CDD505-2E9C-101B-9397-08002B2CF9AE}">
    <vt:bool>false</vt:bool>
  </prop:property>
  <prop:property name="BrojStranica" pid="5" fmtid="{D5CDD505-2E9C-101B-9397-08002B2CF9AE}">
    <vt:i4>3</vt:i4>
  </prop:property>
</prop:Properties>
</file>