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08a04" w14:paraId="1c08a04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D00069">
        <w:t>4450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D00069">
        <w:t>LINIGRA d.o.o. Zagreb, Gjure Szaba 4, OIB: 15835259592,</w:t>
      </w:r>
      <w:r w:rsidR="004B7DCF">
        <w:t xml:space="preserve"> </w:t>
      </w:r>
      <w:r w:rsidRPr="00AF1EFD">
        <w:t xml:space="preserve">dana </w:t>
      </w:r>
      <w:r w:rsidR="005504F4">
        <w:t>26</w:t>
      </w:r>
      <w:r w:rsidR="00CB670D">
        <w:t>. veljače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D00069">
        <w:t>LINIGRA d.o.o. Zagreb, Gjure Szaba 4, OIB: 15835259592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5504F4">
        <w:t>26</w:t>
      </w:r>
      <w:r w:rsidR="00CB670D">
        <w:t>. veljače</w:t>
      </w:r>
      <w:r w:rsidR="00476A28">
        <w:t xml:space="preserve"> 2016</w:t>
      </w:r>
      <w:r w:rsidRPr="00AF1EFD">
        <w:t xml:space="preserve">. godine u </w:t>
      </w:r>
      <w:r w:rsidR="005504F4">
        <w:t>9</w:t>
      </w:r>
      <w:r w:rsidR="00916C11">
        <w:t>,3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D00069">
        <w:t>Dušanka Ivančević, Zagreb, B. Bernardija 1, OIB: 59003296761.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D00069">
        <w:t>LINIGRA d.o.o. Zagreb, Gjure Szaba 4, OIB: 15835259592,</w:t>
      </w:r>
      <w:r w:rsidR="004B7DCF">
        <w:t xml:space="preserve">  </w:t>
      </w:r>
      <w:r w:rsidR="008B73DD">
        <w:t xml:space="preserve">s danom </w:t>
      </w:r>
      <w:r w:rsidR="005504F4">
        <w:t>26</w:t>
      </w:r>
      <w:r w:rsidR="00CB670D">
        <w:t>. veljače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D00069">
        <w:t>LINIGRA d.o.o. Zagreb, Gjure Szaba 4, OIB: 15835259592,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D00069">
        <w:t>LINIGRA d.o.o. Zagreb, Gjure Szaba 4, OIB: 15835259592,</w:t>
      </w:r>
      <w:r w:rsidR="00195338">
        <w:t xml:space="preserve"> dana 30. listopada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916C11">
        <w:t>2.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5504F4">
        <w:t>26</w:t>
      </w:r>
      <w:r w:rsidR="00CB670D">
        <w:t>. veljače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B275AB">
        <w:t xml:space="preserve">  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B275AB" w:rsidR="00B275AB"/>
    <w:p w:rsidRDefault="00B275AB" w:rsidR="00B275A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>Porezna uprava Zagreb</w:t>
      </w:r>
    </w:p>
    <w:p w:rsidRDefault="008B73DD" w:rsidP="007D7A92" w:rsidR="00984644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D00069">
        <w:t>Dušanka Ivančević, Zagreb</w:t>
      </w:r>
    </w:p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14A" w:rsidR="00F6414A">
      <w:r>
        <w:separator/>
      </w:r>
    </w:p>
  </w:endnote>
  <w:endnote w:id="0" w:type="continuationSeparator">
    <w:p w:rsidRDefault="00F6414A" w:rsidR="00F641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14A" w:rsidR="00F6414A">
      <w:r>
        <w:separator/>
      </w:r>
    </w:p>
  </w:footnote>
  <w:footnote w:id="0" w:type="continuationSeparator">
    <w:p w:rsidRDefault="00F6414A" w:rsidR="00F641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275A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D00069">
      <w:t>4450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F1C0A"/>
    <w:rsid w:val="0013547F"/>
    <w:rsid w:val="00174993"/>
    <w:rsid w:val="00191009"/>
    <w:rsid w:val="00195338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A550F"/>
    <w:rsid w:val="007D7A92"/>
    <w:rsid w:val="008327B4"/>
    <w:rsid w:val="0084192B"/>
    <w:rsid w:val="00855AE8"/>
    <w:rsid w:val="008B73DD"/>
    <w:rsid w:val="008E42C6"/>
    <w:rsid w:val="00912B69"/>
    <w:rsid w:val="00916C11"/>
    <w:rsid w:val="0092768B"/>
    <w:rsid w:val="00932E10"/>
    <w:rsid w:val="00964750"/>
    <w:rsid w:val="009773DD"/>
    <w:rsid w:val="00984644"/>
    <w:rsid w:val="009A5635"/>
    <w:rsid w:val="009B2375"/>
    <w:rsid w:val="009C324E"/>
    <w:rsid w:val="009E2615"/>
    <w:rsid w:val="009E4856"/>
    <w:rsid w:val="00A0682A"/>
    <w:rsid w:val="00A22E26"/>
    <w:rsid w:val="00A34FB5"/>
    <w:rsid w:val="00A40812"/>
    <w:rsid w:val="00A505C4"/>
    <w:rsid w:val="00A74268"/>
    <w:rsid w:val="00A86374"/>
    <w:rsid w:val="00AA7637"/>
    <w:rsid w:val="00AD6DDA"/>
    <w:rsid w:val="00AF1EFD"/>
    <w:rsid w:val="00AF6F8E"/>
    <w:rsid w:val="00AF7F9B"/>
    <w:rsid w:val="00B06701"/>
    <w:rsid w:val="00B275AB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F05EC"/>
    <w:rsid w:val="00D00069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75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75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75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75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27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75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75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75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75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4450</izvorni_sadrzaj>
    <derivirana_varijabla naziv="DomainObject.Predmet.Broj_1">4450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St-4450/2015</izvorni_sadrzaj>
    <derivirana_varijabla naziv="DomainObject.Predmet.OznakaBroj_1">St-4450/2015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LINIGRA d.o.o.</izvorni_sadrzaj>
    <derivirana_varijabla naziv="DomainObject.Predmet.ProtustrankaFormated_1">  LINIGRA d.o.o.</derivirana_varijabla>
  </DomainObject.Predmet.ProtustrankaFormated>
  <DomainObject.Predmet.ProtustrankaFormatedOIB>
    <izvorni_sadrzaj>  LINIGRA d.o.o., OIB 15835259592</izvorni_sadrzaj>
    <derivirana_varijabla naziv="DomainObject.Predmet.ProtustrankaFormatedOIB_1">  LINIGRA d.o.o., OIB 15835259592</derivirana_varijabla>
  </DomainObject.Predmet.ProtustrankaFormatedOIB>
  <DomainObject.Predmet.ProtustrankaFormatedWithAdress>
    <izvorni_sadrzaj> LINIGRA d.o.o., Gjure Szaba 4, 10000 Zagreb</izvorni_sadrzaj>
    <derivirana_varijabla naziv="DomainObject.Predmet.ProtustrankaFormatedWithAdress_1"> LINIGRA d.o.o., Gjure Szaba 4, 10000 Zagreb</derivirana_varijabla>
  </DomainObject.Predmet.ProtustrankaFormatedWithAdress>
  <DomainObject.Predmet.ProtustrankaFormatedWithAdressOIB>
    <izvorni_sadrzaj> LINIGRA d.o.o., OIB 15835259592, Gjure Szaba 4, 10000 Zagreb</izvorni_sadrzaj>
    <derivirana_varijabla naziv="DomainObject.Predmet.ProtustrankaFormatedWithAdressOIB_1"> LINIGRA d.o.o., OIB 15835259592, Gjure Szaba 4, 10000 Zagreb</derivirana_varijabla>
  </DomainObject.Predmet.ProtustrankaFormatedWithAdressOIB>
  <DomainObject.Predmet.ProtustrankaWithAdress>
    <izvorni_sadrzaj>LINIGRA d.o.o. Gjure Szaba 4, 10000 Zagreb</izvorni_sadrzaj>
    <derivirana_varijabla naziv="DomainObject.Predmet.ProtustrankaWithAdress_1">LINIGRA d.o.o. Gjure Szaba 4, 10000 Zagreb</derivirana_varijabla>
  </DomainObject.Predmet.ProtustrankaWithAdress>
  <DomainObject.Predmet.ProtustrankaWithAdressOIB>
    <izvorni_sadrzaj>LINIGRA d.o.o., OIB 15835259592, Gjure Szaba 4, 10000 Zagreb</izvorni_sadrzaj>
    <derivirana_varijabla naziv="DomainObject.Predmet.ProtustrankaWithAdressOIB_1">LINIGRA d.o.o., OIB 15835259592, Gjure Szaba 4, 10000 Zagreb</derivirana_varijabla>
  </DomainObject.Predmet.ProtustrankaWithAdressOIB>
  <DomainObject.Predmet.ProtustrankaNazivFormated>
    <izvorni_sadrzaj>LINIGRA d.o.o.</izvorni_sadrzaj>
    <derivirana_varijabla naziv="DomainObject.Predmet.ProtustrankaNazivFormated_1">LINIGRA d.o.o.</derivirana_varijabla>
  </DomainObject.Predmet.ProtustrankaNazivFormated>
  <DomainObject.Predmet.ProtustrankaNazivFormatedOIB>
    <izvorni_sadrzaj>LINIGRA d.o.o., OIB 15835259592</izvorni_sadrzaj>
    <derivirana_varijabla naziv="DomainObject.Predmet.ProtustrankaNazivFormatedOIB_1">LINIGRA d.o.o., OIB 15835259592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LINIGRA d.o.o.</item>
    </izvorni_sadrzaj>
    <derivirana_varijabla naziv="DomainObject.Predmet.ProtuStrankaListFormated_1">
      <item>LINIGRA d.o.o.</item>
    </derivirana_varijabla>
  </DomainObject.Predmet.ProtuStrankaListFormated>
  <DomainObject.Predmet.ProtuStrankaListFormatedOIB>
    <izvorni_sadrzaj>
      <item>LINIGRA d.o.o., OIB 15835259592</item>
    </izvorni_sadrzaj>
    <derivirana_varijabla naziv="DomainObject.Predmet.ProtuStrankaListFormatedOIB_1">
      <item>LINIGRA d.o.o., OIB 15835259592</item>
    </derivirana_varijabla>
  </DomainObject.Predmet.ProtuStrankaListFormatedOIB>
  <DomainObject.Predmet.ProtuStrankaListFormatedWithAdress>
    <izvorni_sadrzaj>
      <item>LINIGRA d.o.o., Gjure Szaba 4, 10000 Zagreb</item>
    </izvorni_sadrzaj>
    <derivirana_varijabla naziv="DomainObject.Predmet.ProtuStrankaListFormatedWithAdress_1">
      <item>LINIGRA d.o.o., Gjure Szaba 4, 10000 Zagreb</item>
    </derivirana_varijabla>
  </DomainObject.Predmet.ProtuStrankaListFormatedWithAdress>
  <DomainObject.Predmet.ProtuStrankaListFormatedWithAdressOIB>
    <izvorni_sadrzaj>
      <item>LINIGRA d.o.o., OIB 15835259592, Gjure Szaba 4, 10000 Zagreb</item>
    </izvorni_sadrzaj>
    <derivirana_varijabla naziv="DomainObject.Predmet.ProtuStrankaListFormatedWithAdressOIB_1">
      <item>LINIGRA d.o.o., OIB 15835259592, Gjure Szaba 4, 10000 Zagreb</item>
    </derivirana_varijabla>
  </DomainObject.Predmet.ProtuStrankaListFormatedWithAdressOIB>
  <DomainObject.Predmet.ProtuStrankaListNazivFormated>
    <izvorni_sadrzaj>
      <item>LINIGRA d.o.o.</item>
    </izvorni_sadrzaj>
    <derivirana_varijabla naziv="DomainObject.Predmet.ProtuStrankaListNazivFormated_1">
      <item>LINIGRA d.o.o.</item>
    </derivirana_varijabla>
  </DomainObject.Predmet.ProtuStrankaListNazivFormated>
  <DomainObject.Predmet.ProtuStrankaListNazivFormatedOIB>
    <izvorni_sadrzaj>
      <item>LINIGRA d.o.o., OIB 15835259592</item>
    </izvorni_sadrzaj>
    <derivirana_varijabla naziv="DomainObject.Predmet.ProtuStrankaListNazivFormatedOIB_1">
      <item>LINIGRA d.o.o., OIB 15835259592</item>
    </derivirana_varijabla>
  </DomainObject.Predmet.ProtuStrankaListNazivFormatedOIB>
  <DomainObject.Predmet.OstaliListFormated>
    <izvorni_sadrzaj>
      <item>Karmela Marin</item>
    </izvorni_sadrzaj>
    <derivirana_varijabla naziv="DomainObject.Predmet.OstaliListFormated_1">
      <item>Karmela Marin</item>
    </derivirana_varijabla>
  </DomainObject.Predmet.OstaliListFormated>
  <DomainObject.Predmet.OstaliListFormatedOIB>
    <izvorni_sadrzaj>
      <item>Karmela Marin, OIB 60381149124</item>
    </izvorni_sadrzaj>
    <derivirana_varijabla naziv="DomainObject.Predmet.OstaliListFormatedOIB_1">
      <item>Karmela Marin, OIB 60381149124</item>
    </derivirana_varijabla>
  </DomainObject.Predmet.OstaliListFormatedOIB>
  <DomainObject.Predmet.OstaliListFormatedWithAdress>
    <izvorni_sadrzaj>
      <item>Karmela Marin, Voćnjak 12, 10000 Zagreb</item>
    </izvorni_sadrzaj>
    <derivirana_varijabla naziv="DomainObject.Predmet.OstaliListFormatedWithAdress_1">
      <item>Karmela Marin, Voćnjak 12, 10000 Zagreb</item>
    </derivirana_varijabla>
  </DomainObject.Predmet.OstaliListFormatedWithAdress>
  <DomainObject.Predmet.OstaliListFormatedWithAdressOIB>
    <izvorni_sadrzaj>
      <item>Karmela Marin, OIB 60381149124, Voćnjak 12, 10000 Zagreb</item>
    </izvorni_sadrzaj>
    <derivirana_varijabla naziv="DomainObject.Predmet.OstaliListFormatedWithAdressOIB_1">
      <item>Karmela Marin, OIB 60381149124, Voćnjak 12, 10000 Zagreb</item>
    </derivirana_varijabla>
  </DomainObject.Predmet.OstaliListFormatedWithAdressOIB>
  <DomainObject.Predmet.OstaliListNazivFormated>
    <izvorni_sadrzaj>
      <item>Karmela Marin</item>
    </izvorni_sadrzaj>
    <derivirana_varijabla naziv="DomainObject.Predmet.OstaliListNazivFormated_1">
      <item>Karmela Marin</item>
    </derivirana_varijabla>
  </DomainObject.Predmet.OstaliListNazivFormated>
  <DomainObject.Predmet.OstaliListNazivFormatedOIB>
    <izvorni_sadrzaj>
      <item>Karmela Marin, OIB 60381149124</item>
    </izvorni_sadrzaj>
    <derivirana_varijabla naziv="DomainObject.Predmet.OstaliListNazivFormatedOIB_1">
      <item>Karmela Marin, OIB 60381149124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LINIGRA d.o.o.</izvorni_sadrzaj>
    <derivirana_varijabla naziv="DomainObject.Predmet.ProtustrankaIDrugi_1">LINIGRA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LINIGRA d.o.o., OIB 15835259592, Gjure Szaba 4, 10000 Zagreb</izvorni_sadrzaj>
    <derivirana_varijabla naziv="DomainObject.Predmet.ProtustrankaIDrugiAdressOIB_1">LINIGRA d.o.o., OIB 15835259592, Gjure Szaba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LINIGRA d.o.o.</item>
      <item>Karmela Marin</item>
    </izvorni_sadrzaj>
    <derivirana_varijabla naziv="DomainObject.Predmet.SudioniciListNaziv_1">
      <item>FINA Regionalni centar Zagreb</item>
      <item>LINIGRA d.o.o.</item>
      <item>Karmela Marin</item>
    </derivirana_varijabla>
  </DomainObject.Predmet.SudioniciListNaziv>
  <DomainObject.Predmet.SudioniciListAdressOIB>
    <izvorni_sadrzaj>
      <item>FINA Regionalni centar Zagreb, OIB 85821130368, Trg svibanjskih žrtava 1995. 1,10000 Zagreb</item>
      <item>LINIGRA d.o.o., OIB 15835259592, Gjure Szaba 4,10000 Zagreb</item>
      <item>Karmela Marin, OIB 60381149124, Voćnjak 12,10000 Zagreb</item>
    </izvorni_sadrzaj>
    <derivirana_varijabla naziv="DomainObject.Predmet.SudioniciListAdressOIB_1">
      <item>FINA Regionalni centar Zagreb, OIB 85821130368, Trg svibanjskih žrtava 1995. 1,10000 Zagreb</item>
      <item>LINIGRA d.o.o., OIB 15835259592, Gjure Szaba 4,10000 Zagreb</item>
      <item>Karmela Marin, OIB 60381149124, Voćnjak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15835259592</item>
      <item>, OIB 60381149124</item>
    </izvorni_sadrzaj>
    <derivirana_varijabla naziv="DomainObject.Predmet.SudioniciListNazivOIB_1">
      <item>, OIB 85821130368</item>
      <item>, OIB 15835259592</item>
      <item>, OIB 60381149124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Dušanka Ivančević, OIB 59003296761, B. Bernardija 1 Zagreb</item>
    </izvorni_sadrzaj>
    <derivirana_varijabla naziv="DomainObject.Predmet.StecajniUpraviteljiListAddressOIB_1">
      <item>Dušanka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499</properties:Words>
  <properties:Characters>2698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2016-02-26T08:16:00Z</dcterms:created>
  <dc:creator>Korisnik</dc:creator>
  <cp:lastModifiedBy>Draženka Prpić</cp:lastModifiedBy>
  <cp:lastPrinted>2016-02-26T08:17:00Z</cp:lastPrinted>
  <dcterms:modified xmlns:xsi="http://www.w3.org/2001/XMLSchema-instance" xsi:type="dcterms:W3CDTF">2016-02-26T08:17:00Z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