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b00e5" w14:paraId="deb00e5" w:rsidRDefault="00824366" w:rsidP="00824366" w:rsidR="00824366" w:rsidRPr="00824366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824366">
        <w:rPr>
          <w:rFonts w:eastAsia="Calibri"/>
          <w:noProof/>
          <w:szCs w:val="24"/>
        </w:rPr>
        <w:t xml:space="preserve">                    </w:t>
      </w:r>
      <w:r w:rsidR="00663776">
        <w:rPr>
          <w:rFonts w:eastAsia="Calibri"/>
          <w:noProof/>
          <w:szCs w:val="24"/>
        </w:rPr>
        <w:drawing>
          <wp:inline distR="0" distL="0" distB="0" distT="0">
            <wp:extent cy="961390" cx="720725"/>
            <wp:effectExtent b="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REPUBLIKA HRVATSKA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TRGOVAČKI SUD U VARAŽDINU</w:t>
      </w:r>
    </w:p>
    <w:p w:rsidRDefault="00824366" w:rsidP="00824366" w:rsid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  Braće Radić 2, Varaždin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 </w:t>
      </w:r>
      <w:r w:rsidR="00F219A9">
        <w:t>AGRO-BREZA d.o.o., Gornji Kućan, Staromlinska 37</w:t>
      </w:r>
      <w:r w:rsidR="007E091A">
        <w:t xml:space="preserve">, </w:t>
      </w:r>
      <w:r w:rsidR="000571E3">
        <w:t xml:space="preserve">MBS: </w:t>
      </w:r>
      <w:r w:rsidR="00F219A9">
        <w:t>070001950</w:t>
      </w:r>
      <w:r w:rsidR="000571E3">
        <w:t>, OIB:</w:t>
      </w:r>
      <w:r w:rsidR="007E091A">
        <w:t xml:space="preserve"> </w:t>
      </w:r>
      <w:r w:rsidR="00F219A9">
        <w:t>14871897077</w:t>
      </w:r>
      <w:r w:rsidR="00824366">
        <w:t>, dana 1</w:t>
      </w:r>
      <w:r w:rsidR="007E091A">
        <w:t>2</w:t>
      </w:r>
      <w:r w:rsidR="00824366">
        <w:t xml:space="preserve">. studenoga 2015. 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F219A9">
        <w:t xml:space="preserve"> AGRO-BREZA d.o.o., Gornji Kućan, Staromlinska 37, MBS: 070001950, OIB: 14871897077,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7F2D48">
        <w:rPr>
          <w:szCs w:val="24"/>
        </w:rPr>
        <w:t>1</w:t>
      </w:r>
      <w:r w:rsidR="007E091A">
        <w:rPr>
          <w:szCs w:val="24"/>
        </w:rPr>
        <w:t>2</w:t>
      </w:r>
      <w:r w:rsidR="00964C7D" w:rsidRPr="00964C7D">
        <w:rPr>
          <w:szCs w:val="24"/>
        </w:rPr>
        <w:t xml:space="preserve">. </w:t>
      </w:r>
      <w:r w:rsidR="000571E3">
        <w:rPr>
          <w:szCs w:val="24"/>
        </w:rPr>
        <w:t>studenog</w:t>
      </w:r>
      <w:r w:rsidR="007E091A">
        <w:rPr>
          <w:szCs w:val="24"/>
        </w:rPr>
        <w:t>a</w:t>
      </w:r>
      <w:r w:rsidR="00964C7D" w:rsidRPr="00964C7D">
        <w:rPr>
          <w:szCs w:val="24"/>
        </w:rPr>
        <w:t xml:space="preserve"> 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964C7D" w:rsidRPr="00964C7D">
        <w:rPr>
          <w:szCs w:val="24"/>
        </w:rPr>
        <w:t>14,30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 xml:space="preserve">Zaključuje se stečajni postupak nad stečajnim dužnikom </w:t>
      </w:r>
      <w:r w:rsidR="00F219A9">
        <w:t>AGRO-BREZA d.o.o., Gornji Kućan, Staromlinska 37, MBS: 070001950, OIB: 14871897077.</w:t>
      </w:r>
    </w:p>
    <w:p w:rsidRDefault="00DF4B3F" w:rsidP="00CE3446" w:rsidR="00DF4B3F">
      <w:pPr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 xml:space="preserve">Za stečajnog upravitelja imenuje se </w:t>
      </w:r>
      <w:r w:rsidR="00F219A9">
        <w:t>Snježana Vrkljan iz Zagreba, Kralja Zvonimira 75</w:t>
      </w:r>
      <w:r w:rsidR="00DF4B3F" w:rsidRPr="0086756F">
        <w:t>, OIB:</w:t>
      </w:r>
      <w:r w:rsidR="0086756F" w:rsidRPr="0086756F">
        <w:t xml:space="preserve"> </w:t>
      </w:r>
      <w:r w:rsidR="00F219A9" w:rsidRPr="00F219A9">
        <w:t>44740101731</w:t>
      </w:r>
      <w:r w:rsidR="00F219A9">
        <w:t>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F219A9" w:rsidRPr="00F219A9">
        <w:t xml:space="preserve"> </w:t>
      </w:r>
      <w:r w:rsidR="00F219A9">
        <w:t>AGRO-BREZA d.o.o., Gornji Kućan, Staromlinska 37, MBS: 070001950, OIB: 14871897077</w:t>
      </w:r>
      <w:r w:rsidR="006149D5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>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7E091A">
        <w:rPr>
          <w:szCs w:val="24"/>
        </w:rPr>
        <w:t>2</w:t>
      </w:r>
      <w:r w:rsidR="00F219A9">
        <w:rPr>
          <w:szCs w:val="24"/>
        </w:rPr>
        <w:t>1</w:t>
      </w:r>
      <w:r w:rsidR="00964C7D" w:rsidRPr="00964C7D">
        <w:rPr>
          <w:szCs w:val="24"/>
        </w:rPr>
        <w:t xml:space="preserve">. </w:t>
      </w:r>
      <w:r w:rsidR="000571E3">
        <w:rPr>
          <w:szCs w:val="24"/>
        </w:rPr>
        <w:t>rujna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('Narodne novine'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 xml:space="preserve">na e-oglasnoj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lastRenderedPageBreak/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 xml:space="preserve">od dana objave oglasa na e-oglasnoj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>te kako u roku od četrdeset pet dana</w:t>
      </w:r>
      <w:r w:rsidR="00E07F27">
        <w:rPr>
          <w:szCs w:val="24"/>
        </w:rPr>
        <w:t xml:space="preserve"> od dana objave oglasa na e-oglasnoj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824366">
        <w:rPr>
          <w:szCs w:val="24"/>
        </w:rPr>
        <w:t xml:space="preserve">, </w:t>
      </w:r>
      <w:r w:rsidR="00AE3548">
        <w:rPr>
          <w:szCs w:val="24"/>
        </w:rPr>
        <w:t>1</w:t>
      </w:r>
      <w:r w:rsidR="007E091A">
        <w:rPr>
          <w:szCs w:val="24"/>
        </w:rPr>
        <w:t>2</w:t>
      </w:r>
      <w:r w:rsidR="00964C7D" w:rsidRPr="00964C7D">
        <w:rPr>
          <w:szCs w:val="24"/>
        </w:rPr>
        <w:t xml:space="preserve">. </w:t>
      </w:r>
      <w:r w:rsidR="007F2D48">
        <w:rPr>
          <w:szCs w:val="24"/>
        </w:rPr>
        <w:t>s</w:t>
      </w:r>
      <w:r w:rsidR="000571E3">
        <w:rPr>
          <w:szCs w:val="24"/>
        </w:rPr>
        <w:t>tudenog</w:t>
      </w:r>
      <w:r w:rsidR="00824366">
        <w:rPr>
          <w:szCs w:val="24"/>
        </w:rPr>
        <w:t>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A319C8" w:rsidP="000D1780" w:rsidR="00D9095A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344C96" w:rsidP="000D1780" w:rsidR="00344C96">
      <w:pPr>
        <w:ind w:left="4956"/>
        <w:jc w:val="center"/>
        <w:rPr>
          <w:szCs w:val="24"/>
        </w:rPr>
      </w:pPr>
    </w:p>
    <w:p w:rsidRDefault="00824366" w:rsidP="00824366" w:rsidR="00824366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</w:p>
    <w:p w:rsidRDefault="007A75CE" w:rsidP="00824366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</w:t>
      </w:r>
      <w:r w:rsidR="00824366">
        <w:rPr>
          <w:szCs w:val="24"/>
        </w:rPr>
        <w:t xml:space="preserve">                              </w:t>
      </w:r>
      <w:r w:rsidR="00824366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</w:p>
    <w:p w:rsidRDefault="00824366" w:rsidP="00964C7D" w:rsidR="007A75CE" w:rsidRPr="00964C7D">
      <w:pPr>
        <w:rPr>
          <w:szCs w:val="24"/>
        </w:rPr>
      </w:pPr>
      <w:r>
        <w:rPr>
          <w:szCs w:val="24"/>
        </w:rPr>
        <w:t xml:space="preserve">          </w:t>
      </w:r>
      <w:r w:rsidR="007A75CE" w:rsidRPr="00964C7D">
        <w:rPr>
          <w:szCs w:val="24"/>
        </w:rPr>
        <w:t xml:space="preserve">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824366">
        <w:rPr>
          <w:szCs w:val="24"/>
        </w:rPr>
        <w:t xml:space="preserve">PUTA O PRAVNOM LIJEKU: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F219A9">
        <w:rPr>
          <w:szCs w:val="24"/>
        </w:rPr>
        <w:t>AGRO-BREZA d.o.o., Gornji Kućan, Staromlinska 37</w:t>
      </w:r>
      <w:r w:rsidR="006149D5">
        <w:rPr>
          <w:szCs w:val="24"/>
        </w:rPr>
        <w:t xml:space="preserve">    </w:t>
      </w:r>
    </w:p>
    <w:p w:rsidRDefault="00CF63B6" w:rsidP="00964C7D" w:rsidR="00824366" w:rsidRPr="00824366">
      <w:pPr>
        <w:numPr>
          <w:ilvl w:val="0"/>
          <w:numId w:val="1"/>
        </w:numPr>
        <w:rPr>
          <w:szCs w:val="24"/>
        </w:rPr>
      </w:pPr>
      <w:r>
        <w:t>Direktor</w:t>
      </w:r>
      <w:r w:rsidR="00F219A9">
        <w:t xml:space="preserve"> dužnika Marijan Brezovec iz Gornjeg Kućana, Staromlinska 37</w:t>
      </w:r>
      <w:r w:rsidR="00226E03">
        <w:t xml:space="preserve">      </w:t>
      </w:r>
    </w:p>
    <w:p w:rsidRDefault="007A75CE" w:rsidP="00964C7D" w:rsidR="00836343">
      <w:pPr>
        <w:numPr>
          <w:ilvl w:val="0"/>
          <w:numId w:val="1"/>
        </w:numPr>
        <w:rPr>
          <w:szCs w:val="24"/>
        </w:rPr>
      </w:pPr>
      <w:r w:rsidRPr="00836343">
        <w:rPr>
          <w:szCs w:val="24"/>
        </w:rPr>
        <w:t>Financijska agencija, Zagreb, Vrtni put 3</w:t>
      </w:r>
    </w:p>
    <w:p w:rsidRDefault="00964C7D" w:rsidP="00DF4B3F" w:rsid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S</w:t>
      </w:r>
      <w:r w:rsidR="007A75CE" w:rsidRPr="00B375FC">
        <w:rPr>
          <w:szCs w:val="24"/>
        </w:rPr>
        <w:t>udski registar ovog suda radi zabilježbe (odmah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Sjeverna Hrvatska, Ispostava </w:t>
      </w:r>
      <w:r w:rsidR="006149D5">
        <w:rPr>
          <w:szCs w:val="24"/>
        </w:rPr>
        <w:t xml:space="preserve">Varaždin, Graberje 1                    </w:t>
      </w:r>
    </w:p>
    <w:p w:rsidRDefault="00DF4B3F" w:rsidP="00DF4B3F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6149D5">
        <w:rPr>
          <w:szCs w:val="24"/>
        </w:rPr>
        <w:t xml:space="preserve">a upraviteljica </w:t>
      </w:r>
      <w:r w:rsidR="00F219A9">
        <w:t>Snježana Vrkljan iz Zagreba, Kralja Zvonimira 75</w:t>
      </w:r>
    </w:p>
    <w:p w:rsidRDefault="00824366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CF63B6">
        <w:rPr>
          <w:szCs w:val="24"/>
        </w:rPr>
        <w:t>-oglasna ploča suda</w:t>
      </w:r>
    </w:p>
    <w:p w:rsidRDefault="007E091A" w:rsidP="00964C7D" w:rsidR="0082436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Pisarnica – kal. 20 dana 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headerReference w:type="firs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2D8A" w:rsidP="007A75CE" w:rsidR="00752D8A">
      <w:r>
        <w:separator/>
      </w:r>
    </w:p>
  </w:endnote>
  <w:endnote w:id="0" w:type="continuationSeparator">
    <w:p w:rsidRDefault="00752D8A" w:rsidP="007A75CE" w:rsidR="00752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2D8A" w:rsidP="007A75CE" w:rsidR="00752D8A">
      <w:r>
        <w:separator/>
      </w:r>
    </w:p>
  </w:footnote>
  <w:footnote w:id="0" w:type="continuationSeparator">
    <w:p w:rsidRDefault="00752D8A" w:rsidP="007A75CE" w:rsidR="00752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0763E">
      <w:rPr>
        <w:noProof/>
      </w:rPr>
      <w:t>2</w:t>
    </w:r>
    <w:r>
      <w:fldChar w:fldCharType="end"/>
    </w:r>
  </w:p>
  <w:p w:rsidRDefault="00F219A9" w:rsidP="00F219A9" w:rsidR="00F219A9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St-235/15-6</w:t>
    </w: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366" w:rsidP="00824366" w:rsidR="00824366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St-</w:t>
    </w:r>
    <w:r w:rsidR="00F219A9">
      <w:rPr>
        <w:szCs w:val="24"/>
      </w:rPr>
      <w:t>235/15-6</w:t>
    </w:r>
  </w:p>
  <w:p w:rsidRDefault="00824366" w:rsidR="008243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71E3"/>
    <w:rsid w:val="00064E14"/>
    <w:rsid w:val="000B15A6"/>
    <w:rsid w:val="000D1780"/>
    <w:rsid w:val="000E1119"/>
    <w:rsid w:val="00226E03"/>
    <w:rsid w:val="00255595"/>
    <w:rsid w:val="002A6059"/>
    <w:rsid w:val="00344C96"/>
    <w:rsid w:val="003B5155"/>
    <w:rsid w:val="003E2AE0"/>
    <w:rsid w:val="00467EEF"/>
    <w:rsid w:val="00497129"/>
    <w:rsid w:val="004A1245"/>
    <w:rsid w:val="004C1E71"/>
    <w:rsid w:val="00525276"/>
    <w:rsid w:val="00531356"/>
    <w:rsid w:val="00550447"/>
    <w:rsid w:val="00581316"/>
    <w:rsid w:val="005B2BAA"/>
    <w:rsid w:val="005B616A"/>
    <w:rsid w:val="0060763E"/>
    <w:rsid w:val="006149D5"/>
    <w:rsid w:val="0063224D"/>
    <w:rsid w:val="006523AF"/>
    <w:rsid w:val="00663776"/>
    <w:rsid w:val="0068190F"/>
    <w:rsid w:val="00693CD2"/>
    <w:rsid w:val="006C1AAA"/>
    <w:rsid w:val="006F25A8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7802"/>
    <w:rsid w:val="00824366"/>
    <w:rsid w:val="00830F43"/>
    <w:rsid w:val="00832A7D"/>
    <w:rsid w:val="008354B4"/>
    <w:rsid w:val="00836343"/>
    <w:rsid w:val="0086756F"/>
    <w:rsid w:val="008A024C"/>
    <w:rsid w:val="008A49F0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C0B2F"/>
    <w:rsid w:val="009D0C5B"/>
    <w:rsid w:val="009D3AB2"/>
    <w:rsid w:val="009E6198"/>
    <w:rsid w:val="00A319C8"/>
    <w:rsid w:val="00AE3548"/>
    <w:rsid w:val="00B34567"/>
    <w:rsid w:val="00B375FC"/>
    <w:rsid w:val="00B8373D"/>
    <w:rsid w:val="00BF5CAE"/>
    <w:rsid w:val="00BF7D94"/>
    <w:rsid w:val="00C7158A"/>
    <w:rsid w:val="00C80BBE"/>
    <w:rsid w:val="00C83918"/>
    <w:rsid w:val="00CA719C"/>
    <w:rsid w:val="00CB6ECB"/>
    <w:rsid w:val="00CC7782"/>
    <w:rsid w:val="00CE3446"/>
    <w:rsid w:val="00CF63B6"/>
    <w:rsid w:val="00D0242F"/>
    <w:rsid w:val="00D508D6"/>
    <w:rsid w:val="00D65D0F"/>
    <w:rsid w:val="00D7256A"/>
    <w:rsid w:val="00D9095A"/>
    <w:rsid w:val="00DB4EB7"/>
    <w:rsid w:val="00DF4B3F"/>
    <w:rsid w:val="00E07F27"/>
    <w:rsid w:val="00EA5D61"/>
    <w:rsid w:val="00F0497A"/>
    <w:rsid w:val="00F219A9"/>
    <w:rsid w:val="00F50578"/>
    <w:rsid w:val="00F6594B"/>
    <w:rsid w:val="00FE6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76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63E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63E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63E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63E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76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63E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63E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63E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63E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St-235/2015</izvorni_sadrzaj>
    <derivirana_varijabla naziv="DomainObject.Predmet.OznakaBroj_1">St-235/2015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AGRO-BREZA, društvo s ograničenom odgovornošću za proizvodnju i trgovinu</izvorni_sadrzaj>
    <derivirana_varijabla naziv="DomainObject.Predmet.ProtustrankaFormated_1">  AGRO-BREZA, društvo s ograničenom odgovornošću za proizvodnju i trgovinu</derivirana_varijabla>
  </DomainObject.Predmet.ProtustrankaFormated>
  <DomainObject.Predmet.ProtustrankaFormatedOIB>
    <izvorni_sadrzaj>  AGRO-BREZA, društvo s ograničenom odgovornošću za proizvodnju i trgovinu, OIB 14871897077</izvorni_sadrzaj>
    <derivirana_varijabla naziv="DomainObject.Predmet.ProtustrankaFormatedOIB_1">  AGRO-BREZA, društvo s ograničenom odgovornošću za proizvodnju i trgovinu, OIB 14871897077</derivirana_varijabla>
  </DomainObject.Predmet.ProtustrankaFormatedOIB>
  <DomainObject.Predmet.ProtustrankaFormatedWithAdress>
    <izvorni_sadrzaj> AGRO-BREZA, društvo s ograničenom odgovornošću za proizvodnju i trgovinu, Staromlinska 37, 42000 Gornji Kućan</izvorni_sadrzaj>
    <derivirana_varijabla naziv="DomainObject.Predmet.ProtustrankaFormatedWithAdress_1"> AGRO-BREZA, društvo s ograničenom odgovornošću za proizvodnju i trgovinu, Staromlinska 37, 42000 Gornji Kućan</derivirana_varijabla>
  </DomainObject.Predmet.ProtustrankaFormatedWithAdress>
  <DomainObject.Predmet.ProtustrankaFormatedWithAdressOIB>
    <izvorni_sadrzaj> AGRO-BREZA, društvo s ograničenom odgovornošću za proizvodnju i trgovinu, OIB 14871897077, Staromlinska 37, 42000 Gornji Kućan</izvorni_sadrzaj>
    <derivirana_varijabla naziv="DomainObject.Predmet.ProtustrankaFormatedWithAdressOIB_1"> AGRO-BREZA, društvo s ograničenom odgovornošću za proizvodnju i trgovinu, OIB 14871897077, Staromlinska 37, 42000 Gornji Kućan</derivirana_varijabla>
  </DomainObject.Predmet.ProtustrankaFormatedWithAdressOIB>
  <DomainObject.Predmet.ProtustrankaWithAdress>
    <izvorni_sadrzaj>AGRO-BREZA, društvo s ograničenom odgovornošću za proizvodnju i trgovinu Staromlinska 37, 42000 Gornji Kućan</izvorni_sadrzaj>
    <derivirana_varijabla naziv="DomainObject.Predmet.ProtustrankaWithAdress_1">AGRO-BREZA, društvo s ograničenom odgovornošću za proizvodnju i trgovinu Staromlinska 37, 42000 Gornji Kućan</derivirana_varijabla>
  </DomainObject.Predmet.ProtustrankaWithAdress>
  <DomainObject.Predmet.ProtustrankaWithAdressOIB>
    <izvorni_sadrzaj>AGRO-BREZA, društvo s ograničenom odgovornošću za proizvodnju i trgovinu, OIB 14871897077, Staromlinska 37, 42000 Gornji Kućan</izvorni_sadrzaj>
    <derivirana_varijabla naziv="DomainObject.Predmet.ProtustrankaWithAdressOIB_1">AGRO-BREZA, društvo s ograničenom odgovornošću za proizvodnju i trgovinu, OIB 14871897077, Staromlinska 37, 42000 Gornji Kućan</derivirana_varijabla>
  </DomainObject.Predmet.ProtustrankaWithAdressOIB>
  <DomainObject.Predmet.ProtustrankaNazivFormated>
    <izvorni_sadrzaj>AGRO-BREZA, društvo s ograničenom odgovornošću za proizvodnju i trgovinu</izvorni_sadrzaj>
    <derivirana_varijabla naziv="DomainObject.Predmet.ProtustrankaNazivFormated_1">AGRO-BREZA, društvo s ograničenom odgovornošću za proizvodnju i trgovinu</derivirana_varijabla>
  </DomainObject.Predmet.ProtustrankaNazivFormated>
  <DomainObject.Predmet.ProtustrankaNazivFormatedOIB>
    <izvorni_sadrzaj>AGRO-BREZA, društvo s ograničenom odgovornošću za proizvodnju i trgovinu, OIB 14871897077</izvorni_sadrzaj>
    <derivirana_varijabla naziv="DomainObject.Predmet.ProtustrankaNazivFormatedOIB_1">AGRO-BREZA, društvo s ograničenom odgovornošću za proizvodnju i trgovinu, OIB 14871897077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13288.65</izvorni_sadrzaj>
    <derivirana_varijabla naziv="DomainObject.Predmet.TrenutnaVrijednost_1">13288.65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AGRO-BREZA, društvo s ograničenom odgovornošću za proizvodnju i trgovinu</item>
    </izvorni_sadrzaj>
    <derivirana_varijabla naziv="DomainObject.Predmet.ProtuStrankaListFormated_1">
      <item>AGRO-BREZA, društvo s ograničenom odgovornošću za proizvodnju i trgovinu</item>
    </derivirana_varijabla>
  </DomainObject.Predmet.ProtuStrankaListFormated>
  <DomainObject.Predmet.ProtuStrankaListFormatedOIB>
    <izvorni_sadrzaj>
      <item>AGRO-BREZA, društvo s ograničenom odgovornošću za proizvodnju i trgovinu, OIB 14871897077</item>
    </izvorni_sadrzaj>
    <derivirana_varijabla naziv="DomainObject.Predmet.ProtuStrankaListFormatedOIB_1">
      <item>AGRO-BREZA, društvo s ograničenom odgovornošću za proizvodnju i trgovinu, OIB 14871897077</item>
    </derivirana_varijabla>
  </DomainObject.Predmet.ProtuStrankaListFormatedOIB>
  <DomainObject.Predmet.ProtuStrankaListFormatedWithAdress>
    <izvorni_sadrzaj>
      <item>AGRO-BREZA, društvo s ograničenom odgovornošću za proizvodnju i trgovinu, Staromlinska 37, 42000 Gornji Kućan</item>
    </izvorni_sadrzaj>
    <derivirana_varijabla naziv="DomainObject.Predmet.ProtuStrankaListFormatedWithAdress_1">
      <item>AGRO-BREZA, društvo s ograničenom odgovornošću za proizvodnju i trgovinu, Staromlinska 37, 42000 Gornji Kućan</item>
    </derivirana_varijabla>
  </DomainObject.Predmet.ProtuStrankaListFormatedWithAdress>
  <DomainObject.Predmet.ProtuStrankaListFormatedWithAdressOIB>
    <izvorni_sadrzaj>
      <item>AGRO-BREZA, društvo s ograničenom odgovornošću za proizvodnju i trgovinu, OIB 14871897077, Staromlinska 37, 42000 Gornji Kućan</item>
    </izvorni_sadrzaj>
    <derivirana_varijabla naziv="DomainObject.Predmet.ProtuStrankaListFormatedWithAdressOIB_1">
      <item>AGRO-BREZA, društvo s ograničenom odgovornošću za proizvodnju i trgovinu, OIB 14871897077, Staromlinska 37, 42000 Gornji Kućan</item>
    </derivirana_varijabla>
  </DomainObject.Predmet.ProtuStrankaListFormatedWithAdressOIB>
  <DomainObject.Predmet.ProtuStrankaListNazivFormated>
    <izvorni_sadrzaj>
      <item>AGRO-BREZA, društvo s ograničenom odgovornošću za proizvodnju i trgovinu</item>
    </izvorni_sadrzaj>
    <derivirana_varijabla naziv="DomainObject.Predmet.ProtuStrankaListNazivFormated_1">
      <item>AGRO-BREZA, društvo s ograničenom odgovornošću za proizvodnju i trgovinu</item>
    </derivirana_varijabla>
  </DomainObject.Predmet.ProtuStrankaListNazivFormated>
  <DomainObject.Predmet.ProtuStrankaListNazivFormatedOIB>
    <izvorni_sadrzaj>
      <item>AGRO-BREZA, društvo s ograničenom odgovornošću za proizvodnju i trgovinu, OIB 14871897077</item>
    </izvorni_sadrzaj>
    <derivirana_varijabla naziv="DomainObject.Predmet.ProtuStrankaListNazivFormatedOIB_1">
      <item>AGRO-BREZA, društvo s ograničenom odgovornošću za proizvodnju i trgovinu, OIB 14871897077</item>
    </derivirana_varijabla>
  </DomainObject.Predmet.ProtuStrankaListNazivFormatedOIB>
  <DomainObject.Predmet.OstaliListFormated>
    <izvorni_sadrzaj>
      <item>Sudski registar</item>
      <item>e-Oglasna ploča</item>
      <item>Snježana Vrkljan</item>
    </izvorni_sadrzaj>
    <derivirana_varijabla naziv="DomainObject.Predmet.OstaliListFormated_1">
      <item>Sudski registar</item>
      <item>e-Oglasna ploča</item>
      <item>Snježana Vrkljan</item>
    </derivirana_varijabla>
  </DomainObject.Predmet.OstaliListFormated>
  <DomainObject.Predmet.OstaliListFormatedOIB>
    <izvorni_sadrzaj>
      <item>Sudski registar</item>
      <item>e-Oglasna ploča</item>
      <item>Snježana Vrkljan, OIB 44740101731</item>
    </izvorni_sadrzaj>
    <derivirana_varijabla naziv="DomainObject.Predmet.OstaliListFormatedOIB_1">
      <item>Sudski registar</item>
      <item>e-Oglasna ploča</item>
      <item>Snježana Vrkljan, OIB 44740101731</item>
    </derivirana_varijabla>
  </DomainObject.Predmet.OstaliListFormatedOIB>
  <DomainObject.Predmet.OstaliListFormatedWithAdress>
    <izvorni_sadrzaj>
      <item>Sudski registar</item>
      <item>e-Oglasna ploča</item>
      <item>Snježana Vrkljan, Kralja Zvonimira 75, Zagreb</item>
    </izvorni_sadrzaj>
    <derivirana_varijabla naziv="DomainObject.Predmet.OstaliListFormatedWithAdress_1">
      <item>Sudski registar</item>
      <item>e-Oglasna ploča</item>
      <item>Snježana Vrkljan, Kralja Zvonimira 75, Zagreb</item>
    </derivirana_varijabla>
  </DomainObject.Predmet.OstaliListFormatedWithAdress>
  <DomainObject.Predmet.OstaliListFormatedWithAdressOIB>
    <izvorni_sadrzaj>
      <item>Sudski registar</item>
      <item>e-Oglasna ploča</item>
      <item>Snježana Vrkljan, OIB 44740101731, Kralja Zvonimira 75, Zagreb</item>
    </izvorni_sadrzaj>
    <derivirana_varijabla naziv="DomainObject.Predmet.OstaliListFormatedWithAdressOIB_1">
      <item>Sudski registar</item>
      <item>e-Oglasna ploča</item>
      <item>Snježana Vrkljan, OIB 44740101731, Kralja Zvonimira 75, Zagreb</item>
    </derivirana_varijabla>
  </DomainObject.Predmet.OstaliListFormatedWithAdressOIB>
  <DomainObject.Predmet.OstaliListNazivFormated>
    <izvorni_sadrzaj>
      <item>Sudski registar</item>
      <item>e-Oglasna ploča</item>
      <item>Snježana Vrkljan</item>
    </izvorni_sadrzaj>
    <derivirana_varijabla naziv="DomainObject.Predmet.OstaliListNazivFormated_1">
      <item>Sudski registar</item>
      <item>e-Oglasna ploča</item>
      <item>Snježana Vrkljan</item>
    </derivirana_varijabla>
  </DomainObject.Predmet.OstaliListNazivFormated>
  <DomainObject.Predmet.OstaliListNazivFormatedOIB>
    <izvorni_sadrzaj>
      <item>Sudski registar</item>
      <item>e-Oglasna ploča</item>
      <item>Snježana Vrkljan, OIB 44740101731</item>
    </izvorni_sadrzaj>
    <derivirana_varijabla naziv="DomainObject.Predmet.OstaliListNazivFormatedOIB_1">
      <item>Sudski registar</item>
      <item>e-Oglasna ploča</item>
      <item>Snježana Vrkljan, OIB 44740101731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AGRO-BREZA, društvo s ograničenom odgovornošću za proizvodnju i trgovinu</izvorni_sadrzaj>
    <derivirana_varijabla naziv="DomainObject.Predmet.ProtustrankaIDrugi_1">AGRO-BREZA, društvo s ograničenom odgovornošću za proizvodnju i trgovinu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AGRO-BREZA, društvo s ograničenom odgovornošću za proizvodnju i trgovinu, OIB 14871897077, Staromlinska 37, 42000 Gornji Kućan</izvorni_sadrzaj>
    <derivirana_varijabla naziv="DomainObject.Predmet.ProtustrankaIDrugiAdressOIB_1">AGRO-BREZA, društvo s ograničenom odgovornošću za proizvodnju i trgovinu, OIB 14871897077, Staromlinska 37, 42000 Gornji Kućan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AGRO-BREZA, društvo s ograničenom odgovornošću za proizvodnju i trgovinu</item>
      <item>Sudski registar</item>
      <item>e-Oglasna ploča</item>
      <item>Snježana Vrkljan</item>
    </izvorni_sadrzaj>
    <derivirana_varijabla naziv="DomainObject.Predmet.SudioniciListNaziv_1">
      <item>Financijska agencija, Regionalni centar Zagreb, Podružnica Varaždin</item>
      <item>AGRO-BREZA, društvo s ograničenom odgovornošću za proizvodnju i trgovinu</item>
      <item>Sudski registar</item>
      <item>e-Oglasna ploča</item>
      <item>Snježana Vrkljan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AGRO-BREZA, društvo s ograničenom odgovornošću za proizvodnju i trgovinu, OIB 14871897077, Staromlinska 37,42000 Gornji Kućan</item>
      <item>Sudski registar</item>
      <item>e-Oglasna ploča</item>
      <item>Snježana Vrkljan, OIB 44740101731, Kralja Zvonimira 75,Zagreb</item>
    </izvorni_sadrzaj>
    <derivirana_varijabla naziv="DomainObject.Predmet.SudioniciListAdressOIB_1">
      <item>Financijska agencija, Regionalni centar Zagreb, Podružnica Varaždin, A. Cesarca 2,42000 Varaždin</item>
      <item>AGRO-BREZA, društvo s ograničenom odgovornošću za proizvodnju i trgovinu, OIB 14871897077, Staromlinska 37,42000 Gornji Kućan</item>
      <item>Sudski registar</item>
      <item>e-Oglasna ploča</item>
      <item>Snježana Vrkljan, OIB 44740101731, Kralja Zvonimira 75,Zagreb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14871897077</item>
      <item>, OIB null</item>
      <item>, OIB null</item>
      <item>, OIB 44740101731</item>
    </izvorni_sadrzaj>
    <derivirana_varijabla naziv="DomainObject.Predmet.SudioniciListNazivOIB_1">
      <item>, OIB null</item>
      <item>, OIB 14871897077</item>
      <item>, OIB null</item>
      <item>, OIB null</item>
      <item>, OIB 44740101731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2992</properties:Characters>
  <properties:Lines>88</properties:Lines>
  <properties:Paragraphs>32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2015-11-12T07:34:00Z</dcterms:created>
  <dc:creator>Ljubica Makovec</dc:creator>
  <cp:lastModifiedBy>Nikolina Cvek</cp:lastModifiedBy>
  <cp:lastPrinted>2015-11-12T09:48:00Z</cp:lastPrinted>
  <dcterms:modified xmlns:xsi="http://www.w3.org/2001/XMLSchema-instance" xsi:type="dcterms:W3CDTF">2015-11-12T09:49:00Z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