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5915" w14:paraId="e2e5915" w:rsidRDefault="0062304F" w:rsidP="00910611" w:rsidR="0062304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304F" w:rsidP="00910611" w:rsidR="0062304F">
      <w:r>
        <w:rPr>
          <w:rFonts w:eastAsia="MS Mincho"/>
        </w:rPr>
        <w:t>REPUBLIKA HRVATSKA</w:t>
      </w:r>
    </w:p>
    <w:p w:rsidRDefault="0062304F" w:rsidP="00910611" w:rsidR="0062304F">
      <w:r>
        <w:rPr>
          <w:rFonts w:eastAsia="MS Mincho"/>
        </w:rPr>
        <w:t>TRGOVAČKI SUD U RIJECI</w:t>
      </w:r>
    </w:p>
    <w:p w:rsidRDefault="0062304F" w:rsidR="0062304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2304F" w:rsidR="0062304F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F5ACF" w:rsidRPr="003F5ACF">
        <w:rPr>
          <w:rFonts w:hAnsi="Times New Roman" w:ascii="Times New Roman"/>
          <w:b w:val="false"/>
        </w:rPr>
        <w:t>FATMIR društvo s ograničenom odgovornošću za trgovinu i usluge Rijeka (Grad Rijeka), Kumičićeva 33/A, OIB: 56284501567, MBS: 040267548</w:t>
      </w:r>
      <w:r w:rsidRPr="0013722A">
        <w:rPr>
          <w:rFonts w:hAnsi="Times New Roman" w:ascii="Times New Roman"/>
          <w:b w:val="false"/>
        </w:rPr>
        <w:t>, dana 1</w:t>
      </w:r>
      <w:r w:rsidR="00A7497A">
        <w:rPr>
          <w:rFonts w:hAnsi="Times New Roman" w:ascii="Times New Roman"/>
          <w:b w:val="false"/>
        </w:rPr>
        <w:t>6</w:t>
      </w:r>
      <w:r w:rsidRPr="0013722A">
        <w:rPr>
          <w:rFonts w:hAnsi="Times New Roman" w:ascii="Times New Roman"/>
          <w:b w:val="false"/>
        </w:rPr>
        <w:t xml:space="preserve">. siječnja 2016. godine 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3F5ACF" w:rsidRPr="003F5ACF">
        <w:rPr>
          <w:rFonts w:hAnsi="Times New Roman" w:ascii="Times New Roman"/>
          <w:b w:val="false"/>
        </w:rPr>
        <w:t>Ivor Pliskovac, OIB: 33771945074, Ive Marinkovića 2,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13722A">
        <w:rPr>
          <w:rFonts w:hAnsi="Times New Roman" w:ascii="Times New Roman"/>
          <w:b w:val="false"/>
        </w:rPr>
        <w:t>6</w:t>
      </w:r>
      <w:r w:rsidR="00210F74">
        <w:rPr>
          <w:rFonts w:hAnsi="Times New Roman" w:ascii="Times New Roman"/>
          <w:b w:val="false"/>
        </w:rPr>
        <w:t>. veljače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3F5ACF" w:rsidRPr="003F5ACF">
        <w:rPr>
          <w:rFonts w:hAnsi="Times New Roman" w:ascii="Times New Roman"/>
          <w:b w:val="false"/>
        </w:rPr>
        <w:t>FATMIR društvo s ograničenom odgovornošću za trgovinu i usluge Rijeka (Grad Rijeka), Kumičićeva 33/A, OIB: 56284501567, MBS: 040267548</w:t>
      </w:r>
      <w:r w:rsidR="003F5ACF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1939B3">
        <w:rPr>
          <w:rFonts w:eastAsia="Calibri" w:hAnsi="Times New Roman" w:ascii="Times New Roman"/>
          <w:b w:val="false"/>
        </w:rPr>
        <w:t>28.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1939B3">
        <w:rPr>
          <w:rFonts w:hAnsi="Times New Roman" w:ascii="Times New Roman"/>
          <w:b w:val="false"/>
        </w:rPr>
        <w:t>6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C1440A" w:rsidR="00C1440A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1939B3">
        <w:rPr>
          <w:rFonts w:hAnsi="Times New Roman" w:ascii="Times New Roman"/>
          <w:b w:val="false"/>
        </w:rPr>
        <w:t>6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3B9" w:rsidR="00C933B9">
      <w:r>
        <w:separator/>
      </w:r>
    </w:p>
  </w:endnote>
  <w:endnote w:id="0" w:type="continuationSeparator">
    <w:p w:rsidRDefault="00C933B9" w:rsidR="00C93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0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3B9" w:rsidR="00C933B9">
      <w:r>
        <w:separator/>
      </w:r>
    </w:p>
  </w:footnote>
  <w:footnote w:id="0" w:type="continuationSeparator">
    <w:p w:rsidRDefault="00C933B9" w:rsidR="00C93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1939B3">
      <w:rPr>
        <w:rFonts w:hAnsi="Times New Roman" w:ascii="Times New Roman"/>
        <w:b w:val="false"/>
      </w:rPr>
      <w:t>8</w:t>
    </w:r>
    <w:r w:rsidR="003F5ACF">
      <w:rPr>
        <w:rFonts w:hAnsi="Times New Roman" w:ascii="Times New Roman"/>
        <w:b w:val="false"/>
      </w:rPr>
      <w:t>19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C1440A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49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5ACF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304F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2FA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C76A0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97A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2ACF"/>
    <w:rsid w:val="00C13BB9"/>
    <w:rsid w:val="00C1440A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33B9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1A4D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601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3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0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0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0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0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3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0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0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0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0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FATMIR d.o.o.</izvorni_sadrzaj>
    <derivirana_varijabla naziv="DomainObject.Predmet.ProtustrankaFormated_1">  FATMIR d.o.o.</derivirana_varijabla>
  </DomainObject.Predmet.ProtustrankaFormated>
  <DomainObject.Predmet.ProtustrankaFormatedOIB>
    <izvorni_sadrzaj>  FATMIR d.o.o., OIB 56284501567</izvorni_sadrzaj>
    <derivirana_varijabla naziv="DomainObject.Predmet.ProtustrankaFormatedOIB_1">  FATMIR d.o.o., OIB 56284501567</derivirana_varijabla>
  </DomainObject.Predmet.ProtustrankaFormatedOIB>
  <DomainObject.Predmet.ProtustrankaFormatedWithAdress>
    <izvorni_sadrzaj> FATMIR d.o.o., Kumičićeva 33a, 51000 Rijeka</izvorni_sadrzaj>
    <derivirana_varijabla naziv="DomainObject.Predmet.ProtustrankaFormatedWithAdress_1"> FATMIR d.o.o., Kumičićeva 33a, 51000 Rijeka</derivirana_varijabla>
  </DomainObject.Predmet.ProtustrankaFormatedWithAdress>
  <DomainObject.Predmet.ProtustrankaFormatedWithAdressOIB>
    <izvorni_sadrzaj> FATMIR d.o.o., OIB 56284501567, Kumičićeva 33a, 51000 Rijeka</izvorni_sadrzaj>
    <derivirana_varijabla naziv="DomainObject.Predmet.ProtustrankaFormatedWithAdressOIB_1"> FATMIR d.o.o., OIB 56284501567, Kumičićeva 33a, 51000 Rijeka</derivirana_varijabla>
  </DomainObject.Predmet.ProtustrankaFormatedWithAdressOIB>
  <DomainObject.Predmet.ProtustrankaWithAdress>
    <izvorni_sadrzaj>FATMIR d.o.o. Kumičićeva 33a, 51000 Rijeka</izvorni_sadrzaj>
    <derivirana_varijabla naziv="DomainObject.Predmet.ProtustrankaWithAdress_1">FATMIR d.o.o. Kumičićeva 33a, 51000 Rijeka</derivirana_varijabla>
  </DomainObject.Predmet.ProtustrankaWithAdress>
  <DomainObject.Predmet.ProtustrankaWithAdressOIB>
    <izvorni_sadrzaj>FATMIR d.o.o., OIB 56284501567, Kumičićeva 33a, 51000 Rijeka</izvorni_sadrzaj>
    <derivirana_varijabla naziv="DomainObject.Predmet.ProtustrankaWithAdressOIB_1">FATMIR d.o.o., OIB 56284501567, Kumičićeva 33a, 51000 Rijeka</derivirana_varijabla>
  </DomainObject.Predmet.ProtustrankaWithAdressOIB>
  <DomainObject.Predmet.ProtustrankaNazivFormated>
    <izvorni_sadrzaj>FATMIR d.o.o.</izvorni_sadrzaj>
    <derivirana_varijabla naziv="DomainObject.Predmet.ProtustrankaNazivFormated_1">FATMIR d.o.o.</derivirana_varijabla>
  </DomainObject.Predmet.ProtustrankaNazivFormated>
  <DomainObject.Predmet.ProtustrankaNazivFormatedOIB>
    <izvorni_sadrzaj>FATMIR d.o.o., OIB 56284501567</izvorni_sadrzaj>
    <derivirana_varijabla naziv="DomainObject.Predmet.ProtustrankaNazivFormatedOIB_1">FATMIR d.o.o., OIB 56284501567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FATMIR d.o.o.</item>
    </izvorni_sadrzaj>
    <derivirana_varijabla naziv="DomainObject.Predmet.ProtuStrankaListFormated_1">
      <item>FATMIR d.o.o.</item>
    </derivirana_varijabla>
  </DomainObject.Predmet.ProtuStrankaListFormated>
  <DomainObject.Predmet.ProtuStrankaListFormatedOIB>
    <izvorni_sadrzaj>
      <item>FATMIR d.o.o., OIB 56284501567</item>
    </izvorni_sadrzaj>
    <derivirana_varijabla naziv="DomainObject.Predmet.ProtuStrankaListFormatedOIB_1">
      <item>FATMIR d.o.o., OIB 56284501567</item>
    </derivirana_varijabla>
  </DomainObject.Predmet.ProtuStrankaListFormatedOIB>
  <DomainObject.Predmet.ProtuStrankaListFormatedWithAdress>
    <izvorni_sadrzaj>
      <item>FATMIR d.o.o., Kumičićeva 33a, 51000 Rijeka</item>
    </izvorni_sadrzaj>
    <derivirana_varijabla naziv="DomainObject.Predmet.ProtuStrankaListFormatedWithAdress_1">
      <item>FATMIR d.o.o., Kumičićeva 33a, 51000 Rijeka</item>
    </derivirana_varijabla>
  </DomainObject.Predmet.ProtuStrankaListFormatedWithAdress>
  <DomainObject.Predmet.ProtuStrankaListFormatedWithAdressOIB>
    <izvorni_sadrzaj>
      <item>FATMIR d.o.o., OIB 56284501567, Kumičićeva 33a, 51000 Rijeka</item>
    </izvorni_sadrzaj>
    <derivirana_varijabla naziv="DomainObject.Predmet.ProtuStrankaListFormatedWithAdressOIB_1">
      <item>FATMIR d.o.o., OIB 56284501567, Kumičićeva 33a, 51000 Rijeka</item>
    </derivirana_varijabla>
  </DomainObject.Predmet.ProtuStrankaListFormatedWithAdressOIB>
  <DomainObject.Predmet.ProtuStrankaListNazivFormated>
    <izvorni_sadrzaj>
      <item>FATMIR d.o.o.</item>
    </izvorni_sadrzaj>
    <derivirana_varijabla naziv="DomainObject.Predmet.ProtuStrankaListNazivFormated_1">
      <item>FATMIR d.o.o.</item>
    </derivirana_varijabla>
  </DomainObject.Predmet.ProtuStrankaListNazivFormated>
  <DomainObject.Predmet.ProtuStrankaListNazivFormatedOIB>
    <izvorni_sadrzaj>
      <item>FATMIR d.o.o., OIB 56284501567</item>
    </izvorni_sadrzaj>
    <derivirana_varijabla naziv="DomainObject.Predmet.ProtuStrankaListNazivFormatedOIB_1">
      <item>FATMIR d.o.o., OIB 56284501567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FATMIR d.o.o.</izvorni_sadrzaj>
    <derivirana_varijabla naziv="DomainObject.Predmet.ProtustrankaIDrugi_1">FATMIR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FATMIR d.o.o., OIB 56284501567, Kumičićeva 33a, 51000 Rijeka</izvorni_sadrzaj>
    <derivirana_varijabla naziv="DomainObject.Predmet.ProtustrankaIDrugiAdressOIB_1">FATMIR d.o.o., OIB 56284501567, Kumičićeva 33a,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FATMIR d.o.o.</item>
    </izvorni_sadrzaj>
    <derivirana_varijabla naziv="DomainObject.Predmet.SudioniciListNaziv_1">
      <item>FINA  Rijeka</item>
      <item>FATMIR d.o.o.</item>
    </derivirana_varijabla>
  </DomainObject.Predmet.SudioniciListNaziv>
  <DomainObject.Predmet.SudioniciListAdressOIB>
    <izvorni_sadrzaj>
      <item>FINA  Rijeka, OIB 85821130368, Frana Kurelca 8,51000 Rijeka</item>
      <item>FATMIR d.o.o., OIB 56284501567, Kumičićeva 33a,51000 Rijeka</item>
    </izvorni_sadrzaj>
    <derivirana_varijabla naziv="DomainObject.Predmet.SudioniciListAdressOIB_1">
      <item>FINA  Rijeka, OIB 85821130368, Frana Kurelca 8,51000 Rijeka</item>
      <item>FATMIR d.o.o., OIB 56284501567, Kumičićeva 33a,51000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56284501567</item>
    </izvorni_sadrzaj>
    <derivirana_varijabla naziv="DomainObject.Predmet.SudioniciListNazivOIB_1">
      <item>, OIB 85821130368</item>
      <item>, OIB 56284501567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377</properties:Words>
  <properties:Characters>2000</properties:Characters>
  <properties:Lines>57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2017-01-16T08:47:00Z</dcterms:created>
  <dc:creator>korlevicd</dc:creator>
  <cp:lastModifiedBy>Danijela Fumić</cp:lastModifiedBy>
  <cp:lastPrinted>2017-01-16T08:46:00Z</cp:lastPrinted>
  <dcterms:modified xmlns:xsi="http://www.w3.org/2001/XMLSchema-instance" xsi:type="dcterms:W3CDTF">2017-01-16T08:48:00Z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