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5c07d05" w14:paraId="5c07d05" w:rsidRDefault="00790C1D" w:rsidP="00790C1D" w:rsidR="00790C1D">
      <w:pPr>
        <w:jc w:val="right"/>
        <w15:collapsed w:val="false"/>
      </w:pPr>
      <w:r>
        <w:t>Poslovni broj: 4. St-</w:t>
      </w:r>
      <w:r w:rsidR="00B630A8">
        <w:t>1930</w:t>
      </w:r>
      <w:r w:rsidR="00236D31">
        <w:t>/2016</w:t>
      </w:r>
      <w:r w:rsidR="009B4307">
        <w:t>-</w:t>
      </w:r>
      <w:r w:rsidR="0005156B">
        <w:t>9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B630A8">
        <w:t>ANUBIAS, d.o.o., Žrnovnica, Brdine 22, OIB: 43507831507</w:t>
      </w:r>
      <w:r>
        <w:rPr>
          <w:lang w:val="hr-HR"/>
        </w:rPr>
        <w:t xml:space="preserve">, </w:t>
      </w:r>
      <w:r w:rsidR="0005156B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05156B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05156B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05156B">
        <w:rPr>
          <w:rFonts w:cs="Times New Roman" w:eastAsia="Times New Roman"/>
          <w:szCs w:val="24"/>
          <w:lang w:eastAsia="hr-HR"/>
        </w:rPr>
        <w:t>kabinet</w:t>
      </w:r>
      <w:r w:rsidRPr="0005156B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05156B">
        <w:rPr>
          <w:rFonts w:cs="Times New Roman" w:eastAsia="Times New Roman"/>
          <w:szCs w:val="24"/>
          <w:lang w:eastAsia="hr-HR"/>
        </w:rPr>
        <w:t>116</w:t>
      </w:r>
      <w:r w:rsidRPr="0005156B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B630A8">
        <w:rPr>
          <w:rFonts w:cs="Times New Roman"/>
          <w:szCs w:val="24"/>
        </w:rPr>
        <w:t>Tihomir Dolina, Brdine 22, Žrnovnica, OIB: 66449979004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05156B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pPr>
        <w:rPr>
          <w:rFonts w:cs="Times New Roman"/>
          <w:szCs w:val="24"/>
        </w:rPr>
      </w:pPr>
      <w:r>
        <w:t>- zakonsk</w:t>
      </w:r>
      <w:r w:rsidR="00BD1B90">
        <w:t>i</w:t>
      </w:r>
      <w:r w:rsidR="00D61F53">
        <w:t xml:space="preserve"> </w:t>
      </w:r>
      <w:r>
        <w:t>zastupni</w:t>
      </w:r>
      <w:r w:rsidR="00D61F53">
        <w:t>k</w:t>
      </w:r>
      <w:r>
        <w:t xml:space="preserve"> dužnika </w:t>
      </w:r>
    </w:p>
    <w:p w:rsidRDefault="006B0EF6" w:rsidP="006953FE" w:rsidR="006B0EF6">
      <w:r>
        <w:rPr>
          <w:rFonts w:cs="Times New Roman"/>
          <w:szCs w:val="24"/>
        </w:rP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5156B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585989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B16D50"/>
    <w:rsid w:val="00B17D4B"/>
    <w:rsid w:val="00B3085F"/>
    <w:rsid w:val="00B630A8"/>
    <w:rsid w:val="00B7506F"/>
    <w:rsid w:val="00B7752F"/>
    <w:rsid w:val="00BD1B90"/>
    <w:rsid w:val="00BD5DD4"/>
    <w:rsid w:val="00CF3109"/>
    <w:rsid w:val="00D55400"/>
    <w:rsid w:val="00D61F53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98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98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98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98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98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98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98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98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d.o.o.</izvorni_sadrzaj>
    <derivirana_varijabla naziv="DomainObject.Predmet.ProtustrankaFormated_1">  ANUBIAS, d.o.o.</derivirana_varijabla>
  </DomainObject.Predmet.ProtustrankaFormated>
  <DomainObject.Predmet.ProtustrankaFormatedOIB>
    <izvorni_sadrzaj>  ANUBIAS, d.o.o., OIB 43507831507</izvorni_sadrzaj>
    <derivirana_varijabla naziv="DomainObject.Predmet.ProtustrankaFormatedOIB_1">  ANUBIAS, d.o.o., OIB 43507831507</derivirana_varijabla>
  </DomainObject.Predmet.ProtustrankaFormatedOIB>
  <DomainObject.Predmet.ProtustrankaFormatedWithAdress>
    <izvorni_sadrzaj> ANUBIAS, d.o.o., Brdine 22, 21311 Žrnovnica</izvorni_sadrzaj>
    <derivirana_varijabla naziv="DomainObject.Predmet.ProtustrankaFormatedWithAdress_1"> ANUBIAS, d.o.o., Brdine 22, 21311 Žrnovnica</derivirana_varijabla>
  </DomainObject.Predmet.ProtustrankaFormatedWithAdress>
  <DomainObject.Predmet.ProtustrankaFormatedWithAdressOIB>
    <izvorni_sadrzaj> ANUBIAS, d.o.o., OIB 43507831507, Brdine 22, 21311 Žrnovnica</izvorni_sadrzaj>
    <derivirana_varijabla naziv="DomainObject.Predmet.ProtustrankaFormatedWithAdressOIB_1"> ANUBIAS, d.o.o., OIB 43507831507, Brdine 22, 21311 Žrnovnica</derivirana_varijabla>
  </DomainObject.Predmet.ProtustrankaFormatedWithAdressOIB>
  <DomainObject.Predmet.ProtustrankaWithAdress>
    <izvorni_sadrzaj>ANUBIAS, d.o.o. Brdine 22, 21311 Žrnovnica</izvorni_sadrzaj>
    <derivirana_varijabla naziv="DomainObject.Predmet.ProtustrankaWithAdress_1">ANUBIAS, d.o.o. Brdine 22, 21311 Žrnovnica</derivirana_varijabla>
  </DomainObject.Predmet.ProtustrankaWithAdress>
  <DomainObject.Predmet.ProtustrankaWithAdressOIB>
    <izvorni_sadrzaj>ANUBIAS, d.o.o., OIB 43507831507, Brdine 22, 21311 Žrnovnica</izvorni_sadrzaj>
    <derivirana_varijabla naziv="DomainObject.Predmet.ProtustrankaWithAdressOIB_1">ANUBIAS, d.o.o., OIB 43507831507, Brdine 22, 21311 Žrnovnica</derivirana_varijabla>
  </DomainObject.Predmet.ProtustrankaWithAdressOIB>
  <DomainObject.Predmet.ProtustrankaNazivFormated>
    <izvorni_sadrzaj>ANUBIAS, d.o.o.</izvorni_sadrzaj>
    <derivirana_varijabla naziv="DomainObject.Predmet.ProtustrankaNazivFormated_1">ANUBIAS, d.o.o.</derivirana_varijabla>
  </DomainObject.Predmet.ProtustrankaNazivFormated>
  <DomainObject.Predmet.ProtustrankaNazivFormatedOIB>
    <izvorni_sadrzaj>ANUBIAS, d.o.o., OIB 43507831507</izvorni_sadrzaj>
    <derivirana_varijabla naziv="DomainObject.Predmet.ProtustrankaNazivFormatedOIB_1">ANUBIAS, d.o.o.,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ANUBIAS, d.o.o.</item>
    </izvorni_sadrzaj>
    <derivirana_varijabla naziv="DomainObject.Predmet.ProtuStrankaListFormated_1">
      <item>ANUBIAS, d.o.o.</item>
    </derivirana_varijabla>
  </DomainObject.Predmet.ProtuStrankaListFormated>
  <DomainObject.Predmet.ProtuStrankaListFormatedOIB>
    <izvorni_sadrzaj>
      <item>ANUBIAS, d.o.o., OIB 43507831507</item>
    </izvorni_sadrzaj>
    <derivirana_varijabla naziv="DomainObject.Predmet.ProtuStrankaListFormatedOIB_1">
      <item>ANUBIAS, d.o.o., OIB 43507831507</item>
    </derivirana_varijabla>
  </DomainObject.Predmet.ProtuStrankaListFormatedOIB>
  <DomainObject.Predmet.ProtuStrankaListFormatedWithAdress>
    <izvorni_sadrzaj>
      <item>ANUBIAS, d.o.o., Brdine 22, 21311 Žrnovnica</item>
    </izvorni_sadrzaj>
    <derivirana_varijabla naziv="DomainObject.Predmet.ProtuStrankaListFormatedWithAdress_1">
      <item>ANUBIAS, d.o.o., Brdine 22, 21311 Žrnovnica</item>
    </derivirana_varijabla>
  </DomainObject.Predmet.ProtuStrankaListFormatedWithAdress>
  <DomainObject.Predmet.ProtuStrankaListFormatedWithAdressOIB>
    <izvorni_sadrzaj>
      <item>ANUBIAS, d.o.o., OIB 43507831507, Brdine 22, 21311 Žrnovnica</item>
    </izvorni_sadrzaj>
    <derivirana_varijabla naziv="DomainObject.Predmet.ProtuStrankaListFormatedWithAdressOIB_1">
      <item>ANUBIAS, d.o.o., OIB 43507831507, Brdine 22, 21311 Žrnovnica</item>
    </derivirana_varijabla>
  </DomainObject.Predmet.ProtuStrankaListFormatedWithAdressOIB>
  <DomainObject.Predmet.ProtuStrankaListNazivFormated>
    <izvorni_sadrzaj>
      <item>ANUBIAS, d.o.o.</item>
    </izvorni_sadrzaj>
    <derivirana_varijabla naziv="DomainObject.Predmet.ProtuStrankaListNazivFormated_1">
      <item>ANUBIAS, d.o.o.</item>
    </derivirana_varijabla>
  </DomainObject.Predmet.ProtuStrankaListNazivFormated>
  <DomainObject.Predmet.ProtuStrankaListNazivFormatedOIB>
    <izvorni_sadrzaj>
      <item>ANUBIAS, d.o.o., OIB 43507831507</item>
    </izvorni_sadrzaj>
    <derivirana_varijabla naziv="DomainObject.Predmet.ProtuStrankaListNazivFormatedOIB_1">
      <item>ANUBIAS, d.o.o., OIB 43507831507</item>
    </derivirana_varijabla>
  </DomainObject.Predmet.ProtuStrankaListNazivFormatedOIB>
  <DomainObject.Predmet.OstaliListFormated>
    <izvorni_sadrzaj>
      <item>Županijsko državno odvjetništvo u Splitu</item>
      <item>Tihomir Dolina</item>
    </izvorni_sadrzaj>
    <derivirana_varijabla naziv="DomainObject.Predmet.OstaliListFormated_1">
      <item>Županijsko državno odvjetništvo u Splitu</item>
      <item>Tihomir Dolina</item>
    </derivirana_varijabla>
  </DomainObject.Predmet.OstaliListFormated>
  <DomainObject.Predmet.OstaliListFormatedOIB>
    <izvorni_sadrzaj>
      <item>Županijsko državno odvjetništvo u Splitu</item>
      <item>Tihomir Dolina, OIB 66449979004</item>
    </izvorni_sadrzaj>
    <derivirana_varijabla naziv="DomainObject.Predmet.OstaliListFormatedOIB_1">
      <item>Županijsko državno odvjetništvo u Splitu</item>
      <item>Tihomir Dolina, OIB 66449979004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</derivirana_varijabla>
  </DomainObject.Predmet.OstaliListFormatedWithAdressOIB>
  <DomainObject.Predmet.OstaliListNazivFormated>
    <izvorni_sadrzaj>
      <item>Županijsko državno odvjetništvo u Splitu</item>
      <item>Tihomir Dolina</item>
    </izvorni_sadrzaj>
    <derivirana_varijabla naziv="DomainObject.Predmet.OstaliListNazivFormated_1">
      <item>Županijsko državno odvjetništvo u Splitu</item>
      <item>Tihomir Dolina</item>
    </derivirana_varijabla>
  </DomainObject.Predmet.OstaliListNazivFormated>
  <DomainObject.Predmet.OstaliListNazivFormatedOIB>
    <izvorni_sadrzaj>
      <item>Županijsko državno odvjetništvo u Splitu</item>
      <item>Tihomir Dolina, OIB 66449979004</item>
    </izvorni_sadrzaj>
    <derivirana_varijabla naziv="DomainObject.Predmet.OstaliListNazivFormatedOIB_1">
      <item>Županijsko državno odvjetništvo u Splitu</item>
      <item>Tihomir Dolina, OIB 66449979004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d.o.o.</izvorni_sadrzaj>
    <derivirana_varijabla naziv="DomainObject.Predmet.ProtustrankaIDrugi_1">ANUBIAS,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d.o.o., OIB 43507831507, Brdine 22, 21311 Žrnovnica</izvorni_sadrzaj>
    <derivirana_varijabla naziv="DomainObject.Predmet.ProtustrankaIDrugiAdressOIB_1">ANUBIAS, d.o.o.,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d.o.o.</item>
      <item>FINANCIJSKA AGENCIJA, RC SPLIT</item>
      <item>Ministarstvo financija RH</item>
      <item>Županijsko državno odvjetništvo u Splitu</item>
      <item>Tihomir Dolina</item>
    </izvorni_sadrzaj>
    <derivirana_varijabla naziv="DomainObject.Predmet.SudioniciListNaziv_1">
      <item>ANUBIAS, d.o.o.</item>
      <item>FINANCIJSKA AGENCIJA, RC SPLIT</item>
      <item>Ministarstvo financija RH</item>
      <item>Županijsko državno odvjetništvo u Splitu</item>
      <item>Tihomir Dolina</item>
    </derivirana_varijabla>
  </DomainObject.Predmet.SudioniciListNaziv>
  <DomainObject.Predmet.SudioniciListAdressOIB>
    <izvorni_sadrzaj>
      <item>ANUBIAS, d.o.o.,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</izvorni_sadrzaj>
    <derivirana_varijabla naziv="DomainObject.Predmet.SudioniciListAdressOIB_1">
      <item>ANUBIAS, d.o.o.,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1070</properties:Characters>
  <properties:Lines>40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2018-01-12T06:29:00Z</cp:lastPrinted>
  <dcterms:modified xmlns:xsi="http://www.w3.org/2001/XMLSchema-instance" xsi:type="dcterms:W3CDTF">2018-01-12T07:51:00Z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