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34170" w14:paraId="d634170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CF7F1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CF7F1E">
        <w:rPr>
          <w:lang w:val="hr-HR"/>
        </w:rPr>
        <w:t>2</w:t>
      </w:r>
      <w:r w:rsidR="00C432D1">
        <w:rPr>
          <w:lang w:val="hr-HR"/>
        </w:rPr>
        <w:t>37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C432D1">
        <w:rPr>
          <w:lang w:val="hr-HR"/>
        </w:rPr>
        <w:t>METALCRAFT</w:t>
      </w:r>
      <w:r w:rsidR="00CF7F1E">
        <w:rPr>
          <w:lang w:val="hr-HR"/>
        </w:rPr>
        <w:t xml:space="preserve"> </w:t>
      </w:r>
      <w:r w:rsidR="004B7E8E">
        <w:rPr>
          <w:lang w:val="hr-HR"/>
        </w:rPr>
        <w:t>društvo</w:t>
      </w:r>
      <w:r w:rsidR="00B97F89">
        <w:rPr>
          <w:lang w:val="hr-HR"/>
        </w:rPr>
        <w:t xml:space="preserve"> s ograničenom</w:t>
      </w:r>
      <w:r w:rsidR="00C432D1">
        <w:rPr>
          <w:lang w:val="hr-HR"/>
        </w:rPr>
        <w:t xml:space="preserve"> odgovornošću za proizvodnju, </w:t>
      </w:r>
      <w:r w:rsidR="00B97F89">
        <w:rPr>
          <w:lang w:val="hr-HR"/>
        </w:rPr>
        <w:t>trgovinu</w:t>
      </w:r>
      <w:r w:rsidR="00C432D1">
        <w:rPr>
          <w:lang w:val="hr-HR"/>
        </w:rPr>
        <w:t xml:space="preserve"> </w:t>
      </w:r>
      <w:r w:rsidR="00B97F89">
        <w:rPr>
          <w:lang w:val="hr-HR"/>
        </w:rPr>
        <w:t xml:space="preserve">i usluge, </w:t>
      </w:r>
      <w:r w:rsidR="00C432D1">
        <w:rPr>
          <w:lang w:val="hr-HR"/>
        </w:rPr>
        <w:t>Bjelovar</w:t>
      </w:r>
      <w:r w:rsidR="00B97F89">
        <w:rPr>
          <w:lang w:val="hr-HR"/>
        </w:rPr>
        <w:t xml:space="preserve">, </w:t>
      </w:r>
      <w:r w:rsidR="00C432D1">
        <w:rPr>
          <w:lang w:val="hr-HR"/>
        </w:rPr>
        <w:t>Andrije Hebranga 29,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4629E7">
        <w:rPr>
          <w:lang w:val="hr-HR"/>
        </w:rPr>
        <w:t>0100</w:t>
      </w:r>
      <w:r w:rsidR="00C432D1">
        <w:rPr>
          <w:lang w:val="hr-HR"/>
        </w:rPr>
        <w:t>07210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C432D1">
        <w:rPr>
          <w:lang w:val="hr-HR"/>
        </w:rPr>
        <w:t>92845405241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C432D1">
        <w:rPr>
          <w:lang w:val="hr-HR"/>
        </w:rPr>
        <w:t>237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201D32">
        <w:rPr>
          <w:lang w:val="hr-HR"/>
        </w:rPr>
        <w:t>2. listopada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C432D1">
        <w:rPr>
          <w:lang w:val="hr-HR"/>
        </w:rPr>
        <w:t>279.501,77</w:t>
      </w:r>
      <w:r w:rsidR="00CF7F1E">
        <w:rPr>
          <w:lang w:val="hr-HR"/>
        </w:rPr>
        <w:t>,66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C432D1">
        <w:rPr>
          <w:lang w:val="hr-HR"/>
        </w:rPr>
        <w:t>Vedran Presečki</w:t>
      </w:r>
      <w:r w:rsidR="00605F99">
        <w:rPr>
          <w:lang w:val="hr-HR"/>
        </w:rPr>
        <w:t xml:space="preserve">, </w:t>
      </w:r>
      <w:r w:rsidR="00C432D1">
        <w:rPr>
          <w:lang w:val="hr-HR"/>
        </w:rPr>
        <w:t>iz Bjelovara, Andrije Hebranga 29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CF7F1E">
        <w:rPr>
          <w:lang w:val="hr-HR"/>
        </w:rPr>
        <w:t>8</w:t>
      </w:r>
      <w:r w:rsidR="00C432D1">
        <w:rPr>
          <w:lang w:val="hr-HR"/>
        </w:rPr>
        <w:t>31600050966</w:t>
      </w:r>
      <w:r>
        <w:rPr>
          <w:lang w:val="hr-HR"/>
        </w:rPr>
        <w:t>,</w:t>
      </w:r>
      <w:r w:rsidR="00C432D1">
        <w:rPr>
          <w:lang w:val="hr-HR"/>
        </w:rPr>
        <w:t xml:space="preserve"> te Ivan Presečki, iz Bjelovara, Andrije Hebranga 29, OIB: 20941243683,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</w:t>
      </w:r>
      <w:r w:rsidR="00CF7F1E">
        <w:rPr>
          <w:lang w:val="hr-HR"/>
        </w:rPr>
        <w:t>1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F7F1E">
        <w:rPr>
          <w:lang w:val="hr-HR"/>
        </w:rPr>
        <w:t>S</w:t>
      </w:r>
      <w:r w:rsidR="00CD08D1">
        <w:rPr>
          <w:lang w:val="hr-HR"/>
        </w:rPr>
        <w:t>UDSKI SAVJETNIK</w:t>
      </w:r>
    </w:p>
    <w:p w:rsidRDefault="00CF7F1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>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CF7F1E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 w:rsidR="00CF7F1E">
        <w:rPr>
          <w:lang w:val="hr-HR"/>
        </w:rPr>
        <w:br/>
      </w: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  <w:r w:rsidR="00CF7F1E">
        <w:rPr>
          <w:lang w:val="hr-HR"/>
        </w:rPr>
        <w:br/>
      </w:r>
      <w:r w:rsidR="00D81A66"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FB7F79">
        <w:rPr>
          <w:lang w:val="hr-HR"/>
        </w:rPr>
        <w:t>1</w:t>
      </w:r>
      <w:r w:rsidR="00CF7F1E">
        <w:rPr>
          <w:lang w:val="hr-HR"/>
        </w:rPr>
        <w:t>1</w:t>
      </w:r>
      <w:r w:rsidR="00FB7F79">
        <w:rPr>
          <w:lang w:val="hr-HR"/>
        </w:rPr>
        <w:t>.</w:t>
      </w:r>
      <w:r w:rsidR="00F12ADC">
        <w:rPr>
          <w:lang w:val="hr-HR"/>
        </w:rPr>
        <w:t>11.2015.</w:t>
      </w:r>
    </w:p>
    <w:sectPr w:rsidR="00D81A66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6423" w:rsidR="00B86423">
      <w:r>
        <w:separator/>
      </w:r>
    </w:p>
  </w:endnote>
  <w:endnote w:id="0" w:type="continuationSeparator">
    <w:p w:rsidRDefault="00B86423" w:rsidR="00B864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6423" w:rsidR="00B86423">
      <w:r>
        <w:separator/>
      </w:r>
    </w:p>
  </w:footnote>
  <w:footnote w:id="0" w:type="continuationSeparator">
    <w:p w:rsidRDefault="00B86423" w:rsidR="00B864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32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E2229"/>
    <w:rsid w:val="000E2494"/>
    <w:rsid w:val="00184DF0"/>
    <w:rsid w:val="001B397D"/>
    <w:rsid w:val="00201D32"/>
    <w:rsid w:val="00202250"/>
    <w:rsid w:val="00230CD2"/>
    <w:rsid w:val="0032457F"/>
    <w:rsid w:val="003E56D2"/>
    <w:rsid w:val="004629E7"/>
    <w:rsid w:val="004B7E8E"/>
    <w:rsid w:val="0052619D"/>
    <w:rsid w:val="005A21BE"/>
    <w:rsid w:val="00605F99"/>
    <w:rsid w:val="006107FD"/>
    <w:rsid w:val="00617995"/>
    <w:rsid w:val="00674F9D"/>
    <w:rsid w:val="006767EE"/>
    <w:rsid w:val="006B32F7"/>
    <w:rsid w:val="00761C8D"/>
    <w:rsid w:val="007E27E0"/>
    <w:rsid w:val="008259B1"/>
    <w:rsid w:val="00831DA7"/>
    <w:rsid w:val="008A217A"/>
    <w:rsid w:val="008E3DB0"/>
    <w:rsid w:val="0097587E"/>
    <w:rsid w:val="00985844"/>
    <w:rsid w:val="009F1B25"/>
    <w:rsid w:val="00A475FF"/>
    <w:rsid w:val="00AB4255"/>
    <w:rsid w:val="00B24E12"/>
    <w:rsid w:val="00B53C1D"/>
    <w:rsid w:val="00B7583B"/>
    <w:rsid w:val="00B86423"/>
    <w:rsid w:val="00B97F89"/>
    <w:rsid w:val="00BE2EE0"/>
    <w:rsid w:val="00C10334"/>
    <w:rsid w:val="00C432D1"/>
    <w:rsid w:val="00C435AB"/>
    <w:rsid w:val="00CA6057"/>
    <w:rsid w:val="00CD08D1"/>
    <w:rsid w:val="00CD6B0C"/>
    <w:rsid w:val="00CF7F1E"/>
    <w:rsid w:val="00D46E25"/>
    <w:rsid w:val="00D81A66"/>
    <w:rsid w:val="00DC7979"/>
    <w:rsid w:val="00E97333"/>
    <w:rsid w:val="00EC2C0D"/>
    <w:rsid w:val="00F12ADC"/>
    <w:rsid w:val="00F178C7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022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22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22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22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22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022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22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22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22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22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St-237/2015</izvorni_sadrzaj>
    <derivirana_varijabla naziv="DomainObject.Predmet.OznakaBroj_1">St-237/2015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METALCRAFT društvo s ograničenom odgovornošću za proizvodnju, trgovinu i usluge, Bjelovar zastupanog po punomoćniku Vedran Presečki</izvorni_sadrzaj>
    <derivirana_varijabla naziv="DomainObject.Predmet.ProtustrankaFormated_1">  METALCRAFT društvo s ograničenom odgovornošću za proizvodnju, trgovinu i usluge, Bjelovar zastupanog po punomoćniku Vedran Presečki</derivirana_varijabla>
  </DomainObject.Predmet.ProtustrankaFormated>
  <DomainObject.Predmet.ProtustrankaFormatedOIB>
    <izvorni_sadrzaj>  METALCRAFT društvo s ograničenom odgovornošću za proizvodnju, trgovinu i usluge, Bjelovar, OIB 92845405241 zastupanog po punomoćniku Vedran Presečki</izvorni_sadrzaj>
    <derivirana_varijabla naziv="DomainObject.Predmet.ProtustrankaFormatedOIB_1">  METALCRAFT društvo s ograničenom odgovornošću za proizvodnju, trgovinu i usluge, Bjelovar, OIB 92845405241 zastupanog po punomoćniku Vedran Presečki</derivirana_varijabla>
  </DomainObject.Predmet.ProtustrankaFormatedOIB>
  <DomainObject.Predmet.ProtustrankaFormatedWithAdress>
    <izvorni_sadrzaj> METALCRAFT društvo s ograničenom odgovornošću za proizvodnju, trgovinu i usluge, Bjelovar, Andrije Hebranga 29, 43000 Bjelovar zastupanog po punomoćniku Vedran Presečki</izvorni_sadrzaj>
    <derivirana_varijabla naziv="DomainObject.Predmet.ProtustrankaFormatedWithAdress_1"> METALCRAFT društvo s ograničenom odgovornošću za proizvodnju, trgovinu i usluge, Bjelovar, Andrije Hebranga 29, 43000 Bjelovar zastupanog po punomoćniku Vedran Presečki</derivirana_varijabla>
  </DomainObject.Predmet.ProtustrankaFormatedWithAdress>
  <DomainObject.Predmet.ProtustrankaFormatedWithAdressOIB>
    <izvorni_sadrzaj> METALCRAFT društvo s ograničenom odgovornošću za proizvodnju, trgovinu i usluge, Bjelovar, OIB 92845405241, Andrije Hebranga 29, 43000 Bjelovar zastupanog po punomoćniku Vedran Presečki</izvorni_sadrzaj>
    <derivirana_varijabla naziv="DomainObject.Predmet.ProtustrankaFormatedWithAdressOIB_1"> METALCRAFT društvo s ograničenom odgovornošću za proizvodnju, trgovinu i usluge, Bjelovar, OIB 92845405241, Andrije Hebranga 29, 43000 Bjelovar zastupanog po punomoćniku Vedran Presečki</derivirana_varijabla>
  </DomainObject.Predmet.ProtustrankaFormatedWithAdressOIB>
  <DomainObject.Predmet.ProtustrankaWithAdress>
    <izvorni_sadrzaj>METALCRAFT društvo s ograničenom odgovornošću za proizvodnju, trgovinu i usluge, Bjelovar Andrije Hebranga 29, 43000 Bjelovar</izvorni_sadrzaj>
    <derivirana_varijabla naziv="DomainObject.Predmet.ProtustrankaWithAdress_1">METALCRAFT društvo s ograničenom odgovornošću za proizvodnju, trgovinu i usluge, Bjelovar Andrije Hebranga 29, 43000 Bjelovar</derivirana_varijabla>
  </DomainObject.Predmet.ProtustrankaWithAdress>
  <DomainObject.Predmet.ProtustrankaWithAdressOIB>
    <izvorni_sadrzaj>METALCRAFT društvo s ograničenom odgovornošću za proizvodnju, trgovinu i usluge, Bjelovar, OIB 92845405241, Andrije Hebranga 29, 43000 Bjelovar</izvorni_sadrzaj>
    <derivirana_varijabla naziv="DomainObject.Predmet.ProtustrankaWithAdressOIB_1">METALCRAFT društvo s ograničenom odgovornošću za proizvodnju, trgovinu i usluge, Bjelovar, OIB 92845405241, Andrije Hebranga 29, 43000 Bjelovar</derivirana_varijabla>
  </DomainObject.Predmet.ProtustrankaWithAdressOIB>
  <DomainObject.Predmet.ProtustrankaNazivFormated>
    <izvorni_sadrzaj>METALCRAFT društvo s ograničenom odgovornošću za proizvodnju, trgovinu i usluge, Bjelovar</izvorni_sadrzaj>
    <derivirana_varijabla naziv="DomainObject.Predmet.ProtustrankaNazivFormated_1">METALCRAFT društvo s ograničenom odgovornošću za proizvodnju, trgovinu i usluge, Bjelovar</derivirana_varijabla>
  </DomainObject.Predmet.ProtustrankaNazivFormated>
  <DomainObject.Predmet.ProtustrankaNazivFormatedOIB>
    <izvorni_sadrzaj>METALCRAFT društvo s ograničenom odgovornošću za proizvodnju, trgovinu i usluge, Bjelovar, OIB 92845405241</izvorni_sadrzaj>
    <derivirana_varijabla naziv="DomainObject.Predmet.ProtustrankaNazivFormatedOIB_1">METALCRAFT društvo s ograničenom odgovornošću za proizvodnju, trgovinu i usluge, Bjelovar, OIB 92845405241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METALCRAFT društvo s ograničenom odgovornošću za proizvodnju, trgovinu i usluge, Bjelovar zastupanog po punomoćniku Vedran Presečki</item>
    </izvorni_sadrzaj>
    <derivirana_varijabla naziv="DomainObject.Predmet.ProtuStrankaListFormated_1">
      <item>METALCRAFT društvo s ograničenom odgovornošću za proizvodnju, trgovinu i usluge, Bjelovar zastupanog po punomoćniku Vedran Presečki</item>
    </derivirana_varijabla>
  </DomainObject.Predmet.ProtuStrankaListFormated>
  <DomainObject.Predmet.ProtuStrankaListFormatedOIB>
    <izvorni_sadrzaj>
      <item>METALCRAFT društvo s ograničenom odgovornošću za proizvodnju, trgovinu i usluge, Bjelovar, OIB 92845405241 zastupanog po punomoćniku Vedran Presečki</item>
    </izvorni_sadrzaj>
    <derivirana_varijabla naziv="DomainObject.Predmet.ProtuStrankaListFormatedOIB_1">
      <item>METALCRAFT društvo s ograničenom odgovornošću za proizvodnju, trgovinu i usluge, Bjelovar, OIB 92845405241 zastupanog po punomoćniku Vedran Presečki</item>
    </derivirana_varijabla>
  </DomainObject.Predmet.ProtuStrankaListFormatedOIB>
  <DomainObject.Predmet.ProtuStrankaListFormatedWithAdress>
    <izvorni_sadrzaj>
      <item>METALCRAFT društvo s ograničenom odgovornošću za proizvodnju, trgovinu i usluge, Bjelovar, Andrije Hebranga 29, 43000 Bjelovar zastupanog po punomoćniku Vedran Presečki</item>
    </izvorni_sadrzaj>
    <derivirana_varijabla naziv="DomainObject.Predmet.ProtuStrankaListFormatedWithAdress_1">
      <item>METALCRAFT društvo s ograničenom odgovornošću za proizvodnju, trgovinu i usluge, Bjelovar, Andrije Hebranga 29, 43000 Bjelovar zastupanog po punomoćniku Vedran Presečki</item>
    </derivirana_varijabla>
  </DomainObject.Predmet.ProtuStrankaListFormatedWithAdress>
  <DomainObject.Predmet.ProtuStrankaListFormatedWithAdressOIB>
    <izvorni_sadrzaj>
      <item>METALCRAFT društvo s ograničenom odgovornošću za proizvodnju, trgovinu i usluge, Bjelovar, OIB 92845405241, Andrije Hebranga 29, 43000 Bjelovar zastupanog po punomoćniku Vedran Presečki</item>
    </izvorni_sadrzaj>
    <derivirana_varijabla naziv="DomainObject.Predmet.ProtuStrankaListFormatedWithAdressOIB_1">
      <item>METALCRAFT društvo s ograničenom odgovornošću za proizvodnju, trgovinu i usluge, Bjelovar, OIB 92845405241, Andrije Hebranga 29, 43000 Bjelovar zastupanog po punomoćniku Vedran Presečki</item>
    </derivirana_varijabla>
  </DomainObject.Predmet.ProtuStrankaListFormatedWithAdressOIB>
  <DomainObject.Predmet.ProtuStrankaListNazivFormated>
    <izvorni_sadrzaj>
      <item>METALCRAFT društvo s ograničenom odgovornošću za proizvodnju, trgovinu i usluge, Bjelovar</item>
    </izvorni_sadrzaj>
    <derivirana_varijabla naziv="DomainObject.Predmet.ProtuStrankaListNazivFormated_1">
      <item>METALCRAFT društvo s ograničenom odgovornošću za proizvodnju, trgovinu i usluge, Bjelovar</item>
    </derivirana_varijabla>
  </DomainObject.Predmet.ProtuStrankaListNazivFormated>
  <DomainObject.Predmet.ProtuStrankaListNazivFormatedOIB>
    <izvorni_sadrzaj>
      <item>METALCRAFT društvo s ograničenom odgovornošću za proizvodnju, trgovinu i usluge, Bjelovar, OIB 92845405241</item>
    </izvorni_sadrzaj>
    <derivirana_varijabla naziv="DomainObject.Predmet.ProtuStrankaListNazivFormatedOIB_1">
      <item>METALCRAFT društvo s ograničenom odgovornošću za proizvodnju, trgovinu i usluge, Bjelovar, OIB 92845405241</item>
    </derivirana_varijabla>
  </DomainObject.Predmet.ProtuStrankaListNazivFormatedOIB>
  <DomainObject.Predmet.OstaliListFormated>
    <izvorni_sadrzaj>
      <item>Vedran Presečki punomoćnik sudionika u postupku METALCRAFT društvo s ograničenom odgovornošću za proizvodnju, trgovinu i usluge, Bjelovar</item>
    </izvorni_sadrzaj>
    <derivirana_varijabla naziv="DomainObject.Predmet.OstaliListFormated_1">
      <item>Vedran Presečki punomoćnik sudionika u postupku METALCRAFT društvo s ograničenom odgovornošću za proizvodnju, trgovinu i usluge, Bjelovar</item>
    </derivirana_varijabla>
  </DomainObject.Predmet.OstaliListFormated>
  <DomainObject.Predmet.OstaliListFormatedOIB>
    <izvorni_sadrzaj>
      <item>Vedran Presečki punomoćnik sudionika u postupku METALCRAFT društvo s ograničenom odgovornošću za proizvodnju, trgovinu i usluge, Bjelovar</item>
    </izvorni_sadrzaj>
    <derivirana_varijabla naziv="DomainObject.Predmet.OstaliListFormatedOIB_1">
      <item>Vedran Presečki punomoćnik sudionika u postupku METALCRAFT društvo s ograničenom odgovornošću za proizvodnju, trgovinu i usluge, Bjelovar</item>
    </derivirana_varijabla>
  </DomainObject.Predmet.OstaliListFormatedOIB>
  <DomainObject.Predmet.OstaliListFormatedWithAdress>
    <izvorni_sadrzaj>
      <item>Vedran Presečki punomoćnik sudionika u postupku METALCRAFT društvo s ograničenom odgovornošću za proizvodnju, trgovinu i usluge, Bjelovar</item>
    </izvorni_sadrzaj>
    <derivirana_varijabla naziv="DomainObject.Predmet.OstaliListFormatedWithAdress_1">
      <item>Vedran Presečki punomoćnik sudionika u postupku METALCRAFT društvo s ograničenom odgovornošću za proizvodnju, trgovinu i usluge, Bjelovar</item>
    </derivirana_varijabla>
  </DomainObject.Predmet.OstaliListFormatedWithAdress>
  <DomainObject.Predmet.OstaliListFormatedWithAdressOIB>
    <izvorni_sadrzaj>
      <item>Vedran Presečki punomoćnik sudionika u postupku METALCRAFT društvo s ograničenom odgovornošću za proizvodnju, trgovinu i usluge, Bjelovar</item>
    </izvorni_sadrzaj>
    <derivirana_varijabla naziv="DomainObject.Predmet.OstaliListFormatedWithAdressOIB_1">
      <item>Vedran Presečki punomoćnik sudionika u postupku METALCRAFT društvo s ograničenom odgovornošću za proizvodnju, trgovinu i usluge, Bjelovar</item>
    </derivirana_varijabla>
  </DomainObject.Predmet.OstaliListFormatedWithAdressOIB>
  <DomainObject.Predmet.OstaliListNazivFormated>
    <izvorni_sadrzaj>
      <item>Vedran Presečki</item>
    </izvorni_sadrzaj>
    <derivirana_varijabla naziv="DomainObject.Predmet.OstaliListNazivFormated_1">
      <item>Vedran Presečki</item>
    </derivirana_varijabla>
  </DomainObject.Predmet.OstaliListNazivFormated>
  <DomainObject.Predmet.OstaliListNazivFormatedOIB>
    <izvorni_sadrzaj>
      <item>Vedran Presečki</item>
    </izvorni_sadrzaj>
    <derivirana_varijabla naziv="DomainObject.Predmet.OstaliListNazivFormatedOIB_1">
      <item>Vedran Presečki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METALCRAFT društvo s ograničenom odgovornošću za proizvodnju, trgovinu i usluge, Bjelovar</izvorni_sadrzaj>
    <derivirana_varijabla naziv="DomainObject.Predmet.ProtustrankaIDrugi_1">METALCRAFT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METALCRAFT društvo s ograničenom odgovornošću za proizvodnju, trgovinu i usluge, Bjelovar, OIB 92845405241, Andrije Hebranga 29, 43000 Bjelovar</izvorni_sadrzaj>
    <derivirana_varijabla naziv="DomainObject.Predmet.ProtustrankaIDrugiAdressOIB_1">METALCRAFT društvo s ograničenom odgovornošću za proizvodnju, trgovinu i usluge, Bjelovar, OIB 92845405241, Andrije Hebranga 29,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METALCRAFT društvo s ograničenom odgovornošću za proizvodnju, trgovinu i usluge, Bjelovar</item>
      <item>Vedran Presečki</item>
    </izvorni_sadrzaj>
    <derivirana_varijabla naziv="DomainObject.Predmet.SudioniciListNaziv_1">
      <item>FINA, RC ZAGREB, Podružnica Bjelovar</item>
      <item>METALCRAFT društvo s ograničenom odgovornošću za proizvodnju, trgovinu i usluge, Bjelovar</item>
      <item>Vedran Presečki</item>
    </derivirana_varijabla>
  </DomainObject.Predmet.SudioniciListNaziv>
  <DomainObject.Predmet.SudioniciListAdressOIB>
    <izvorni_sadrzaj>
      <item>FINA, RC ZAGREB, Podružnica Bjelovar, OIB 85821130368, F. Supila 4,43000 Bjelovar</item>
      <item>METALCRAFT društvo s ograničenom odgovornošću za proizvodnju, trgovinu i usluge, Bjelovar, OIB 92845405241, Andrije Hebranga 29,43000 Bjelovar</item>
      <item>Vedran Presečki</item>
    </izvorni_sadrzaj>
    <derivirana_varijabla naziv="DomainObject.Predmet.SudioniciListAdressOIB_1">
      <item>FINA, RC ZAGREB, Podružnica Bjelovar, OIB 85821130368, F. Supila 4,43000 Bjelovar</item>
      <item>METALCRAFT društvo s ograničenom odgovornošću za proizvodnju, trgovinu i usluge, Bjelovar, OIB 92845405241, Andrije Hebranga 29,43000 Bjelovar</item>
      <item>Vedran Presečki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92845405241</item>
      <item>, OIB null</item>
    </izvorni_sadrzaj>
    <derivirana_varijabla naziv="DomainObject.Predmet.SudioniciListNazivOIB_1">
      <item>, OIB 85821130368</item>
      <item>, OIB 92845405241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321</properties:Words>
  <properties:Characters>1834</properties:Characters>
  <properties:Lines>50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2015-11-11T09:49:00Z</dcterms:created>
  <dc:creator>ssabljic</dc:creator>
  <cp:lastModifiedBy>Miroslav Lovreković</cp:lastModifiedBy>
  <cp:lastPrinted>2015-11-10T12:27:00Z</cp:lastPrinted>
  <dcterms:modified xmlns:xsi="http://www.w3.org/2001/XMLSchema-instance" xsi:type="dcterms:W3CDTF">2015-11-13T11:33:00Z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