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0d75" w14:paraId="4e80d7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C5606" w:rsidR="008C5606" w:rsidRPr="008C5606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5606" w:rsidP="008C5606" w:rsidR="008C5606" w:rsidRPr="008C5606">
      <w:pPr>
        <w:spacing w:after="0"/>
        <w:jc w:val="right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6. St-356/2017-2</w:t>
      </w:r>
    </w:p>
    <w:p w:rsidRDefault="008C5606" w:rsidP="008C5606" w:rsidR="008C5606" w:rsidRPr="008C5606">
      <w:pPr>
        <w:spacing w:after="0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U    I M E   R E P U B L I K E   H R V A T S K E</w:t>
      </w: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R J E Š E N J E</w:t>
      </w:r>
    </w:p>
    <w:p w:rsidRDefault="008C5606" w:rsidP="008C5606" w:rsidR="008C5606" w:rsidRPr="008C5606">
      <w:pPr>
        <w:spacing w:after="0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8C5606">
        <w:rPr>
          <w:rFonts w:cs="Times New Roman" w:eastAsia="SimSun"/>
          <w:lang w:eastAsia="zh-CN"/>
        </w:rPr>
        <w:t>Kubica</w:t>
      </w:r>
      <w:proofErr w:type="spellEnd"/>
      <w:r w:rsidRPr="008C5606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8C5606">
        <w:rPr>
          <w:rFonts w:cs="Times New Roman" w:eastAsia="SimSun"/>
          <w:lang w:eastAsia="zh-CN"/>
        </w:rPr>
        <w:t>Rajnoviću</w:t>
      </w:r>
      <w:proofErr w:type="spellEnd"/>
      <w:r w:rsidRPr="008C5606">
        <w:rPr>
          <w:rFonts w:cs="Times New Roman" w:eastAsia="SimSun"/>
          <w:lang w:eastAsia="zh-CN"/>
        </w:rPr>
        <w:t>, u skraćenom stečajnom postupku nad dužnikom ATTOS društvo s ograničenom odgovornošću za trgovinu, usluge i putnička agencija, Varaždin, Dravska poljana 47, MBS: 070008267, OIB: 63197751133, 28. lipnja 2017.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r i j e š i o   j e</w:t>
      </w: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b/>
          <w:lang w:eastAsia="zh-CN"/>
        </w:rPr>
        <w:tab/>
      </w:r>
      <w:r w:rsidRPr="008C5606">
        <w:rPr>
          <w:rFonts w:cs="Times New Roman" w:eastAsia="SimSun"/>
          <w:lang w:eastAsia="zh-CN"/>
        </w:rPr>
        <w:t>I. Obustavlja se skraćeni stečajni postupak.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  <w:t>II. Sud će posebnim rješenjem odlučiti o prijedlogu vjerovnika za pokretanje stečajnog postupka.</w:t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Obrazloženje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b/>
          <w:lang w:eastAsia="zh-CN"/>
        </w:rPr>
        <w:tab/>
      </w:r>
      <w:r w:rsidRPr="008C5606">
        <w:rPr>
          <w:rFonts w:cs="Times New Roman" w:eastAsia="SimSun"/>
          <w:lang w:eastAsia="zh-CN"/>
        </w:rPr>
        <w:t>U skraćenom stečajnom postupku nad dužnikom, Trgovački sud u Varaždinu je oglasom poslovni broj St-88/17-3 od 17. veljače 2017., koji je objavljen na mrežnoj stranici e-Oglasna ploča Trgovačkog suda u Varaždinu 17. veljače 2017., među ostalim pozvao vjerovnike da u roku od 45 dana od objave oglasa na mrežnoj stranci e-Oglasna ploča sudova prelože otvaranje stečajnog postupka nad dužnikom.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  <w:t>Republika Hrvatska je 7. ožujka 2017. kao vjerovnik podnijela prijedlog za otvaranje stečajnog postupka nad dužnikom.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  <w:t xml:space="preserve"> Budući da je vjerovnik u zakonskom roku podnio prijedlog za otvaranje stečajnog postupka nad dužnikom, nisu ispunjene pretpostavke za istodobno otvaranje i zaključenje skraćenog stečajnog postupka u smislu odredbe čl. 431. Stečajnog zakona ("Narodne novine" broj 71/15 – dalje: SZ).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b/>
          <w:lang w:eastAsia="zh-CN"/>
        </w:rPr>
      </w:pPr>
      <w:r w:rsidRPr="008C5606">
        <w:rPr>
          <w:rFonts w:cs="Times New Roman" w:eastAsia="SimSun"/>
          <w:lang w:eastAsia="zh-CN"/>
        </w:rPr>
        <w:tab/>
        <w:t>Stoga je skraćeni stečajni postupak nad dužnikom obustavljen i temeljem odredbe čl. 433. SZ riješeno je kao u izreci.</w:t>
      </w:r>
      <w:r w:rsidRPr="008C5606">
        <w:rPr>
          <w:rFonts w:cs="Times New Roman" w:eastAsia="SimSun"/>
          <w:b/>
          <w:lang w:eastAsia="zh-CN"/>
        </w:rPr>
        <w:tab/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</w:r>
    </w:p>
    <w:p w:rsidRDefault="008C5606" w:rsidP="008C5606" w:rsidR="008C5606" w:rsidRPr="008C5606">
      <w:pPr>
        <w:spacing w:after="0"/>
        <w:jc w:val="center"/>
        <w:rPr>
          <w:rFonts w:cs="Times New Roman" w:eastAsia="SimSun"/>
          <w:b/>
          <w:lang w:eastAsia="zh-CN"/>
        </w:rPr>
      </w:pPr>
      <w:r w:rsidRPr="008C5606">
        <w:rPr>
          <w:rFonts w:cs="Times New Roman" w:eastAsia="SimSun"/>
          <w:lang w:eastAsia="zh-CN"/>
        </w:rPr>
        <w:t>U Bjelovaru 28. lipnja 2017.</w:t>
      </w:r>
      <w:r w:rsidRPr="008C560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8C5606">
        <w:rPr>
          <w:rFonts w:cs="Times New Roman" w:eastAsia="SimSun"/>
          <w:lang w:eastAsia="zh-CN"/>
        </w:rPr>
        <w:t>S U D A C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8C5606">
        <w:rPr>
          <w:rFonts w:cs="Times New Roman" w:eastAsia="SimSun"/>
          <w:lang w:eastAsia="zh-CN"/>
        </w:rPr>
        <w:t>otpravka</w:t>
      </w:r>
      <w:proofErr w:type="spellEnd"/>
      <w:r w:rsidRPr="008C5606">
        <w:rPr>
          <w:rFonts w:cs="Times New Roman" w:eastAsia="SimSun"/>
          <w:lang w:eastAsia="zh-CN"/>
        </w:rPr>
        <w:t>-ovlašteni službenik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</w:r>
      <w:r w:rsidRPr="008C5606">
        <w:rPr>
          <w:rFonts w:cs="Times New Roman" w:eastAsia="SimSun"/>
          <w:lang w:eastAsia="zh-CN"/>
        </w:rPr>
        <w:tab/>
        <w:t xml:space="preserve">          Suzana Sabljić      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lastRenderedPageBreak/>
        <w:t>POUKA O PRAVNOM LIJEKU: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  <w:r w:rsidRPr="008C560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8C5606" w:rsidP="008C5606" w:rsidR="008C5606" w:rsidRPr="008C5606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606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553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St-356/2017-2</izvorni_sadrzaj>
    <derivirana_varijabla naziv="DomainObject.Oznaka_1">St-356/2017-2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St-356/2017</izvorni_sadrzaj>
    <derivirana_varijabla naziv="DomainObject.Predmet.OznakaBroj_1">St-356/2017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ATTOS društvo s ograničenom odgovornošću za trgovinu, usluge i putnička agencija</izvorni_sadrzaj>
    <derivirana_varijabla naziv="DomainObject.Predmet.ProtustrankaFormated_1">  ATTOS društvo s ograničenom odgovornošću za trgovinu, usluge i putnička agencija</derivirana_varijabla>
  </DomainObject.Predmet.ProtustrankaFormated>
  <DomainObject.Predmet.ProtustrankaFormatedOIB>
    <izvorni_sadrzaj>  ATTOS društvo s ograničenom odgovornošću za trgovinu, usluge i putnička agencija, OIB 63197751133</izvorni_sadrzaj>
    <derivirana_varijabla naziv="DomainObject.Predmet.ProtustrankaFormatedOIB_1">  ATTOS društvo s ograničenom odgovornošću za trgovinu, usluge i putnička agencija, OIB 63197751133</derivirana_varijabla>
  </DomainObject.Predmet.ProtustrankaFormatedOIB>
  <DomainObject.Predmet.ProtustrankaFormatedWithAdress>
    <izvorni_sadrzaj> ATTOS društvo s ograničenom odgovornošću za trgovinu, usluge i putnička agencija, Dravska poljana 47, 42000 Varaždin</izvorni_sadrzaj>
    <derivirana_varijabla naziv="DomainObject.Predmet.ProtustrankaFormatedWithAdress_1"> ATTOS društvo s ograničenom odgovornošću za trgovinu, usluge i putnička agencija, Dravska poljana 47, 42000 Varaždin</derivirana_varijabla>
  </DomainObject.Predmet.ProtustrankaFormatedWithAdress>
  <DomainObject.Predmet.ProtustrankaFormatedWithAdressOIB>
    <izvorni_sadrzaj> ATTOS društvo s ograničenom odgovornošću za trgovinu, usluge i putnička agencija, OIB 63197751133, Dravska poljana 47, 42000 Varaždin</izvorni_sadrzaj>
    <derivirana_varijabla naziv="DomainObject.Predmet.ProtustrankaFormatedWithAdressOIB_1"> ATTOS društvo s ograničenom odgovornošću za trgovinu, usluge i putnička agencija, OIB 63197751133, Dravska poljana 47, 42000 Varaždin</derivirana_varijabla>
  </DomainObject.Predmet.ProtustrankaFormatedWithAdressOIB>
  <DomainObject.Predmet.ProtustrankaWithAdress>
    <izvorni_sadrzaj>ATTOS društvo s ograničenom odgovornošću za trgovinu, usluge i putnička agencija Dravska poljana 47, 42000 Varaždin</izvorni_sadrzaj>
    <derivirana_varijabla naziv="DomainObject.Predmet.ProtustrankaWithAdress_1">ATTOS društvo s ograničenom odgovornošću za trgovinu, usluge i putnička agencija Dravska poljana 47, 42000 Varaždin</derivirana_varijabla>
  </DomainObject.Predmet.ProtustrankaWithAdress>
  <DomainObject.Predmet.ProtustrankaWithAdressOIB>
    <izvorni_sadrzaj>ATTOS društvo s ograničenom odgovornošću za trgovinu, usluge i putnička agencija, OIB 63197751133, Dravska poljana 47, 42000 Varaždin</izvorni_sadrzaj>
    <derivirana_varijabla naziv="DomainObject.Predmet.ProtustrankaWithAdressOIB_1">ATTOS društvo s ograničenom odgovornošću za trgovinu, usluge i putnička agencija, OIB 63197751133, Dravska poljana 47, 42000 Varaždin</derivirana_varijabla>
  </DomainObject.Predmet.ProtustrankaWithAdressOIB>
  <DomainObject.Predmet.ProtustrankaNazivFormated>
    <izvorni_sadrzaj>ATTOS društvo s ograničenom odgovornošću za trgovinu, usluge i putnička agencija</izvorni_sadrzaj>
    <derivirana_varijabla naziv="DomainObject.Predmet.ProtustrankaNazivFormated_1">ATTOS društvo s ograničenom odgovornošću za trgovinu, usluge i putnička agencija</derivirana_varijabla>
  </DomainObject.Predmet.ProtustrankaNazivFormated>
  <DomainObject.Predmet.ProtustrankaNazivFormatedOIB>
    <izvorni_sadrzaj>ATTOS društvo s ograničenom odgovornošću za trgovinu, usluge i putnička agencija, OIB 63197751133</izvorni_sadrzaj>
    <derivirana_varijabla naziv="DomainObject.Predmet.ProtustrankaNazivFormatedOIB_1">ATTOS društvo s ograničenom odgovornošću za trgovinu, usluge i putnička agencija, OIB 63197751133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 Područni ured sjeverna Hrvaska</izvorni_sadrzaj>
    <derivirana_varijabla naziv="DomainObject.Predmet.StrankaFormated_1">  Financijska agencija; RH MF - Porezna uprava Područni ured sjeverna Hrvaska</derivirana_varijabla>
  </DomainObject.Predmet.StrankaFormated>
  <DomainObject.Predmet.StrankaFormatedOIB>
    <izvorni_sadrzaj>  Financijska agencija, OIB 85821130368; RH MF - Porezna uprava Područni ured sjeverna Hrvaska, OIB 18683136487</izvorni_sadrzaj>
    <derivirana_varijabla naziv="DomainObject.Predmet.StrankaFormatedOIB_1">  Financijska agencija, OIB 85821130368; RH MF - Porezna uprava Područni ured sjeverna Hrvaska, OIB 18683136487</derivirana_varijabla>
  </DomainObject.Predmet.StrankaFormatedOIB>
  <DomainObject.Predmet.StrankaFormatedWithAdress>
    <izvorni_sadrzaj> Financijska agencija, Ulica grada Vukovara 70, 10000 Zagreb; RH MF - Porezna uprava Područni ured sjeverna Hrvaska, Graberje 1, 42000 Varaždin</izvorni_sadrzaj>
    <derivirana_varijabla naziv="DomainObject.Predmet.StrankaFormatedWithAdress_1"> Financijska agencija, Ulica grada Vukovara 70, 10000 Zagreb; RH MF - Porezna uprava Područni ured sjeverna Hrvaska, Graberje 1, 42000 Varaždin</derivirana_varijabla>
  </DomainObject.Predmet.StrankaFormatedWithAdress>
  <DomainObject.Predmet.StrankaFormatedWithAdressOIB>
    <izvorni_sadrzaj> Financijska agencija, OIB 85821130368, Ulica grada Vukovara 70, 10000 Zagreb; RH MF - Porezna uprava Područni ured sjeverna Hrvaska, OIB 18683136487, Graberje 1, 42000 Varaždin</izvorni_sadrzaj>
    <derivirana_varijabla naziv="DomainObject.Predmet.StrankaFormatedWithAdressOIB_1"> Financijska agencija, OIB 85821130368, Ulica grada Vukovara 70, 10000 Zagreb; RH MF - Porezna uprava Područni ured sjeverna Hrvaska, OIB 18683136487, Graberje 1, 42000 Varaždin</derivirana_varijabla>
  </DomainObject.Predmet.StrankaFormatedWithAdressOIB>
  <DomainObject.Predmet.StrankaWithAdress>
    <izvorni_sadrzaj>Financijska agencija Ulica grada Vukovara 70,10000 Zagreb,RH MF - Porezna uprava Područni ured sjeverna Hrvaska Graberje 1,42000 Varaždin</izvorni_sadrzaj>
    <derivirana_varijabla naziv="DomainObject.Predmet.StrankaWithAdress_1">Financijska agencija Ulica grada Vukovara 70,10000 Zagreb,RH MF - Porezna uprava Područni ured sjeverna Hrvaska Graberje 1,42000 Varaždin</derivirana_varijabla>
  </DomainObject.Predmet.StrankaWithAdress>
  <DomainObject.Predmet.StrankaWithAdressOIB>
    <izvorni_sadrzaj>Financijska agencija, OIB 85821130368, Ulica grada Vukovara 70,10000 Zagreb,RH MF - Porezna uprava Područni ured sjeverna Hrvaska, OIB 18683136487, Graberje 1,42000 Varaždin</izvorni_sadrzaj>
    <derivirana_varijabla naziv="DomainObject.Predmet.StrankaWithAdressOIB_1">Financijska agencija, OIB 85821130368, Ulica grada Vukovara 70,10000 Zagreb,RH MF - Porezna uprava Područni ured sjeverna Hrvaska, OIB 18683136487, Graberje 1,42000 Varaždin</derivirana_varijabla>
  </DomainObject.Predmet.StrankaWithAdressOIB>
  <DomainObject.Predmet.StrankaNazivFormated>
    <izvorni_sadrzaj>Financijska agencija,RH MF - Porezna uprava Područni ured sjeverna Hrvaska</izvorni_sadrzaj>
    <derivirana_varijabla naziv="DomainObject.Predmet.StrankaNazivFormated_1">Financijska agencija,RH MF - Porezna uprava Područni ured sjeverna Hrvaska</derivirana_varijabla>
  </DomainObject.Predmet.StrankaNazivFormated>
  <DomainObject.Predmet.StrankaNazivFormatedOIB>
    <izvorni_sadrzaj>Financijska agencija, OIB 85821130368,RH MF - Porezna uprava Područni ured sjeverna Hrvaska, OIB 18683136487</izvorni_sadrzaj>
    <derivirana_varijabla naziv="DomainObject.Predmet.StrankaNazivFormatedOIB_1">Financijska agencija, OIB 85821130368,RH MF - Porezna uprava Područni ured sjeverna Hrvaska,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</item>
      <item>RH MF - Porezna uprava Područni ured sjeverna Hrvaska</item>
    </izvorni_sadrzaj>
    <derivirana_varijabla naziv="DomainObject.Predmet.StrankaListFormated_1">
      <item>Financijska agencija</item>
      <item>RH MF - Porezna uprava Područni ured sjeverna Hrvaska</item>
    </derivirana_varijabla>
  </DomainObject.Predmet.StrankaListFormated>
  <DomainObject.Predmet.StrankaListFormatedOIB>
    <izvorni_sadrzaj>
      <item>Financijska agencija, OIB 85821130368</item>
      <item>RH MF - Porezna uprava Područni ured sjeverna Hrvaska, OIB 18683136487</item>
    </izvorni_sadrzaj>
    <derivirana_varijabla naziv="DomainObject.Predmet.StrankaListFormatedOIB_1">
      <item>Financijska agencija, OIB 85821130368</item>
      <item>RH MF - Porezna uprava Područni ured sjeverna Hrvaska, OIB 18683136487</item>
    </derivirana_varijabla>
  </DomainObject.Predmet.StrankaListFormatedOIB>
  <DomainObject.Predmet.StrankaListFormatedWithAdress>
    <izvorni_sadrzaj>
      <item>Financijska agencija, Ulica grada Vukovara 70, 10000 Zagreb</item>
      <item>RH MF - Porezna uprava Područni ured sjeverna Hrvaska, Graberje 1, 42000 Varaždin</item>
    </izvorni_sadrzaj>
    <derivirana_varijabla naziv="DomainObject.Predmet.StrankaListFormatedWithAdress_1">
      <item>Financijska agencija, Ulica grada Vukovara 70, 10000 Zagreb</item>
      <item>RH MF - Porezna uprava Područni ured sjeverna Hrvaska, Graberje 1,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 Područni ured sjeverna Hrvaska, OIB 18683136487, Graberje 1, 42000 Varaždin</item>
    </izvorni_sadrzaj>
    <derivirana_varijabla naziv="DomainObject.Predmet.StrankaListFormatedWithAdressOIB_1">
      <item>Financijska agencija, OIB 85821130368, Ulica grada Vukovara 70, 10000 Zagreb</item>
      <item>RH MF - Porezna uprava Područni ured sjeverna Hrvaska, OIB 18683136487, Graberje 1, 42000 Varaždin</item>
    </derivirana_varijabla>
  </DomainObject.Predmet.StrankaListFormatedWithAdressOIB>
  <DomainObject.Predmet.StrankaListNazivFormated>
    <izvorni_sadrzaj>
      <item>Financijska agencija</item>
      <item>RH MF - Porezna uprava Područni ured sjeverna Hrvaska</item>
    </izvorni_sadrzaj>
    <derivirana_varijabla naziv="DomainObject.Predmet.StrankaListNazivFormated_1">
      <item>Financijska agencija</item>
      <item>RH MF - Porezna uprava Područni ured sjeverna Hrvaska</item>
    </derivirana_varijabla>
  </DomainObject.Predmet.StrankaListNazivFormated>
  <DomainObject.Predmet.StrankaListNazivFormatedOIB>
    <izvorni_sadrzaj>
      <item>Financijska agencija, OIB 85821130368</item>
      <item>RH MF - Porezna uprava Područni ured sjeverna Hrvaska, OIB 18683136487</item>
    </izvorni_sadrzaj>
    <derivirana_varijabla naziv="DomainObject.Predmet.StrankaListNazivFormatedOIB_1">
      <item>Financijska agencija, OIB 85821130368</item>
      <item>RH MF - Porezna uprava Područni ured sjeverna Hrvaska, OIB 18683136487</item>
    </derivirana_varijabla>
  </DomainObject.Predmet.StrankaListNazivFormatedOIB>
  <DomainObject.Predmet.ProtuStrankaListFormated>
    <izvorni_sadrzaj>
      <item>ATTOS društvo s ograničenom odgovornošću za trgovinu, usluge i putnička agencija</item>
    </izvorni_sadrzaj>
    <derivirana_varijabla naziv="DomainObject.Predmet.ProtuStrankaListFormated_1">
      <item>ATTOS društvo s ograničenom odgovornošću za trgovinu, usluge i putnička agencija</item>
    </derivirana_varijabla>
  </DomainObject.Predmet.ProtuStrankaListFormated>
  <DomainObject.Predmet.ProtuStrankaListFormatedOIB>
    <izvorni_sadrzaj>
      <item>ATTOS društvo s ograničenom odgovornošću za trgovinu, usluge i putnička agencija, OIB 63197751133</item>
    </izvorni_sadrzaj>
    <derivirana_varijabla naziv="DomainObject.Predmet.ProtuStrankaListFormatedOIB_1">
      <item>ATTOS društvo s ograničenom odgovornošću za trgovinu, usluge i putnička agencija, OIB 63197751133</item>
    </derivirana_varijabla>
  </DomainObject.Predmet.ProtuStrankaListFormatedOIB>
  <DomainObject.Predmet.ProtuStrankaListFormatedWithAdress>
    <izvorni_sadrzaj>
      <item>ATTOS društvo s ograničenom odgovornošću za trgovinu, usluge i putnička agencija, Dravska poljana 47, 42000 Varaždin</item>
    </izvorni_sadrzaj>
    <derivirana_varijabla naziv="DomainObject.Predmet.ProtuStrankaListFormatedWithAdress_1">
      <item>ATTOS društvo s ograničenom odgovornošću za trgovinu, usluge i putnička agencija, Dravska poljana 47, 42000 Varaždin</item>
    </derivirana_varijabla>
  </DomainObject.Predmet.ProtuStrankaListFormatedWithAdress>
  <DomainObject.Predmet.ProtuStrankaListFormatedWithAdressOIB>
    <izvorni_sadrzaj>
      <item>ATTOS društvo s ograničenom odgovornošću za trgovinu, usluge i putnička agencija, OIB 63197751133, Dravska poljana 47, 42000 Varaždin</item>
    </izvorni_sadrzaj>
    <derivirana_varijabla naziv="DomainObject.Predmet.ProtuStrankaListFormatedWithAdressOIB_1">
      <item>ATTOS društvo s ograničenom odgovornošću za trgovinu, usluge i putnička agencija, OIB 63197751133, Dravska poljana 47, 42000 Varaždin</item>
    </derivirana_varijabla>
  </DomainObject.Predmet.ProtuStrankaListFormatedWithAdressOIB>
  <DomainObject.Predmet.ProtuStrankaListNazivFormated>
    <izvorni_sadrzaj>
      <item>ATTOS društvo s ograničenom odgovornošću za trgovinu, usluge i putnička agencija</item>
    </izvorni_sadrzaj>
    <derivirana_varijabla naziv="DomainObject.Predmet.ProtuStrankaListNazivFormated_1">
      <item>ATTOS društvo s ograničenom odgovornošću za trgovinu, usluge i putnička agencija</item>
    </derivirana_varijabla>
  </DomainObject.Predmet.ProtuStrankaListNazivFormated>
  <DomainObject.Predmet.ProtuStrankaListNazivFormatedOIB>
    <izvorni_sadrzaj>
      <item>ATTOS društvo s ograničenom odgovornošću za trgovinu, usluge i putnička agencija, OIB 63197751133</item>
    </izvorni_sadrzaj>
    <derivirana_varijabla naziv="DomainObject.Predmet.ProtuStrankaListNazivFormatedOIB_1">
      <item>ATTOS društvo s ograničenom odgovornošću za trgovinu, usluge i putnička agencija, OIB 63197751133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Mario Levanić</item>
    </izvorni_sadrzaj>
    <derivirana_varijabla naziv="DomainObject.Predmet.OstaliListFormated_1">
      <item>e-oglasna ploča</item>
      <item>Sudski registar</item>
      <item>Županijsko državno odvjetništvo u Varaždinu</item>
      <item>Mario Levanić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Mario Levanić, OIB 54804324084</item>
    </izvorni_sadrzaj>
    <derivirana_varijabla naziv="DomainObject.Predmet.OstaliListFormatedOIB_1">
      <item>e-oglasna ploča</item>
      <item>Sudski registar</item>
      <item>Županijsko državno odvjetništvo u Varaždinu</item>
      <item>Mario Levanić, OIB 54804324084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Varaždinu, Braće Radića 2, 42000 Varaždin</item>
      <item>Mario Levanić, Dravska poljana 47, 42000 Varaždin</item>
    </izvorni_sadrzaj>
    <derivirana_varijabla naziv="DomainObject.Predmet.OstaliListFormatedWithAdress_1">
      <item>e-oglasna ploča</item>
      <item>Sudski registar</item>
      <item>Županijsko državno odvjetništvo u Varaždinu, Braće Radića 2, 42000 Varaždin</item>
      <item>Mario Levanić, Dravska poljana 47, 42000 Varaždin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Varaždinu, Braće Radića 2, 42000 Varaždin</item>
      <item>Mario Levanić, OIB 54804324084, Dravska poljana 47, 42000 Varaždin</item>
    </izvorni_sadrzaj>
    <derivirana_varijabla naziv="DomainObject.Predmet.OstaliListFormatedWithAdressOIB_1">
      <item>e-oglasna ploča</item>
      <item>Sudski registar</item>
      <item>Županijsko državno odvjetništvo u Varaždinu, Braće Radića 2, 42000 Varaždin</item>
      <item>Mario Levanić, OIB 54804324084, Dravska poljana 47, 42000 Varaždin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Mario Levanić</item>
    </izvorni_sadrzaj>
    <derivirana_varijabla naziv="DomainObject.Predmet.OstaliListNazivFormated_1">
      <item>e-oglasna ploča</item>
      <item>Sudski registar</item>
      <item>Županijsko državno odvjetništvo u Varaždinu</item>
      <item>Mario Levanić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Mario Levanić, OIB 54804324084</item>
    </izvorni_sadrzaj>
    <derivirana_varijabla naziv="DomainObject.Predmet.OstaliListNazivFormatedOIB_1">
      <item>e-oglasna ploča</item>
      <item>Sudski registar</item>
      <item>Županijsko državno odvjetništvo u Varaždinu</item>
      <item>Mario Levanić, OIB 54804324084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St-356/2017-2</izvorni_sadrzaj>
    <derivirana_varijabla naziv="DomainObject.PoslovniBrojDokumenta_1">St-356/2017-2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ATTOS društvo s ograničenom odgovornošću za trgovinu, usluge i putnička agencija</izvorni_sadrzaj>
    <derivirana_varijabla naziv="DomainObject.Predmet.ProtustrankaIDrugi_1">ATTOS društvo s ograničenom odgovornošću za trgovinu, usluge i putnička agencija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ATTOS društvo s ograničenom odgovornošću za trgovinu, usluge i putnička agencija, OIB 63197751133, Dravska poljana 47, 42000 Varaždin</izvorni_sadrzaj>
    <derivirana_varijabla naziv="DomainObject.Predmet.ProtustrankaIDrugiAdressOIB_1">ATTOS društvo s ograničenom odgovornošću za trgovinu, usluge i putnička agencija, OIB 63197751133, Dravska poljana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ATTOS društvo s ograničenom odgovornošću za trgovinu, usluge i putnička agencija</item>
      <item>Financijska agencija</item>
      <item>RH MF - Porezna uprava Područni ured sjeverna Hrvaska</item>
      <item>e-oglasna ploča</item>
      <item>Sudski registar</item>
      <item>Županijsko državno odvjetništvo u Varaždinu</item>
      <item>Mario Levanić</item>
    </izvorni_sadrzaj>
    <derivirana_varijabla naziv="DomainObject.Predmet.SudioniciListNaziv_1">
      <item>ATTOS društvo s ograničenom odgovornošću za trgovinu, usluge i putnička agencija</item>
      <item>Financijska agencija</item>
      <item>RH MF - Porezna uprava Područni ured sjeverna Hrvaska</item>
      <item>e-oglasna ploča</item>
      <item>Sudski registar</item>
      <item>Županijsko državno odvjetništvo u Varaždinu</item>
      <item>Mario Levanić</item>
    </derivirana_varijabla>
  </DomainObject.Predmet.SudioniciListNaziv>
  <DomainObject.Predmet.SudioniciListAdressOIB>
    <izvorni_sadrzaj>
      <item>ATTOS društvo s ograničenom odgovornošću za trgovinu, usluge i putnička agencija, OIB 63197751133, Dravska poljana 47,42000 Varaždin</item>
      <item>Financijska agencija, OIB 85821130368, Ulica grada Vukovara 70,10000 Zagreb</item>
      <item>RH MF - Porezna uprava Područni ured sjeverna Hrvaska, OIB 18683136487, Graberje 1,42000 Varaždin</item>
      <item>e-oglasna ploča</item>
      <item>Sudski registar</item>
      <item>Županijsko državno odvjetništvo u Varaždinu, Braće Radića 2,42000 Varaždin</item>
      <item>Mario Levanić, OIB 54804324084, Dravska poljana 47,42000 Varaždin</item>
    </izvorni_sadrzaj>
    <derivirana_varijabla naziv="DomainObject.Predmet.SudioniciListAdressOIB_1">
      <item>ATTOS društvo s ograničenom odgovornošću za trgovinu, usluge i putnička agencija, OIB 63197751133, Dravska poljana 47,42000 Varaždin</item>
      <item>Financijska agencija, OIB 85821130368, Ulica grada Vukovara 70,10000 Zagreb</item>
      <item>RH MF - Porezna uprava Područni ured sjeverna Hrvaska, OIB 18683136487, Graberje 1,42000 Varaždin</item>
      <item>e-oglasna ploča</item>
      <item>Sudski registar</item>
      <item>Županijsko državno odvjetništvo u Varaždinu, Braće Radića 2,42000 Varaždin</item>
      <item>Mario Levanić, OIB 54804324084, Dravska poljana 47,42000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E73F9-484F-4705-B3B2-1C0EDCE22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1551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2017-06-28T11:14:00Z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St-356/2017-2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