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da075" w14:paraId="91da075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C62E41" w:rsidRPr="00C62E41">
        <w:t>PEKARA PJEŠČANA UVALA d.o.o. MEDULIN</w:t>
      </w:r>
      <w:r w:rsidR="00C53E68">
        <w:t xml:space="preserve">, </w:t>
      </w:r>
      <w:r w:rsidR="00260F35">
        <w:t>Medulin</w:t>
      </w:r>
      <w:r w:rsidR="00F50A39">
        <w:t xml:space="preserve">, </w:t>
      </w:r>
      <w:r w:rsidR="00260F35">
        <w:t xml:space="preserve">Pješčana uvala X ogranak br. 6, </w:t>
      </w:r>
      <w:r w:rsidR="00C53E68">
        <w:t xml:space="preserve">OIB: </w:t>
      </w:r>
      <w:r w:rsidR="00260F35" w:rsidRPr="00260F35">
        <w:t>93402224858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260F35" w:rsidRPr="00C62E41">
        <w:t>PEKARA PJEŠČANA UVALA d.o.o. MEDULIN</w:t>
      </w:r>
      <w:r w:rsidR="00260F35">
        <w:t xml:space="preserve">, Medulin, Pješčana uvala X ogranak br. 6, OIB: </w:t>
      </w:r>
      <w:r w:rsidR="00260F35" w:rsidRPr="00260F35">
        <w:t>93402224858</w:t>
      </w:r>
      <w:r w:rsidR="00A55B67" w:rsidRPr="0077472A">
        <w:t>,</w:t>
      </w:r>
      <w:r w:rsidR="00502BCB">
        <w:t xml:space="preserve"> </w:t>
      </w:r>
      <w:r w:rsidR="00FB0B18" w:rsidRPr="0077472A">
        <w:rPr>
          <w:lang w:val="pl-PL"/>
        </w:rPr>
        <w:t xml:space="preserve">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DF3343">
        <w:rPr>
          <w:b/>
          <w:lang w:val="pl-PL"/>
        </w:rPr>
        <w:t>13</w:t>
      </w:r>
      <w:r w:rsidR="00B17BB5" w:rsidRPr="0077472A">
        <w:rPr>
          <w:b/>
          <w:lang w:val="pl-PL"/>
        </w:rPr>
        <w:t xml:space="preserve">. </w:t>
      </w:r>
      <w:r w:rsidR="008E1C38">
        <w:rPr>
          <w:b/>
          <w:lang w:val="pl-PL"/>
        </w:rPr>
        <w:t>LIPANJ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4F358F">
        <w:rPr>
          <w:b/>
          <w:lang w:val="pl-PL"/>
        </w:rPr>
        <w:t>10</w:t>
      </w:r>
      <w:r w:rsidR="00502BCB">
        <w:rPr>
          <w:b/>
          <w:lang w:val="pl-PL"/>
        </w:rPr>
        <w:t>:30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260F35" w:rsidRPr="00C62E41">
        <w:t>PEKARA PJEŠČANA UVALA d.o.o. MEDULIN</w:t>
      </w:r>
      <w:r w:rsidR="00260F35">
        <w:t xml:space="preserve">, Medulin, Pješčana uvala X ogranak br. 6, OIB: </w:t>
      </w:r>
      <w:r w:rsidR="00260F35" w:rsidRPr="00260F35">
        <w:t>93402224858</w:t>
      </w:r>
      <w:r w:rsidR="00A55B67" w:rsidRPr="0077472A">
        <w:t>,</w:t>
      </w:r>
    </w:p>
    <w:p w:rsidRDefault="00A349BA" w:rsidP="005E3EB7" w:rsidR="005E3EB7" w:rsidRPr="0077472A">
      <w:pPr>
        <w:jc w:val="both"/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4F358F">
        <w:rPr>
          <w:lang w:val="sv-SE"/>
        </w:rPr>
        <w:t xml:space="preserve">ci dužnika Atifa Čamdžić, Pula, Flavijevska 30 i Sami Alilović, Pula, Motikina 6. </w:t>
      </w:r>
    </w:p>
    <w:p w:rsidRDefault="00FB0B18" w:rsidP="005E3EB7" w:rsidR="00FB0B18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>Poziva</w:t>
      </w:r>
      <w:r w:rsidR="00932619">
        <w:t>ju se</w:t>
      </w:r>
      <w:r w:rsidRPr="0077472A">
        <w:t xml:space="preserve"> </w:t>
      </w:r>
      <w:r w:rsidRPr="0077472A">
        <w:rPr>
          <w:lang w:val="sv-SE"/>
        </w:rPr>
        <w:t>zakonski zastupni</w:t>
      </w:r>
      <w:r w:rsidR="00932619">
        <w:rPr>
          <w:lang w:val="sv-SE"/>
        </w:rPr>
        <w:t>ci</w:t>
      </w:r>
      <w:r w:rsidRPr="0077472A">
        <w:rPr>
          <w:lang w:val="sv-SE"/>
        </w:rPr>
        <w:t xml:space="preserve"> dužnika </w:t>
      </w:r>
      <w:r w:rsidR="00932619">
        <w:rPr>
          <w:lang w:val="sv-SE"/>
        </w:rPr>
        <w:t>Atifa Čamdžić, Pula, Flavijevska 30 i Sami Alilović, Pula, Motikina 6</w:t>
      </w:r>
      <w:r w:rsidR="008E1C38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932619">
        <w:rPr>
          <w:lang w:val="sv-SE"/>
        </w:rPr>
        <w:t>e</w:t>
      </w:r>
      <w:r w:rsidRPr="0077472A">
        <w:rPr>
          <w:lang w:val="sv-SE"/>
        </w:rPr>
        <w:t xml:space="preserve"> 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932619">
        <w:rPr>
          <w:lang w:val="sv-SE"/>
        </w:rPr>
        <w:t>im</w:t>
      </w:r>
      <w:r w:rsidRPr="0077472A">
        <w:rPr>
          <w:lang w:val="sv-SE"/>
        </w:rPr>
        <w:t xml:space="preserve"> zastupni</w:t>
      </w:r>
      <w:r w:rsidR="00932619">
        <w:rPr>
          <w:lang w:val="sv-SE"/>
        </w:rPr>
        <w:t>cima</w:t>
      </w:r>
      <w:r w:rsidRPr="0077472A">
        <w:rPr>
          <w:lang w:val="sv-SE"/>
        </w:rPr>
        <w:t xml:space="preserve"> dužnika </w:t>
      </w:r>
      <w:r w:rsidR="00932619">
        <w:rPr>
          <w:lang w:val="sv-SE"/>
        </w:rPr>
        <w:t>Atifa Čamdžić, Pula, Flavijevska 30 i Sami Alilović, Pula, Motikina 6</w:t>
      </w:r>
      <w:r w:rsidR="003D112F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</w:t>
      </w:r>
      <w:r w:rsidR="00932619">
        <w:rPr>
          <w:lang w:val="sv-SE"/>
        </w:rPr>
        <w:t>e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lastRenderedPageBreak/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E73356"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8E1C38">
        <w:t>2</w:t>
      </w:r>
      <w:r w:rsidR="00DF3343">
        <w:t>9</w:t>
      </w:r>
      <w:r w:rsidR="003E00AF" w:rsidRPr="0077472A">
        <w:t xml:space="preserve">. </w:t>
      </w:r>
      <w:r w:rsidR="004F327B" w:rsidRPr="0077472A">
        <w:t>travnja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F85656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5F29" w:rsidR="00A55B67">
      <w:pPr>
        <w:ind w:firstLine="708"/>
        <w:jc w:val="both"/>
      </w:pPr>
      <w:r w:rsidRPr="0077472A">
        <w:t xml:space="preserve">- dužnik </w:t>
      </w:r>
      <w:r w:rsidR="00260F35" w:rsidRPr="00C62E41">
        <w:t>PEKARA PJEŠČANA UVALA d.o.o. MEDULIN</w:t>
      </w:r>
      <w:r w:rsidR="00260F35">
        <w:t xml:space="preserve">, Medulin, Pješčana uvala X ogranak br. 6, OIB: </w:t>
      </w:r>
      <w:r w:rsidR="00260F35" w:rsidRPr="00260F35">
        <w:t>93402224858</w:t>
      </w:r>
      <w:r w:rsidR="00A55B67" w:rsidRPr="0077472A">
        <w:t>,</w:t>
      </w:r>
    </w:p>
    <w:p w:rsidRDefault="00FB0B18" w:rsidP="00395F29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E768E9">
        <w:rPr>
          <w:lang w:val="sv-SE"/>
        </w:rPr>
        <w:t>Atifa Čamdžić, Pula, Flavijevska 30 i Sami Alilović, Pula, Motikina 6,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Pr="0077472A">
        <w:rPr>
          <w:lang w:val="sv-SE"/>
        </w:rPr>
        <w:t>z.k. odjel</w:t>
      </w:r>
      <w:r w:rsidR="00E73356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  <w:r w:rsidR="00E73356">
        <w:rPr>
          <w:lang w:val="sv-SE"/>
        </w:rPr>
        <w:t>,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E3C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9437FB">
          <w:t>Posl. broj: 4 St-</w:t>
        </w:r>
        <w:r w:rsidR="00C62E41">
          <w:t>704</w:t>
        </w:r>
        <w:r w:rsidR="00F50A39">
          <w:t>/2016-3</w:t>
        </w:r>
      </w:sdtContent>
    </w:sdt>
  </w:p>
  <w:p w:rsidRDefault="004C4E3C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C62E41">
      <w:t>704</w:t>
    </w:r>
    <w:r w:rsidR="00F50A39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5235"/>
    <w:rsid w:val="00036ADB"/>
    <w:rsid w:val="00054F92"/>
    <w:rsid w:val="0007507F"/>
    <w:rsid w:val="00081DBF"/>
    <w:rsid w:val="00097593"/>
    <w:rsid w:val="000A0470"/>
    <w:rsid w:val="000A5AAB"/>
    <w:rsid w:val="000A7AEE"/>
    <w:rsid w:val="000B0370"/>
    <w:rsid w:val="000D5EFA"/>
    <w:rsid w:val="000D7DFC"/>
    <w:rsid w:val="000E36A7"/>
    <w:rsid w:val="00105774"/>
    <w:rsid w:val="00107DA9"/>
    <w:rsid w:val="00134676"/>
    <w:rsid w:val="00174F01"/>
    <w:rsid w:val="00180AD8"/>
    <w:rsid w:val="00191D06"/>
    <w:rsid w:val="001E4FF6"/>
    <w:rsid w:val="001F3FE9"/>
    <w:rsid w:val="00204DEB"/>
    <w:rsid w:val="00224AAD"/>
    <w:rsid w:val="0024322F"/>
    <w:rsid w:val="0024798E"/>
    <w:rsid w:val="00252668"/>
    <w:rsid w:val="002534BF"/>
    <w:rsid w:val="00260F35"/>
    <w:rsid w:val="00262377"/>
    <w:rsid w:val="00264035"/>
    <w:rsid w:val="00275EB6"/>
    <w:rsid w:val="00283BE9"/>
    <w:rsid w:val="002850F7"/>
    <w:rsid w:val="002A1208"/>
    <w:rsid w:val="002B36A8"/>
    <w:rsid w:val="002B627E"/>
    <w:rsid w:val="002C28EC"/>
    <w:rsid w:val="002D55AD"/>
    <w:rsid w:val="002E6113"/>
    <w:rsid w:val="00315097"/>
    <w:rsid w:val="003157B1"/>
    <w:rsid w:val="00317FBA"/>
    <w:rsid w:val="003264FF"/>
    <w:rsid w:val="003266F0"/>
    <w:rsid w:val="00333A6A"/>
    <w:rsid w:val="00395F29"/>
    <w:rsid w:val="003971EF"/>
    <w:rsid w:val="003B74B1"/>
    <w:rsid w:val="003D112F"/>
    <w:rsid w:val="003E00AF"/>
    <w:rsid w:val="003F265C"/>
    <w:rsid w:val="00435808"/>
    <w:rsid w:val="0044039B"/>
    <w:rsid w:val="004804E9"/>
    <w:rsid w:val="00481920"/>
    <w:rsid w:val="004977C6"/>
    <w:rsid w:val="004B0907"/>
    <w:rsid w:val="004B6919"/>
    <w:rsid w:val="004C4E3C"/>
    <w:rsid w:val="004F327B"/>
    <w:rsid w:val="004F358F"/>
    <w:rsid w:val="0050060B"/>
    <w:rsid w:val="00502BCB"/>
    <w:rsid w:val="0051365F"/>
    <w:rsid w:val="00513D67"/>
    <w:rsid w:val="00534C17"/>
    <w:rsid w:val="005441A1"/>
    <w:rsid w:val="005468E5"/>
    <w:rsid w:val="005521FC"/>
    <w:rsid w:val="00554328"/>
    <w:rsid w:val="00560E38"/>
    <w:rsid w:val="00560FBF"/>
    <w:rsid w:val="00580787"/>
    <w:rsid w:val="00581279"/>
    <w:rsid w:val="0059655A"/>
    <w:rsid w:val="005A0AE7"/>
    <w:rsid w:val="005D50EA"/>
    <w:rsid w:val="005E3EB7"/>
    <w:rsid w:val="005E434E"/>
    <w:rsid w:val="00603520"/>
    <w:rsid w:val="00604CEB"/>
    <w:rsid w:val="0061079D"/>
    <w:rsid w:val="00620365"/>
    <w:rsid w:val="006270B6"/>
    <w:rsid w:val="0063080B"/>
    <w:rsid w:val="006706ED"/>
    <w:rsid w:val="00672A0C"/>
    <w:rsid w:val="006841D7"/>
    <w:rsid w:val="00693F0F"/>
    <w:rsid w:val="00694363"/>
    <w:rsid w:val="006A66C3"/>
    <w:rsid w:val="006A71CF"/>
    <w:rsid w:val="006B3C3E"/>
    <w:rsid w:val="00704476"/>
    <w:rsid w:val="00733E50"/>
    <w:rsid w:val="0077472A"/>
    <w:rsid w:val="0079454F"/>
    <w:rsid w:val="007A1B7A"/>
    <w:rsid w:val="007B5EE9"/>
    <w:rsid w:val="007D18CE"/>
    <w:rsid w:val="007D48AE"/>
    <w:rsid w:val="007D7A8F"/>
    <w:rsid w:val="007E38C9"/>
    <w:rsid w:val="0080758F"/>
    <w:rsid w:val="00814FDD"/>
    <w:rsid w:val="00815514"/>
    <w:rsid w:val="008249FA"/>
    <w:rsid w:val="008270DE"/>
    <w:rsid w:val="00844FE0"/>
    <w:rsid w:val="008551A7"/>
    <w:rsid w:val="0087394A"/>
    <w:rsid w:val="008946FC"/>
    <w:rsid w:val="008A2A93"/>
    <w:rsid w:val="008D598C"/>
    <w:rsid w:val="008E1C38"/>
    <w:rsid w:val="008E2F2B"/>
    <w:rsid w:val="008E4F58"/>
    <w:rsid w:val="008F0C79"/>
    <w:rsid w:val="00904EF4"/>
    <w:rsid w:val="00912B21"/>
    <w:rsid w:val="00931764"/>
    <w:rsid w:val="00932619"/>
    <w:rsid w:val="009437FB"/>
    <w:rsid w:val="009603C0"/>
    <w:rsid w:val="00972CF8"/>
    <w:rsid w:val="00985388"/>
    <w:rsid w:val="00985C0A"/>
    <w:rsid w:val="00986F40"/>
    <w:rsid w:val="00987DD0"/>
    <w:rsid w:val="00990EFA"/>
    <w:rsid w:val="0099723F"/>
    <w:rsid w:val="009A5878"/>
    <w:rsid w:val="009B356E"/>
    <w:rsid w:val="009C7404"/>
    <w:rsid w:val="009D109D"/>
    <w:rsid w:val="009D1DFA"/>
    <w:rsid w:val="00A07B23"/>
    <w:rsid w:val="00A17409"/>
    <w:rsid w:val="00A23F8D"/>
    <w:rsid w:val="00A349BA"/>
    <w:rsid w:val="00A55B67"/>
    <w:rsid w:val="00A560B4"/>
    <w:rsid w:val="00A76C7A"/>
    <w:rsid w:val="00A86FF9"/>
    <w:rsid w:val="00AA0ED3"/>
    <w:rsid w:val="00AB182F"/>
    <w:rsid w:val="00AD57E9"/>
    <w:rsid w:val="00AF4620"/>
    <w:rsid w:val="00B000DF"/>
    <w:rsid w:val="00B03B42"/>
    <w:rsid w:val="00B17BB5"/>
    <w:rsid w:val="00B17EED"/>
    <w:rsid w:val="00B22F6B"/>
    <w:rsid w:val="00B31C9F"/>
    <w:rsid w:val="00B50C26"/>
    <w:rsid w:val="00B668D9"/>
    <w:rsid w:val="00B67FE1"/>
    <w:rsid w:val="00B726BF"/>
    <w:rsid w:val="00B853E6"/>
    <w:rsid w:val="00B953BA"/>
    <w:rsid w:val="00BA4384"/>
    <w:rsid w:val="00BD192E"/>
    <w:rsid w:val="00BE2CDA"/>
    <w:rsid w:val="00BE6E6A"/>
    <w:rsid w:val="00C157BB"/>
    <w:rsid w:val="00C17F0C"/>
    <w:rsid w:val="00C20061"/>
    <w:rsid w:val="00C2739D"/>
    <w:rsid w:val="00C30379"/>
    <w:rsid w:val="00C32C1A"/>
    <w:rsid w:val="00C35228"/>
    <w:rsid w:val="00C40F0B"/>
    <w:rsid w:val="00C53E68"/>
    <w:rsid w:val="00C62E41"/>
    <w:rsid w:val="00C8148C"/>
    <w:rsid w:val="00C86174"/>
    <w:rsid w:val="00C931B8"/>
    <w:rsid w:val="00CA0CBB"/>
    <w:rsid w:val="00CD64A0"/>
    <w:rsid w:val="00D023FB"/>
    <w:rsid w:val="00D14604"/>
    <w:rsid w:val="00D31BE2"/>
    <w:rsid w:val="00D44D01"/>
    <w:rsid w:val="00D8003F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3343"/>
    <w:rsid w:val="00DF442A"/>
    <w:rsid w:val="00DF679D"/>
    <w:rsid w:val="00E249D6"/>
    <w:rsid w:val="00E369F6"/>
    <w:rsid w:val="00E372E4"/>
    <w:rsid w:val="00E40DC9"/>
    <w:rsid w:val="00E57F5E"/>
    <w:rsid w:val="00E73356"/>
    <w:rsid w:val="00E768E9"/>
    <w:rsid w:val="00E815A9"/>
    <w:rsid w:val="00E86C6C"/>
    <w:rsid w:val="00E878B0"/>
    <w:rsid w:val="00EC5AB5"/>
    <w:rsid w:val="00EE7E0E"/>
    <w:rsid w:val="00EF766E"/>
    <w:rsid w:val="00F16F43"/>
    <w:rsid w:val="00F26397"/>
    <w:rsid w:val="00F31225"/>
    <w:rsid w:val="00F32923"/>
    <w:rsid w:val="00F32B1B"/>
    <w:rsid w:val="00F46859"/>
    <w:rsid w:val="00F50A39"/>
    <w:rsid w:val="00F531AB"/>
    <w:rsid w:val="00F560F8"/>
    <w:rsid w:val="00F84493"/>
    <w:rsid w:val="00F85656"/>
    <w:rsid w:val="00FA4F6C"/>
    <w:rsid w:val="00FB0B18"/>
    <w:rsid w:val="00FB3B04"/>
    <w:rsid w:val="00FC45FC"/>
    <w:rsid w:val="00FE1BC8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4E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4E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4E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4E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4E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C4E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4E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4E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4E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4E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St-704/2016</izvorni_sadrzaj>
    <derivirana_varijabla naziv="DomainObject.Predmet.OznakaBroj_1">St-704/2016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 PJEŠČANA UVALA d.o.o. MEDULIN zastupanog po punomoćniku Atifa Čamdžić</izvorni_sadrzaj>
    <derivirana_varijabla naziv="DomainObject.Predmet.ProtustrankaFormated_1">  PEKARA PJEŠČANA UVALA d.o.o. MEDULIN zastupanog po punomoćniku Atifa Čamdžić</derivirana_varijabla>
  </DomainObject.Predmet.ProtustrankaFormated>
  <DomainObject.Predmet.ProtustrankaFormatedOIB>
    <izvorni_sadrzaj>  PEKARA PJEŠČANA UVALA d.o.o. MEDULIN, OIB 93402224858 zastupanog po punomoćniku Atifa Čamdžić</izvorni_sadrzaj>
    <derivirana_varijabla naziv="DomainObject.Predmet.ProtustrankaFormatedOIB_1">  PEKARA PJEŠČANA UVALA d.o.o. MEDULIN, OIB 93402224858 zastupanog po punomoćniku Atifa Čamdžić</derivirana_varijabla>
  </DomainObject.Predmet.ProtustrankaFormatedOIB>
  <DomainObject.Predmet.ProtustrankaFormatedWithAdress>
    <izvorni_sadrzaj> PEKARA PJEŠČANA UVALA d.o.o. MEDULIN, Pješčana uvala X ogranak br. 6, 52100 Medulin zastupanog po punomoćniku Atifa Čamdžić</izvorni_sadrzaj>
    <derivirana_varijabla naziv="DomainObject.Predmet.ProtustrankaFormatedWithAdress_1"> PEKARA PJEŠČANA UVALA d.o.o. MEDULIN, Pješčana uvala X ogranak br. 6, 52100 Medulin zastupanog po punomoćniku Atifa Čamdžić</derivirana_varijabla>
  </DomainObject.Predmet.ProtustrankaFormatedWithAdress>
  <DomainObject.Predmet.ProtustrankaFormatedWithAdressOIB>
    <izvorni_sadrzaj> PEKARA PJEŠČANA UVALA d.o.o. MEDULIN, OIB 93402224858, Pješčana uvala X ogranak br. 6, 52100 Medulin zastupanog po punomoćniku Atifa Čamdžić</izvorni_sadrzaj>
    <derivirana_varijabla naziv="DomainObject.Predmet.ProtustrankaFormatedWithAdressOIB_1"> PEKARA PJEŠČANA UVALA d.o.o. MEDULIN, OIB 93402224858, Pješčana uvala X ogranak br. 6, 52100 Medulin zastupanog po punomoćniku Atifa Čamdžić</derivirana_varijabla>
  </DomainObject.Predmet.ProtustrankaFormatedWithAdressOIB>
  <DomainObject.Predmet.ProtustrankaWithAdress>
    <izvorni_sadrzaj>PEKARA PJEŠČANA UVALA d.o.o. MEDULIN Pješčana uvala X ogranak br. 6, 52100 Medulin</izvorni_sadrzaj>
    <derivirana_varijabla naziv="DomainObject.Predmet.ProtustrankaWithAdress_1">PEKARA PJEŠČANA UVALA d.o.o. MEDULIN Pješčana uvala X ogranak br. 6, 52100 Medulin</derivirana_varijabla>
  </DomainObject.Predmet.ProtustrankaWithAdress>
  <DomainObject.Predmet.ProtustrankaWithAdressOIB>
    <izvorni_sadrzaj>PEKARA PJEŠČANA UVALA d.o.o. MEDULIN, OIB 93402224858, Pješčana uvala X ogranak br. 6, 52100 Medulin</izvorni_sadrzaj>
    <derivirana_varijabla naziv="DomainObject.Predmet.ProtustrankaWithAdressOIB_1">PEKARA PJEŠČANA UVALA d.o.o. MEDULIN, OIB 93402224858, Pješčana uvala X ogranak br. 6, 52100 Medulin</derivirana_varijabla>
  </DomainObject.Predmet.ProtustrankaWithAdressOIB>
  <DomainObject.Predmet.ProtustrankaNazivFormated>
    <izvorni_sadrzaj>PEKARA PJEŠČANA UVALA d.o.o. MEDULIN</izvorni_sadrzaj>
    <derivirana_varijabla naziv="DomainObject.Predmet.ProtustrankaNazivFormated_1">PEKARA PJEŠČANA UVALA d.o.o. MEDULIN</derivirana_varijabla>
  </DomainObject.Predmet.ProtustrankaNazivFormated>
  <DomainObject.Predmet.ProtustrankaNazivFormatedOIB>
    <izvorni_sadrzaj>PEKARA PJEŠČANA UVALA d.o.o. MEDULIN, OIB 93402224858</izvorni_sadrzaj>
    <derivirana_varijabla naziv="DomainObject.Predmet.ProtustrankaNazivFormatedOIB_1">PEKARA PJEŠČANA UVALA d.o.o. MEDULIN, OIB 93402224858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626546.75</izvorni_sadrzaj>
    <derivirana_varijabla naziv="DomainObject.Predmet.TrenutnaVrijednost_1">626546.75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PEKARA PJEŠČANA UVALA d.o.o. MEDULIN zastupanog po punomoćniku Atifa Čamdžić</item>
    </izvorni_sadrzaj>
    <derivirana_varijabla naziv="DomainObject.Predmet.ProtuStrankaListFormated_1">
      <item>PEKARA PJEŠČANA UVALA d.o.o. MEDULIN zastupanog po punomoćniku Atifa Čamdžić</item>
    </derivirana_varijabla>
  </DomainObject.Predmet.ProtuStrankaListFormated>
  <DomainObject.Predmet.ProtuStrankaListFormatedOIB>
    <izvorni_sadrzaj>
      <item>PEKARA PJEŠČANA UVALA d.o.o. MEDULIN, OIB 93402224858 zastupanog po punomoćniku Atifa Čamdžić</item>
    </izvorni_sadrzaj>
    <derivirana_varijabla naziv="DomainObject.Predmet.ProtuStrankaListFormatedOIB_1">
      <item>PEKARA PJEŠČANA UVALA d.o.o. MEDULIN, OIB 93402224858 zastupanog po punomoćniku Atifa Čamdžić</item>
    </derivirana_varijabla>
  </DomainObject.Predmet.ProtuStrankaListFormatedOIB>
  <DomainObject.Predmet.ProtuStrankaListFormatedWithAdress>
    <izvorni_sadrzaj>
      <item>PEKARA PJEŠČANA UVALA d.o.o. MEDULIN, Pješčana uvala X ogranak br. 6, 52100 Medulin zastupanog po punomoćniku Atifa Čamdžić</item>
    </izvorni_sadrzaj>
    <derivirana_varijabla naziv="DomainObject.Predmet.ProtuStrankaListFormatedWithAdress_1">
      <item>PEKARA PJEŠČANA UVALA d.o.o. MEDULIN, Pješčana uvala X ogranak br. 6, 52100 Medulin zastupanog po punomoćniku Atifa Čamdžić</item>
    </derivirana_varijabla>
  </DomainObject.Predmet.ProtuStrankaListFormatedWithAdress>
  <DomainObject.Predmet.ProtuStrankaListFormatedWithAdressOIB>
    <izvorni_sadrzaj>
      <item>PEKARA PJEŠČANA UVALA d.o.o. MEDULIN, OIB 93402224858, Pješčana uvala X ogranak br. 6, 52100 Medulin zastupanog po punomoćniku Atifa Čamdžić</item>
    </izvorni_sadrzaj>
    <derivirana_varijabla naziv="DomainObject.Predmet.ProtuStrankaListFormatedWithAdressOIB_1">
      <item>PEKARA PJEŠČANA UVALA d.o.o. MEDULIN, OIB 93402224858, Pješčana uvala X ogranak br. 6, 52100 Medulin zastupanog po punomoćniku Atifa Čamdžić</item>
    </derivirana_varijabla>
  </DomainObject.Predmet.ProtuStrankaListFormatedWithAdressOIB>
  <DomainObject.Predmet.ProtuStrankaListNazivFormated>
    <izvorni_sadrzaj>
      <item>PEKARA PJEŠČANA UVALA d.o.o. MEDULIN</item>
    </izvorni_sadrzaj>
    <derivirana_varijabla naziv="DomainObject.Predmet.ProtuStrankaListNazivFormated_1">
      <item>PEKARA PJEŠČANA UVALA d.o.o. MEDULIN</item>
    </derivirana_varijabla>
  </DomainObject.Predmet.ProtuStrankaListNazivFormated>
  <DomainObject.Predmet.ProtuStrankaListNazivFormatedOIB>
    <izvorni_sadrzaj>
      <item>PEKARA PJEŠČANA UVALA d.o.o. MEDULIN, OIB 93402224858</item>
    </izvorni_sadrzaj>
    <derivirana_varijabla naziv="DomainObject.Predmet.ProtuStrankaListNazivFormatedOIB_1">
      <item>PEKARA PJEŠČANA UVALA d.o.o. MEDULIN, OIB 93402224858</item>
    </derivirana_varijabla>
  </DomainObject.Predmet.ProtuStrankaListNazivFormatedOIB>
  <DomainObject.Predmet.OstaliListFormated>
    <izvorni_sadrzaj>
      <item>Atifa Čamdžić punomoćnik sudionika u postupku PEKARA PJEŠČANA UVALA d.o.o. MEDULIN</item>
      <item>Sami Alilović</item>
    </izvorni_sadrzaj>
    <derivirana_varijabla naziv="DomainObject.Predmet.OstaliListFormated_1">
      <item>Atifa Čamdžić punomoćnik sudionika u postupku PEKARA PJEŠČANA UVALA d.o.o. MEDULIN</item>
      <item>Sami Alilović</item>
    </derivirana_varijabla>
  </DomainObject.Predmet.OstaliListFormated>
  <DomainObject.Predmet.OstaliListFormatedOIB>
    <izvorni_sadrzaj>
      <item>Atifa Čamdžić, OIB 86607504850 punomoćnik sudionika u postupku PEKARA PJEŠČANA UVALA d.o.o. MEDULIN</item>
      <item>Sami Alilović, OIB 00840460146</item>
    </izvorni_sadrzaj>
    <derivirana_varijabla naziv="DomainObject.Predmet.OstaliListFormatedOIB_1">
      <item>Atifa Čamdžić, OIB 86607504850 punomoćnik sudionika u postupku PEKARA PJEŠČANA UVALA d.o.o. MEDULIN</item>
      <item>Sami Alilović, OIB 00840460146</item>
    </derivirana_varijabla>
  </DomainObject.Predmet.OstaliListFormatedOIB>
  <DomainObject.Predmet.OstaliListFormatedWithAdress>
    <izvorni_sadrzaj>
      <item>Atifa Čamdžić, Flavijevska 30, 52100 Pula punomoćnik sudionika u postupku PEKARA PJEŠČANA UVALA d.o.o. MEDULIN</item>
      <item>Sami Alilović, Motikina 6, 52100 Pula</item>
    </izvorni_sadrzaj>
    <derivirana_varijabla naziv="DomainObject.Predmet.OstaliListFormatedWithAdress_1">
      <item>Atifa Čamdžić, Flavijevska 30, 52100 Pula punomoćnik sudionika u postupku PEKARA PJEŠČANA UVALA d.o.o. MEDULIN</item>
      <item>Sami Alilović, Motikina 6, 52100 Pula</item>
    </derivirana_varijabla>
  </DomainObject.Predmet.OstaliListFormatedWithAdress>
  <DomainObject.Predmet.OstaliListFormatedWithAdressOIB>
    <izvorni_sadrzaj>
      <item>Atifa Čamdžić, OIB 86607504850, Flavijevska 30, 52100 Pula punomoćnik sudionika u postupku PEKARA PJEŠČANA UVALA d.o.o. MEDULIN</item>
      <item>Sami Alilović, OIB 00840460146, Motikina 6, 52100 Pula</item>
    </izvorni_sadrzaj>
    <derivirana_varijabla naziv="DomainObject.Predmet.OstaliListFormatedWithAdressOIB_1">
      <item>Atifa Čamdžić, OIB 86607504850, Flavijevska 30, 52100 Pula punomoćnik sudionika u postupku PEKARA PJEŠČANA UVALA d.o.o. MEDULIN</item>
      <item>Sami Alilović, OIB 00840460146, Motikina 6, 52100 Pula</item>
    </derivirana_varijabla>
  </DomainObject.Predmet.OstaliListFormatedWithAdressOIB>
  <DomainObject.Predmet.OstaliListNazivFormated>
    <izvorni_sadrzaj>
      <item>Atifa Čamdžić</item>
      <item>Sami Alilović</item>
    </izvorni_sadrzaj>
    <derivirana_varijabla naziv="DomainObject.Predmet.OstaliListNazivFormated_1">
      <item>Atifa Čamdžić</item>
      <item>Sami Alilović</item>
    </derivirana_varijabla>
  </DomainObject.Predmet.OstaliListNazivFormated>
  <DomainObject.Predmet.OstaliListNazivFormatedOIB>
    <izvorni_sadrzaj>
      <item>Atifa Čamdžić, OIB 86607504850</item>
      <item>Sami Alilović, OIB 00840460146</item>
    </izvorni_sadrzaj>
    <derivirana_varijabla naziv="DomainObject.Predmet.OstaliListNazivFormatedOIB_1">
      <item>Atifa Čamdžić, OIB 86607504850</item>
      <item>Sami Alilović, OIB 00840460146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PEKARA PJEŠČANA UVALA d.o.o. MEDULIN</izvorni_sadrzaj>
    <derivirana_varijabla naziv="DomainObject.Predmet.ProtustrankaIDrugi_1">PEKARA PJEŠČANA UVALA d.o.o. MEDULIN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PEKARA PJEŠČANA UVALA d.o.o. MEDULIN, OIB 93402224858, Pješčana uvala X ogranak br. 6, 52100 Medulin</izvorni_sadrzaj>
    <derivirana_varijabla naziv="DomainObject.Predmet.ProtustrankaIDrugiAdressOIB_1">PEKARA PJEŠČANA UVALA d.o.o. MEDULIN, OIB 93402224858, Pješčana uvala X ogranak br. 6,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PEKARA PJEŠČANA UVALA d.o.o. MEDULIN</item>
      <item>Atifa Čamdžić</item>
      <item>Sami Alilović</item>
    </izvorni_sadrzaj>
    <derivirana_varijabla naziv="DomainObject.Predmet.SudioniciListNaziv_1">
      <item>FINANCIJSKA AGENCIJA, RC RIJEKA, PODRUŽNICA PULA, PULA</item>
      <item>PEKARA PJEŠČANA UVALA d.o.o. MEDULIN</item>
      <item>Atifa Čamdžić</item>
      <item>Sami Alilović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PEKARA PJEŠČANA UVALA d.o.o. MEDULIN, OIB 93402224858, Pješčana uvala X ogranak br. 6,52100 Medulin</item>
      <item>Atifa Čamdžić, OIB 86607504850, Flavijevska 30,52100 Pula</item>
      <item>Sami Alilović, OIB 00840460146, Motikina 6,52100 Pula</item>
    </izvorni_sadrzaj>
    <derivirana_varijabla naziv="DomainObject.Predmet.SudioniciListAdressOIB_1">
      <item>FINANCIJSKA AGENCIJA, RC RIJEKA, PODRUŽNICA PULA, PULA, OIB 85821130368, Ulica grada Vukovara 70,10000 Zagreb</item>
      <item>PEKARA PJEŠČANA UVALA d.o.o. MEDULIN, OIB 93402224858, Pješčana uvala X ogranak br. 6,52100 Medulin</item>
      <item>Atifa Čamdžić, OIB 86607504850, Flavijevska 30,52100 Pula</item>
      <item>Sami Alilović, OIB 00840460146, Motikina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93402224858</item>
      <item>, OIB 86607504850</item>
      <item>, OIB 00840460146</item>
    </izvorni_sadrzaj>
    <derivirana_varijabla naziv="DomainObject.Predmet.SudioniciListNazivOIB_1">
      <item>, OIB 85821130368</item>
      <item>, OIB 93402224858</item>
      <item>, OIB 86607504850</item>
      <item>, OIB 00840460146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6672D8-C793-49A8-AAF8-C8179F0FDA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661</properties:Words>
  <properties:Characters>3505</properties:Characters>
  <properties:Lines>91</properties:Lines>
  <properties:Paragraphs>44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2016-04-29T07:46:00Z</dcterms:created>
  <dc:creator>Jasmina Matika</dc:creator>
  <cp:lastModifiedBy>Sanja Prodan</cp:lastModifiedBy>
  <cp:lastPrinted>2016-04-29T07:50:00Z</cp:lastPrinted>
  <dcterms:modified xmlns:xsi="http://www.w3.org/2001/XMLSchema-instance" xsi:type="dcterms:W3CDTF">2016-04-29T07:51:00Z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