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0db89" w14:paraId="e30db89" w:rsidRDefault="00304A6E" w:rsidP="002D60CE" w:rsidR="00304A6E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304A6E">
        <w:t>20</w:t>
      </w:r>
      <w:r w:rsidRPr="00B9015B">
        <w:t>. St</w:t>
      </w:r>
      <w:r w:rsidR="000C1F96">
        <w:t>-</w:t>
      </w:r>
      <w:r w:rsidR="00F8517C">
        <w:t>3947/16-10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B22D0" w:rsidP="00F8517C" w:rsidR="00D677F7" w:rsidRPr="00B9015B">
      <w:pPr>
        <w:ind w:firstLine="708"/>
        <w:jc w:val="both"/>
      </w:pPr>
      <w:r>
        <w:t xml:space="preserve">Trgovački sud u Zagrebu, po sucu Luciji Butigan, u stečajnom postupku povodom prijedloga predlagatelja FINANCIJSKE AGENCIJE, Regionalni centar Zagreb, </w:t>
      </w:r>
      <w:r w:rsidR="00AE2D1B">
        <w:t>P</w:t>
      </w:r>
      <w:r>
        <w:t xml:space="preserve">odružnica Zagreb,Trg svibanjskih žrtava 1995. 1, za otvaranje stečajnog postupka nad dužnikom </w:t>
      </w:r>
      <w:r w:rsidR="00F8517C">
        <w:t>MOJ VRT - UREĐENJE j.d.o.o., OIB: 28889767940, Sesvete, Andrije Ambriovića 9</w:t>
      </w:r>
      <w:r w:rsidR="00B60642" w:rsidRPr="005812C2">
        <w:t xml:space="preserve">, </w:t>
      </w:r>
      <w:r w:rsidR="00B60642" w:rsidRPr="005812C2">
        <w:rPr>
          <w:lang w:val="pt-BR"/>
        </w:rPr>
        <w:t xml:space="preserve">dana </w:t>
      </w:r>
      <w:r w:rsidR="00F8517C">
        <w:rPr>
          <w:lang w:val="pt-BR"/>
        </w:rPr>
        <w:t>7</w:t>
      </w:r>
      <w:r w:rsidR="003A1B12">
        <w:rPr>
          <w:lang w:val="pt-BR"/>
        </w:rPr>
        <w:t xml:space="preserve">. </w:t>
      </w:r>
      <w:r w:rsidR="00F8517C">
        <w:rPr>
          <w:lang w:val="pt-BR"/>
        </w:rPr>
        <w:t xml:space="preserve">studenog </w:t>
      </w:r>
      <w:r w:rsidR="00304A6E">
        <w:rPr>
          <w:lang w:val="pt-BR"/>
        </w:rPr>
        <w:t xml:space="preserve"> 2017</w:t>
      </w:r>
      <w:r w:rsidR="000B22E7" w:rsidRPr="00B9015B">
        <w:t>.,</w:t>
      </w: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F8517C">
        <w:t>MOJ VRT - UREĐENJE j.d.o.o., OIB: 28889767940, Sesvete, Andrije Ambriovića 9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F8517C">
        <w:t>394716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FB22D0" w:rsidP="00FB22D0" w:rsidR="00FB22D0">
      <w:pPr>
        <w:ind w:firstLine="708"/>
        <w:jc w:val="both"/>
      </w:pPr>
      <w:r>
        <w:t>FINANCIJSK</w:t>
      </w:r>
      <w:r w:rsidR="003A1B12">
        <w:t>A</w:t>
      </w:r>
      <w:r>
        <w:t xml:space="preserve"> AGENCIJ</w:t>
      </w:r>
      <w:r w:rsidR="003A1B12">
        <w:t>A</w:t>
      </w:r>
      <w:r>
        <w:t xml:space="preserve">, Regionalni centar Zagreb, podružnica Zagreb,Trg svibanjskih žrtava 1995. 1, podnijela je ovom sudu prijedlog za otvaranje stečajnog postupka nad dužnikom </w:t>
      </w:r>
      <w:r w:rsidR="00F8517C">
        <w:t>MOJ VRT - UREĐENJE j.d.o.o., OIB: 28889767940, Sesvete, Andrije Ambriovića 9</w:t>
      </w:r>
      <w:r>
        <w:t>.</w:t>
      </w:r>
    </w:p>
    <w:p w:rsidRDefault="0027121B" w:rsidP="00FB22D0" w:rsidR="0027121B">
      <w:pPr>
        <w:ind w:firstLine="708"/>
        <w:jc w:val="both"/>
      </w:pPr>
    </w:p>
    <w:p w:rsidRDefault="00FB22D0" w:rsidP="00FB22D0" w:rsidR="00FB22D0">
      <w:pPr>
        <w:ind w:firstLine="709"/>
        <w:jc w:val="both"/>
      </w:pPr>
      <w: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27121B" w:rsidP="00FB22D0" w:rsidR="0027121B">
      <w:pPr>
        <w:ind w:firstLine="709"/>
        <w:jc w:val="both"/>
      </w:pPr>
    </w:p>
    <w:p w:rsidRDefault="003A1B12" w:rsidP="003A1B12" w:rsidR="003A1B12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dan </w:t>
      </w:r>
      <w:r w:rsidR="00F8517C">
        <w:t>20</w:t>
      </w:r>
      <w:r>
        <w:t xml:space="preserve">. </w:t>
      </w:r>
      <w:r w:rsidR="00F8517C">
        <w:t>travnja</w:t>
      </w:r>
      <w:r w:rsidRPr="00E974B3">
        <w:t xml:space="preserve"> 201</w:t>
      </w:r>
      <w:r w:rsidR="00F8517C">
        <w:t>6</w:t>
      </w:r>
      <w:r w:rsidRPr="00E974B3">
        <w:t xml:space="preserve">. u Očevidniku redoslijeda osnova za plaćanje ima evidentirane neizvršene osnove za plaćanje u neprekinutom razdoblju od 120 dana, u ukupnom iznosu od </w:t>
      </w:r>
      <w:r w:rsidR="00F8517C">
        <w:t>11.674,55</w:t>
      </w:r>
      <w:r w:rsidRPr="00E974B3">
        <w:t xml:space="preserve"> kn, kao i</w:t>
      </w:r>
      <w:r>
        <w:t xml:space="preserve"> da dužnik ima </w:t>
      </w:r>
      <w:r w:rsidR="00F8517C">
        <w:t>1</w:t>
      </w:r>
      <w:r w:rsidRPr="00E974B3">
        <w:t xml:space="preserve"> zaposlen</w:t>
      </w:r>
      <w:r w:rsidR="00F8517C">
        <w:t>og</w:t>
      </w:r>
      <w:r w:rsidRPr="00E974B3">
        <w:t xml:space="preserve">. </w:t>
      </w:r>
      <w:r w:rsidRPr="002E5C62">
        <w:t>S obzirom na to da predlagatelj vodi Očevidnik redoslijeda osnova za plaćanje, sud je prihvatio predlagateljeve tvrdnje o neprekinutom razdoblju evidentiranih neizvršenih osnova za plaćanje koji su zavedeni u Očevidniku  redoslijeda osnova za plaćanje.</w:t>
      </w:r>
      <w:r w:rsidRPr="00E974B3">
        <w:rPr>
          <w:lang w:val="en-GB"/>
        </w:rPr>
        <w:t xml:space="preserve"> </w:t>
      </w:r>
    </w:p>
    <w:p w:rsidRDefault="00FB22D0" w:rsidP="00FB22D0" w:rsidR="00FB22D0">
      <w:pPr>
        <w:jc w:val="both"/>
      </w:pPr>
    </w:p>
    <w:p w:rsidRDefault="00FB22D0" w:rsidP="00FB22D0" w:rsidR="00FB22D0">
      <w:pPr>
        <w:ind w:firstLine="709"/>
        <w:jc w:val="both"/>
      </w:pPr>
      <w: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27121B" w:rsidP="00FB22D0" w:rsidR="0027121B">
      <w:pPr>
        <w:ind w:firstLine="709"/>
        <w:jc w:val="both"/>
      </w:pPr>
    </w:p>
    <w:p w:rsidRDefault="0059075B" w:rsidP="00D677F7" w:rsidR="00F8517C">
      <w:pPr>
        <w:pStyle w:val="Tijeloteksta"/>
        <w:ind w:firstLine="708"/>
      </w:pPr>
      <w:r>
        <w:lastRenderedPageBreak/>
        <w:t xml:space="preserve">Sud je rješenjem od </w:t>
      </w:r>
      <w:r w:rsidR="00F8517C">
        <w:t>25</w:t>
      </w:r>
      <w:r w:rsidR="003A1B12">
        <w:t xml:space="preserve">. </w:t>
      </w:r>
      <w:r w:rsidR="00F8517C">
        <w:t>srpnja</w:t>
      </w:r>
      <w:r w:rsidR="003A1B12">
        <w:t xml:space="preserve"> 2017</w:t>
      </w:r>
      <w:r w:rsidR="00901CFD">
        <w:t>. pokrenuo pre</w:t>
      </w:r>
      <w:r w:rsidR="00304A6E">
        <w:t>thodni postupak nad dužnikom, te odredio i održao</w:t>
      </w:r>
      <w:r w:rsidR="00901CFD" w:rsidRPr="0089526A">
        <w:t xml:space="preserve">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F8517C">
        <w:t xml:space="preserve">. </w:t>
      </w:r>
    </w:p>
    <w:p w:rsidRDefault="00B60642" w:rsidP="00D677F7" w:rsidR="00FB22D0">
      <w:pPr>
        <w:pStyle w:val="Tijeloteksta"/>
        <w:ind w:firstLine="708"/>
      </w:pPr>
      <w:r>
        <w:t xml:space="preserve">Predlagatelj je za ročišta dostavio pisano očitovanje da u cijelosti ostaje kod navoda iz prijedloga za otvaranje stečajnog postupka nad predmetnim dužnikom, </w:t>
      </w:r>
      <w:r w:rsidR="00FB22D0">
        <w:t xml:space="preserve">te se očitovao da u konkretnom slučaju dužnik u Očevidniku redoslijeda osnova za plaćanje ima neizvršene obveze u iznosu od </w:t>
      </w:r>
      <w:r w:rsidR="00F8517C">
        <w:t>11.674,55</w:t>
      </w:r>
      <w:r w:rsidR="00FB22D0">
        <w:t xml:space="preserve"> kn, u neprekinutom razdoblju od 120 dana.</w:t>
      </w:r>
    </w:p>
    <w:p w:rsidRDefault="0027121B" w:rsidP="00D677F7" w:rsidR="0027121B">
      <w:pPr>
        <w:pStyle w:val="Tijeloteksta"/>
        <w:ind w:firstLine="708"/>
      </w:pPr>
    </w:p>
    <w:p w:rsidRDefault="00F8517C" w:rsidP="00AE2D1B" w:rsidR="00270B82">
      <w:pPr>
        <w:jc w:val="both"/>
      </w:pPr>
      <w:r>
        <w:tab/>
        <w:t>Zakonska zastupnica dužnika na navedenom ročištu se očitovala da je djelatnost dužnika bila filmska produkcija, ali da se djelatnost prestala obavljati, te da dužnik u svom vlasništvu nema gotovo nikakve imovine,kako nekretnina, tako pokretnina, te se u ovosudni spis dostavila ovjerovljeni prokazni popis imovine (list 10-19 spisa).</w:t>
      </w:r>
    </w:p>
    <w:p w:rsidRDefault="00F8517C" w:rsidP="00AE2D1B" w:rsidR="00F8517C">
      <w:pPr>
        <w:jc w:val="both"/>
      </w:pPr>
    </w:p>
    <w:p w:rsidRDefault="00F8517C" w:rsidP="00AE2D1B" w:rsidR="00F8517C">
      <w:pPr>
        <w:jc w:val="both"/>
      </w:pPr>
      <w:r>
        <w:tab/>
        <w:t>Izvršenim elektronskim pretraživanjem, a u odnosu na popis nekretnina ovog dužnika, utvrđeno je da isti ne raspolaže nikakvim nekretninama (list 20 spisa).</w:t>
      </w:r>
    </w:p>
    <w:p w:rsidRDefault="00F8517C" w:rsidP="00AE2D1B" w:rsidR="00F8517C">
      <w:pPr>
        <w:jc w:val="both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27121B" w:rsidP="001861A1" w:rsidR="0027121B">
      <w:pPr>
        <w:jc w:val="both"/>
      </w:pPr>
    </w:p>
    <w:p w:rsidRDefault="00134F3A" w:rsidP="009B1748" w:rsidR="009B1748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27121B" w:rsidP="009B1748" w:rsidR="0027121B" w:rsidRPr="00134F3A">
      <w:pPr>
        <w:jc w:val="both"/>
      </w:pPr>
    </w:p>
    <w:p w:rsidRDefault="009B1748" w:rsidP="009B1748" w:rsidR="009B1748">
      <w:pPr>
        <w:jc w:val="both"/>
      </w:pPr>
      <w:r>
        <w:tab/>
      </w:r>
      <w:r w:rsidRPr="0089526A">
        <w:t>Imajući u vidu navode</w:t>
      </w:r>
      <w:r w:rsidR="000A2E3D">
        <w:t xml:space="preserve"> iz rješenja</w:t>
      </w:r>
      <w:r w:rsidRPr="0089526A">
        <w:t xml:space="preserve"> o pokretanju prethodnog postupka</w:t>
      </w:r>
      <w:r w:rsidR="000A2E3D">
        <w:t xml:space="preserve">, odnosno, </w:t>
      </w:r>
      <w:r w:rsidRPr="0089526A">
        <w:t xml:space="preserve"> upozoren</w:t>
      </w:r>
      <w:r w:rsidR="000A2E3D">
        <w:t>ja zakonskom zastupniku dužnika</w:t>
      </w:r>
      <w:r w:rsidRPr="0089526A">
        <w:t xml:space="preserve"> na pravne posljedice davanja netočnih ili nepotpunih podataka, obavijesti, izvješća, izjava ili popisa, </w:t>
      </w:r>
      <w:r w:rsidR="00957B0C">
        <w:t xml:space="preserve">kao i činjenicu da je zakonski zastupnik dužnika ignorirao kako davanje prethodno navedenih podataka, tako i dolazak na ročišta, </w:t>
      </w:r>
      <w:r w:rsidRPr="0089526A">
        <w:t>su</w:t>
      </w:r>
      <w:r w:rsidR="00957B0C">
        <w:t>d je,</w:t>
      </w:r>
      <w:r w:rsidRPr="0089526A">
        <w:t xml:space="preserve"> u smislu odredbe čl. </w:t>
      </w:r>
      <w:r>
        <w:t xml:space="preserve">132. st. 1. SZ-a </w:t>
      </w:r>
      <w:r w:rsidR="00957B0C">
        <w:t xml:space="preserve">pozvao osobe koje imaju pravi interes za provedbom i otvaranjem stečajnog postupka nad predmetnim dužnikom, </w:t>
      </w:r>
      <w:r w:rsidRPr="0089526A">
        <w:t xml:space="preserve">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3A1B12" w:rsidP="009B1748" w:rsidR="003A1B12" w:rsidRPr="00B9015B">
      <w:pPr>
        <w:jc w:val="both"/>
      </w:pPr>
    </w:p>
    <w:p w:rsidRDefault="001013EE" w:rsidP="00055D43" w:rsidR="00065B42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F8517C">
        <w:t>7</w:t>
      </w:r>
      <w:r w:rsidR="003A1B12">
        <w:t xml:space="preserve">. </w:t>
      </w:r>
      <w:r w:rsidR="00F8517C">
        <w:t>studenog</w:t>
      </w:r>
      <w:r w:rsidR="000A2E3D">
        <w:t xml:space="preserve"> 2017</w:t>
      </w:r>
      <w:r w:rsidR="00065B42" w:rsidRPr="00B9015B">
        <w:t>.</w:t>
      </w:r>
    </w:p>
    <w:p w:rsidRDefault="00065B42" w:rsidP="003A1B12" w:rsidR="00AE2D1B" w:rsidRPr="00B9015B">
      <w:r w:rsidRPr="00B9015B">
        <w:t xml:space="preserve">                     </w:t>
      </w:r>
      <w:r w:rsidR="001013EE" w:rsidRPr="00B9015B">
        <w:t xml:space="preserve">                                                                                                      </w:t>
      </w:r>
      <w:r w:rsidRPr="00B9015B">
        <w:t>Sudac:</w:t>
      </w:r>
    </w:p>
    <w:p w:rsidRDefault="000A2E3D" w:rsidP="000A2E3D" w:rsidR="00065B42">
      <w:pPr>
        <w:jc w:val="center"/>
      </w:pPr>
      <w:r>
        <w:t xml:space="preserve">                                                                                                   Lucija Butigan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27121B" w:rsidP="002D60CE" w:rsidR="0027121B">
      <w:pPr>
        <w:jc w:val="both"/>
      </w:pPr>
    </w:p>
    <w:p w:rsidRDefault="00957B0C" w:rsidP="002D60CE" w:rsidR="00957B0C" w:rsidRPr="00B9015B">
      <w:pPr>
        <w:jc w:val="both"/>
      </w:pPr>
      <w:r>
        <w:t>DNA:</w:t>
      </w:r>
    </w:p>
    <w:p w:rsidRDefault="00F8517C" w:rsidP="00065B42" w:rsidR="00065B42">
      <w:pPr>
        <w:pStyle w:val="Odlomakpopisa"/>
        <w:numPr>
          <w:ilvl w:val="0"/>
          <w:numId w:val="1"/>
        </w:numPr>
      </w:pPr>
      <w:r>
        <w:t>e-oglasna ploča</w:t>
      </w:r>
    </w:p>
    <w:p w:rsidRDefault="00065B42" w:rsidP="00065B42" w:rsidR="00065B42" w:rsidRPr="00B9015B">
      <w:pPr>
        <w:pStyle w:val="Odlomakpopisa"/>
        <w:numPr>
          <w:ilvl w:val="0"/>
          <w:numId w:val="1"/>
        </w:numPr>
      </w:pPr>
      <w:r w:rsidRPr="00B9015B">
        <w:t>računovodstvo suda</w:t>
      </w:r>
      <w:r w:rsidR="00F8517C">
        <w:t xml:space="preserve"> -</w:t>
      </w:r>
      <w:r w:rsidR="00957B0C">
        <w:t xml:space="preserve"> po uplati</w:t>
      </w:r>
    </w:p>
    <w:sectPr w:rsidSect="00F8517C" w:rsidR="00065B42" w:rsidRPr="00B9015B">
      <w:headerReference w:type="default" r:id="rId11"/>
      <w:footerReference w:type="first" r:id="rId12"/>
      <w:pgSz w:h="16838" w:w="11906"/>
      <w:pgMar w:gutter="0" w:footer="737" w:header="680" w:left="1417" w:bottom="1135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4A6E" w:rsidP="00304A6E" w:rsidR="00304A6E">
      <w:r>
        <w:separator/>
      </w:r>
    </w:p>
  </w:endnote>
  <w:endnote w:id="0" w:type="continuationSeparator">
    <w:p w:rsidRDefault="00304A6E" w:rsidP="00304A6E" w:rsidR="00304A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6FB0" w:rsidR="003A1B12">
    <w:pPr>
      <w:pStyle w:val="Podnoje"/>
    </w:pPr>
    <w:r>
      <w:ptab w:leader="none" w:relativeTo="margin" w:alignment="center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4A6E" w:rsidP="00304A6E" w:rsidR="00304A6E">
      <w:r>
        <w:separator/>
      </w:r>
    </w:p>
  </w:footnote>
  <w:footnote w:id="0" w:type="continuationSeparator">
    <w:p w:rsidRDefault="00304A6E" w:rsidP="00304A6E" w:rsidR="00304A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8875361"/>
      <w:docPartObj>
        <w:docPartGallery w:val="Page Numbers (Top of Page)"/>
        <w:docPartUnique/>
      </w:docPartObj>
    </w:sdtPr>
    <w:sdtEndPr/>
    <w:sdtContent>
      <w:p w:rsidRDefault="00304A6E" w:rsidP="00304A6E" w:rsidR="00304A6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0739">
          <w:rPr>
            <w:noProof/>
          </w:rPr>
          <w:t>2</w:t>
        </w:r>
        <w:r>
          <w:fldChar w:fldCharType="end"/>
        </w:r>
      </w:p>
    </w:sdtContent>
  </w:sdt>
  <w:p w:rsidRDefault="00304A6E" w:rsidP="00304A6E" w:rsidR="00304A6E" w:rsidRPr="00B9015B">
    <w:pPr>
      <w:jc w:val="right"/>
    </w:pPr>
    <w:r>
      <w:t>20</w:t>
    </w:r>
    <w:r w:rsidRPr="00B9015B">
      <w:t>. St</w:t>
    </w:r>
    <w:r>
      <w:t>-</w:t>
    </w:r>
    <w:r w:rsidR="00F8517C">
      <w:t>3947/16</w:t>
    </w:r>
    <w:r w:rsidR="00AE2D1B">
      <w:t>-1</w:t>
    </w:r>
    <w:r w:rsidR="00F8517C">
      <w:t>0</w:t>
    </w:r>
  </w:p>
  <w:p w:rsidRDefault="00304A6E" w:rsidR="00304A6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307D"/>
    <w:rsid w:val="00055D43"/>
    <w:rsid w:val="00065B42"/>
    <w:rsid w:val="000A2E3D"/>
    <w:rsid w:val="000B22E7"/>
    <w:rsid w:val="000C1F96"/>
    <w:rsid w:val="000E335E"/>
    <w:rsid w:val="001013EE"/>
    <w:rsid w:val="00134F3A"/>
    <w:rsid w:val="001861A1"/>
    <w:rsid w:val="001A762F"/>
    <w:rsid w:val="0021298E"/>
    <w:rsid w:val="00260C00"/>
    <w:rsid w:val="00270B82"/>
    <w:rsid w:val="0027121B"/>
    <w:rsid w:val="002817DE"/>
    <w:rsid w:val="002C3072"/>
    <w:rsid w:val="002D5087"/>
    <w:rsid w:val="002D60CE"/>
    <w:rsid w:val="00304A6E"/>
    <w:rsid w:val="003A1B12"/>
    <w:rsid w:val="003D0115"/>
    <w:rsid w:val="003E021E"/>
    <w:rsid w:val="003F3702"/>
    <w:rsid w:val="00412D47"/>
    <w:rsid w:val="0046518B"/>
    <w:rsid w:val="00470739"/>
    <w:rsid w:val="004C428C"/>
    <w:rsid w:val="00501EBB"/>
    <w:rsid w:val="00535D8E"/>
    <w:rsid w:val="005543BD"/>
    <w:rsid w:val="0055554A"/>
    <w:rsid w:val="00577ABA"/>
    <w:rsid w:val="0059075B"/>
    <w:rsid w:val="00591F57"/>
    <w:rsid w:val="005D57B5"/>
    <w:rsid w:val="00662884"/>
    <w:rsid w:val="00704DD0"/>
    <w:rsid w:val="007150E9"/>
    <w:rsid w:val="00754CF2"/>
    <w:rsid w:val="007B068E"/>
    <w:rsid w:val="007E6A6F"/>
    <w:rsid w:val="008B669A"/>
    <w:rsid w:val="00901CFD"/>
    <w:rsid w:val="00947BCF"/>
    <w:rsid w:val="00957B0C"/>
    <w:rsid w:val="009B1748"/>
    <w:rsid w:val="009B3D51"/>
    <w:rsid w:val="00A0793E"/>
    <w:rsid w:val="00A6064D"/>
    <w:rsid w:val="00A75EA1"/>
    <w:rsid w:val="00A75F17"/>
    <w:rsid w:val="00A851A3"/>
    <w:rsid w:val="00A9015A"/>
    <w:rsid w:val="00AE2D1B"/>
    <w:rsid w:val="00B60642"/>
    <w:rsid w:val="00B62E90"/>
    <w:rsid w:val="00B9015B"/>
    <w:rsid w:val="00BC67EF"/>
    <w:rsid w:val="00BE5577"/>
    <w:rsid w:val="00BF01D0"/>
    <w:rsid w:val="00BF0DDB"/>
    <w:rsid w:val="00C23ADD"/>
    <w:rsid w:val="00C40A44"/>
    <w:rsid w:val="00CE6FB0"/>
    <w:rsid w:val="00D24310"/>
    <w:rsid w:val="00D677F7"/>
    <w:rsid w:val="00D803A5"/>
    <w:rsid w:val="00DE0F86"/>
    <w:rsid w:val="00E0682D"/>
    <w:rsid w:val="00E24B5E"/>
    <w:rsid w:val="00E71160"/>
    <w:rsid w:val="00EF3D26"/>
    <w:rsid w:val="00F324F6"/>
    <w:rsid w:val="00F8517C"/>
    <w:rsid w:val="00FB22D0"/>
    <w:rsid w:val="00FC7A95"/>
    <w:rsid w:val="00FE3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304A6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04A6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707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073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073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073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073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304A6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04A6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707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073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073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073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073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3395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3947</izvorni_sadrzaj>
    <derivirana_varijabla naziv="DomainObject.Predmet.Broj_1">3947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St-3947/2016</izvorni_sadrzaj>
    <derivirana_varijabla naziv="DomainObject.Predmet.OznakaBroj_1">St-3947/2016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MOJ VRT - UREĐENJE j.d.o.o.</izvorni_sadrzaj>
    <derivirana_varijabla naziv="DomainObject.Predmet.ProtustrankaFormated_1">  MOJ VRT - UREĐENJE j.d.o.o.</derivirana_varijabla>
  </DomainObject.Predmet.ProtustrankaFormated>
  <DomainObject.Predmet.ProtustrankaFormatedOIB>
    <izvorni_sadrzaj>  MOJ VRT - UREĐENJE j.d.o.o., OIB 28889767940</izvorni_sadrzaj>
    <derivirana_varijabla naziv="DomainObject.Predmet.ProtustrankaFormatedOIB_1">  MOJ VRT - UREĐENJE j.d.o.o., OIB 28889767940</derivirana_varijabla>
  </DomainObject.Predmet.ProtustrankaFormatedOIB>
  <DomainObject.Predmet.ProtustrankaFormatedWithAdress>
    <izvorni_sadrzaj> MOJ VRT - UREĐENJE j.d.o.o., Andrije Ambriovića 9, 10360 Sesvete</izvorni_sadrzaj>
    <derivirana_varijabla naziv="DomainObject.Predmet.ProtustrankaFormatedWithAdress_1"> MOJ VRT - UREĐENJE j.d.o.o., Andrije Ambriovića 9, 10360 Sesvete</derivirana_varijabla>
  </DomainObject.Predmet.ProtustrankaFormatedWithAdress>
  <DomainObject.Predmet.ProtustrankaFormatedWithAdressOIB>
    <izvorni_sadrzaj> MOJ VRT - UREĐENJE j.d.o.o., OIB 28889767940, Andrije Ambriovića 9, 10360 Sesvete</izvorni_sadrzaj>
    <derivirana_varijabla naziv="DomainObject.Predmet.ProtustrankaFormatedWithAdressOIB_1"> MOJ VRT - UREĐENJE j.d.o.o., OIB 28889767940, Andrije Ambriovića 9, 10360 Sesvete</derivirana_varijabla>
  </DomainObject.Predmet.ProtustrankaFormatedWithAdressOIB>
  <DomainObject.Predmet.ProtustrankaWithAdress>
    <izvorni_sadrzaj>MOJ VRT - UREĐENJE j.d.o.o. Andrije Ambriovića 9, 10360 Sesvete</izvorni_sadrzaj>
    <derivirana_varijabla naziv="DomainObject.Predmet.ProtustrankaWithAdress_1">MOJ VRT - UREĐENJE j.d.o.o. Andrije Ambriovića 9, 10360 Sesvete</derivirana_varijabla>
  </DomainObject.Predmet.ProtustrankaWithAdress>
  <DomainObject.Predmet.ProtustrankaWithAdressOIB>
    <izvorni_sadrzaj>MOJ VRT - UREĐENJE j.d.o.o., OIB 28889767940, Andrije Ambriovića 9, 10360 Sesvete</izvorni_sadrzaj>
    <derivirana_varijabla naziv="DomainObject.Predmet.ProtustrankaWithAdressOIB_1">MOJ VRT - UREĐENJE j.d.o.o., OIB 28889767940, Andrije Ambriovića 9, 10360 Sesvete</derivirana_varijabla>
  </DomainObject.Predmet.ProtustrankaWithAdressOIB>
  <DomainObject.Predmet.ProtustrankaNazivFormated>
    <izvorni_sadrzaj>MOJ VRT - UREĐENJE j.d.o.o.</izvorni_sadrzaj>
    <derivirana_varijabla naziv="DomainObject.Predmet.ProtustrankaNazivFormated_1">MOJ VRT - UREĐENJE j.d.o.o.</derivirana_varijabla>
  </DomainObject.Predmet.ProtustrankaNazivFormated>
  <DomainObject.Predmet.ProtustrankaNazivFormatedOIB>
    <izvorni_sadrzaj>MOJ VRT - UREĐENJE j.d.o.o., OIB 28889767940</izvorni_sadrzaj>
    <derivirana_varijabla naziv="DomainObject.Predmet.ProtustrankaNazivFormatedOIB_1">MOJ VRT - UREĐENJE j.d.o.o., OIB 28889767940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MOJ VRT - UREĐENJE j.d.o.o.</item>
    </izvorni_sadrzaj>
    <derivirana_varijabla naziv="DomainObject.Predmet.ProtuStrankaListFormated_1">
      <item>MOJ VRT - UREĐENJE j.d.o.o.</item>
    </derivirana_varijabla>
  </DomainObject.Predmet.ProtuStrankaListFormated>
  <DomainObject.Predmet.ProtuStrankaListFormatedOIB>
    <izvorni_sadrzaj>
      <item>MOJ VRT - UREĐENJE j.d.o.o., OIB 28889767940</item>
    </izvorni_sadrzaj>
    <derivirana_varijabla naziv="DomainObject.Predmet.ProtuStrankaListFormatedOIB_1">
      <item>MOJ VRT - UREĐENJE j.d.o.o., OIB 28889767940</item>
    </derivirana_varijabla>
  </DomainObject.Predmet.ProtuStrankaListFormatedOIB>
  <DomainObject.Predmet.ProtuStrankaListFormatedWithAdress>
    <izvorni_sadrzaj>
      <item>MOJ VRT - UREĐENJE j.d.o.o., Andrije Ambriovića 9, 10360 Sesvete</item>
    </izvorni_sadrzaj>
    <derivirana_varijabla naziv="DomainObject.Predmet.ProtuStrankaListFormatedWithAdress_1">
      <item>MOJ VRT - UREĐENJE j.d.o.o., Andrije Ambriovića 9, 10360 Sesvete</item>
    </derivirana_varijabla>
  </DomainObject.Predmet.ProtuStrankaListFormatedWithAdress>
  <DomainObject.Predmet.ProtuStrankaListFormatedWithAdressOIB>
    <izvorni_sadrzaj>
      <item>MOJ VRT - UREĐENJE j.d.o.o., OIB 28889767940, Andrije Ambriovića 9, 10360 Sesvete</item>
    </izvorni_sadrzaj>
    <derivirana_varijabla naziv="DomainObject.Predmet.ProtuStrankaListFormatedWithAdressOIB_1">
      <item>MOJ VRT - UREĐENJE j.d.o.o., OIB 28889767940, Andrije Ambriovića 9, 10360 Sesvete</item>
    </derivirana_varijabla>
  </DomainObject.Predmet.ProtuStrankaListFormatedWithAdressOIB>
  <DomainObject.Predmet.ProtuStrankaListNazivFormated>
    <izvorni_sadrzaj>
      <item>MOJ VRT - UREĐENJE j.d.o.o.</item>
    </izvorni_sadrzaj>
    <derivirana_varijabla naziv="DomainObject.Predmet.ProtuStrankaListNazivFormated_1">
      <item>MOJ VRT - UREĐENJE j.d.o.o.</item>
    </derivirana_varijabla>
  </DomainObject.Predmet.ProtuStrankaListNazivFormated>
  <DomainObject.Predmet.ProtuStrankaListNazivFormatedOIB>
    <izvorni_sadrzaj>
      <item>MOJ VRT - UREĐENJE j.d.o.o., OIB 28889767940</item>
    </izvorni_sadrzaj>
    <derivirana_varijabla naziv="DomainObject.Predmet.ProtuStrankaListNazivFormatedOIB_1">
      <item>MOJ VRT - UREĐENJE j.d.o.o., OIB 28889767940</item>
    </derivirana_varijabla>
  </DomainObject.Predmet.ProtuStrankaListNazivFormatedOIB>
  <DomainObject.Predmet.OstaliListFormated>
    <izvorni_sadrzaj>
      <item>Vesna Šijak Gabaj</item>
    </izvorni_sadrzaj>
    <derivirana_varijabla naziv="DomainObject.Predmet.OstaliListFormated_1">
      <item>Vesna Šijak Gabaj</item>
    </derivirana_varijabla>
  </DomainObject.Predmet.OstaliListFormated>
  <DomainObject.Predmet.OstaliListFormatedOIB>
    <izvorni_sadrzaj>
      <item>Vesna Šijak Gabaj, OIB 79919585203</item>
    </izvorni_sadrzaj>
    <derivirana_varijabla naziv="DomainObject.Predmet.OstaliListFormatedOIB_1">
      <item>Vesna Šijak Gabaj, OIB 79919585203</item>
    </derivirana_varijabla>
  </DomainObject.Predmet.OstaliListFormatedOIB>
  <DomainObject.Predmet.OstaliListFormatedWithAdress>
    <izvorni_sadrzaj>
      <item>Vesna Šijak Gabaj, Andrije Ambriovića 9, 10360 Sesvete</item>
    </izvorni_sadrzaj>
    <derivirana_varijabla naziv="DomainObject.Predmet.OstaliListFormatedWithAdress_1">
      <item>Vesna Šijak Gabaj, Andrije Ambriovića 9, 10360 Sesvete</item>
    </derivirana_varijabla>
  </DomainObject.Predmet.OstaliListFormatedWithAdress>
  <DomainObject.Predmet.OstaliListFormatedWithAdressOIB>
    <izvorni_sadrzaj>
      <item>Vesna Šijak Gabaj, OIB 79919585203, Andrije Ambriovića 9, 10360 Sesvete</item>
    </izvorni_sadrzaj>
    <derivirana_varijabla naziv="DomainObject.Predmet.OstaliListFormatedWithAdressOIB_1">
      <item>Vesna Šijak Gabaj, OIB 79919585203, Andrije Ambriovića 9, 10360 Sesvete</item>
    </derivirana_varijabla>
  </DomainObject.Predmet.OstaliListFormatedWithAdressOIB>
  <DomainObject.Predmet.OstaliListNazivFormated>
    <izvorni_sadrzaj>
      <item>Vesna Šijak Gabaj</item>
    </izvorni_sadrzaj>
    <derivirana_varijabla naziv="DomainObject.Predmet.OstaliListNazivFormated_1">
      <item>Vesna Šijak Gabaj</item>
    </derivirana_varijabla>
  </DomainObject.Predmet.OstaliListNazivFormated>
  <DomainObject.Predmet.OstaliListNazivFormatedOIB>
    <izvorni_sadrzaj>
      <item>Vesna Šijak Gabaj, OIB 79919585203</item>
    </izvorni_sadrzaj>
    <derivirana_varijabla naziv="DomainObject.Predmet.OstaliListNazivFormatedOIB_1">
      <item>Vesna Šijak Gabaj, OIB 79919585203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MOJ VRT - UREĐENJE j.d.o.o.</izvorni_sadrzaj>
    <derivirana_varijabla naziv="DomainObject.Predmet.ProtustrankaIDrugi_1">MOJ VRT - UREĐENJE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MOJ VRT - UREĐENJE j.d.o.o., OIB 28889767940, Andrije Ambriovića 9, 10360 Sesvete</izvorni_sadrzaj>
    <derivirana_varijabla naziv="DomainObject.Predmet.ProtustrankaIDrugiAdressOIB_1">MOJ VRT - UREĐENJE j.d.o.o., OIB 28889767940, Andrije Ambriovića 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MOJ VRT - UREĐENJE j.d.o.o.</item>
      <item>Vesna Šijak Gabaj</item>
    </izvorni_sadrzaj>
    <derivirana_varijabla naziv="DomainObject.Predmet.SudioniciListNaziv_1">
      <item>FINA Regionalni centar Zagreb</item>
      <item>MOJ VRT - UREĐENJE j.d.o.o.</item>
      <item>Vesna Šijak Gabaj</item>
    </derivirana_varijabla>
  </DomainObject.Predmet.SudioniciListNaziv>
  <DomainObject.Predmet.SudioniciListAdressOIB>
    <izvorni_sadrzaj>
      <item>FINA Regionalni centar Zagreb, OIB 85821130368, Trg svibanjskih žrtava 1995. 1,10000 Zagreb</item>
      <item>MOJ VRT - UREĐENJE j.d.o.o., OIB 28889767940, Andrije Ambriovića 9,10360 Sesvete</item>
      <item>Vesna Šijak Gabaj, OIB 79919585203, Andrije Ambriovića 9,10360 Sesvete</item>
    </izvorni_sadrzaj>
    <derivirana_varijabla naziv="DomainObject.Predmet.SudioniciListAdressOIB_1">
      <item>FINA Regionalni centar Zagreb, OIB 85821130368, Trg svibanjskih žrtava 1995. 1,10000 Zagreb</item>
      <item>MOJ VRT - UREĐENJE j.d.o.o., OIB 28889767940, Andrije Ambriovića 9,10360 Sesvete</item>
      <item>Vesna Šijak Gabaj, OIB 79919585203, Andrije Ambriovića 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28889767940</item>
      <item>, OIB 79919585203</item>
    </izvorni_sadrzaj>
    <derivirana_varijabla naziv="DomainObject.Predmet.SudioniciListNazivOIB_1">
      <item>, OIB 85821130368</item>
      <item>, OIB 28889767940</item>
      <item>, OIB 79919585203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AE1C07-B15F-4D46-A513-F3DA1C0D9A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856</properties:Words>
  <properties:Characters>4837</properties:Characters>
  <properties:Lines>99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2017-11-07T10:30:00Z</dcterms:created>
  <dc:creator>gzubak</dc:creator>
  <cp:lastModifiedBy>Valentina Kranjčić</cp:lastModifiedBy>
  <cp:lastPrinted>2017-11-07T10:30:00Z</cp:lastPrinted>
  <dcterms:modified xmlns:xsi="http://www.w3.org/2001/XMLSchema-instance" xsi:type="dcterms:W3CDTF">2017-11-07T10:31:00Z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