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1c3a" w14:paraId="d171c3a" w:rsidRDefault="00DF45DF" w:rsidP="00DF45DF" w:rsidR="00DF45DF" w:rsidRPr="00AB60F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B60F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0F9">
        <w:rPr>
          <w:rFonts w:hAnsi="Times New Roman" w:ascii="Times New Roman"/>
        </w:rPr>
        <w:t xml:space="preserve">        </w:t>
      </w:r>
    </w:p>
    <w:p w:rsidRDefault="00DF45DF" w:rsidP="00DF45DF" w:rsidR="00DF45DF" w:rsidRPr="00AB60F9">
      <w:pPr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AB60F9">
      <w:pPr>
        <w:rPr>
          <w:rFonts w:hAnsi="Times New Roman" w:ascii="Times New Roman"/>
        </w:rPr>
      </w:pPr>
      <w:r w:rsidRPr="00AB60F9">
        <w:rPr>
          <w:rFonts w:hAnsi="Times New Roman" w:ascii="Times New Roman"/>
        </w:rPr>
        <w:t>TRGOVAČKI SUD U ZAGREBU</w:t>
      </w:r>
    </w:p>
    <w:p w:rsidRDefault="00DF45DF" w:rsidP="00DF45DF" w:rsidR="00DF45DF" w:rsidRPr="00AB60F9">
      <w:pPr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Zagreb, </w:t>
      </w:r>
      <w:proofErr w:type="spellStart"/>
      <w:r w:rsidRPr="00AB60F9">
        <w:rPr>
          <w:rFonts w:hAnsi="Times New Roman" w:ascii="Times New Roman"/>
        </w:rPr>
        <w:t>Amruševa</w:t>
      </w:r>
      <w:proofErr w:type="spellEnd"/>
      <w:r w:rsidRPr="00AB60F9">
        <w:rPr>
          <w:rFonts w:hAnsi="Times New Roman" w:ascii="Times New Roman"/>
        </w:rPr>
        <w:t xml:space="preserve"> 2/II</w:t>
      </w:r>
    </w:p>
    <w:p w:rsidRDefault="00DF45DF" w:rsidP="00DF45DF" w:rsidR="00DF45DF" w:rsidRPr="00AB60F9">
      <w:pPr>
        <w:rPr>
          <w:rFonts w:hAnsi="Times New Roman" w:ascii="Times New Roman"/>
        </w:rPr>
      </w:pPr>
    </w:p>
    <w:p w:rsidRDefault="00DF45DF" w:rsidP="00DF45DF" w:rsidR="00DF45DF" w:rsidRPr="00AB60F9">
      <w:pPr>
        <w:rPr>
          <w:rFonts w:hAnsi="Times New Roman" w:ascii="Times New Roman"/>
        </w:rPr>
      </w:pPr>
    </w:p>
    <w:p w:rsidRDefault="00DF45DF" w:rsidP="00DF45DF" w:rsidR="00DF45DF" w:rsidRPr="00AB60F9">
      <w:pPr>
        <w:jc w:val="center"/>
        <w:rPr>
          <w:rFonts w:hAnsi="Times New Roman" w:ascii="Times New Roman"/>
        </w:rPr>
      </w:pPr>
      <w:r w:rsidRPr="00AB60F9">
        <w:rPr>
          <w:rFonts w:hAnsi="Times New Roman" w:ascii="Times New Roman"/>
        </w:rPr>
        <w:t>R E P U B L I K A  H R V A T S K A</w:t>
      </w:r>
    </w:p>
    <w:p w:rsidRDefault="00DF45DF" w:rsidP="00DF45DF" w:rsidR="00DF45DF" w:rsidRPr="00AB60F9">
      <w:pPr>
        <w:jc w:val="center"/>
        <w:rPr>
          <w:rFonts w:hAnsi="Times New Roman" w:ascii="Times New Roman"/>
        </w:rPr>
      </w:pPr>
    </w:p>
    <w:p w:rsidRDefault="0017407A" w:rsidP="00DF45DF" w:rsidR="00DF45DF" w:rsidRPr="00AB60F9">
      <w:pPr>
        <w:jc w:val="center"/>
        <w:rPr>
          <w:rFonts w:hAnsi="Times New Roman" w:ascii="Times New Roman"/>
        </w:rPr>
      </w:pPr>
      <w:r w:rsidRPr="00AB60F9">
        <w:rPr>
          <w:rFonts w:hAnsi="Times New Roman" w:ascii="Times New Roman"/>
        </w:rPr>
        <w:t>Z A K L J U Č A K</w:t>
      </w:r>
    </w:p>
    <w:p w:rsidRDefault="00DF45DF" w:rsidP="00DF45DF" w:rsidR="00DF45DF" w:rsidRPr="00AB60F9">
      <w:pPr>
        <w:jc w:val="center"/>
        <w:rPr>
          <w:rFonts w:hAnsi="Times New Roman" w:ascii="Times New Roman"/>
        </w:rPr>
      </w:pPr>
    </w:p>
    <w:p w:rsidRDefault="004D613A" w:rsidP="004D613A" w:rsidR="004D613A" w:rsidRPr="00AB60F9">
      <w:pPr>
        <w:ind w:firstLine="567"/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Trgovački sud u Zagrebu, po sucu toga suda Vesni Sremac Šoštar, u stečajnom postupku </w:t>
      </w:r>
      <w:r w:rsidR="00AF799C" w:rsidRPr="00AB60F9">
        <w:rPr>
          <w:rFonts w:hAnsi="Times New Roman" w:ascii="Times New Roman"/>
        </w:rPr>
        <w:t xml:space="preserve">nad stečajnim dužnikom </w:t>
      </w:r>
      <w:proofErr w:type="spellStart"/>
      <w:r w:rsidR="003F1EBB" w:rsidRPr="00AB60F9">
        <w:rPr>
          <w:rFonts w:hAnsi="Times New Roman" w:ascii="Times New Roman"/>
        </w:rPr>
        <w:t>SEMPER</w:t>
      </w:r>
      <w:proofErr w:type="spellEnd"/>
      <w:r w:rsidR="003F1EBB" w:rsidRPr="00AB60F9">
        <w:rPr>
          <w:rFonts w:hAnsi="Times New Roman" w:ascii="Times New Roman"/>
        </w:rPr>
        <w:t xml:space="preserve"> </w:t>
      </w:r>
      <w:proofErr w:type="spellStart"/>
      <w:r w:rsidR="003F1EBB" w:rsidRPr="00AB60F9">
        <w:rPr>
          <w:rFonts w:hAnsi="Times New Roman" w:ascii="Times New Roman"/>
        </w:rPr>
        <w:t>BRESTOVJE</w:t>
      </w:r>
      <w:proofErr w:type="spellEnd"/>
      <w:r w:rsidR="003F1EBB" w:rsidRPr="00AB60F9">
        <w:rPr>
          <w:rFonts w:hAnsi="Times New Roman" w:ascii="Times New Roman"/>
        </w:rPr>
        <w:t xml:space="preserve"> d.o.o.- u stečaju, </w:t>
      </w:r>
      <w:proofErr w:type="spellStart"/>
      <w:r w:rsidR="003F1EBB" w:rsidRPr="00AB60F9">
        <w:rPr>
          <w:rFonts w:hAnsi="Times New Roman" w:ascii="Times New Roman"/>
        </w:rPr>
        <w:t>Brestovje</w:t>
      </w:r>
      <w:proofErr w:type="spellEnd"/>
      <w:r w:rsidR="003F1EBB" w:rsidRPr="00AB60F9">
        <w:rPr>
          <w:rFonts w:hAnsi="Times New Roman" w:ascii="Times New Roman"/>
        </w:rPr>
        <w:t xml:space="preserve">, Vladimira Nazora </w:t>
      </w:r>
      <w:proofErr w:type="spellStart"/>
      <w:r w:rsidR="003F1EBB" w:rsidRPr="00AB60F9">
        <w:rPr>
          <w:rFonts w:hAnsi="Times New Roman" w:ascii="Times New Roman"/>
        </w:rPr>
        <w:t>12</w:t>
      </w:r>
      <w:proofErr w:type="spellEnd"/>
      <w:r w:rsidR="003F1EBB" w:rsidRPr="00AB60F9">
        <w:rPr>
          <w:rFonts w:hAnsi="Times New Roman" w:ascii="Times New Roman"/>
        </w:rPr>
        <w:t xml:space="preserve">, </w:t>
      </w:r>
      <w:proofErr w:type="spellStart"/>
      <w:r w:rsidR="003F1EBB" w:rsidRPr="00AB60F9">
        <w:rPr>
          <w:rFonts w:hAnsi="Times New Roman" w:ascii="Times New Roman"/>
        </w:rPr>
        <w:t>OIB</w:t>
      </w:r>
      <w:proofErr w:type="spellEnd"/>
      <w:r w:rsidR="003F1EBB" w:rsidRPr="00AB60F9">
        <w:rPr>
          <w:rFonts w:hAnsi="Times New Roman" w:ascii="Times New Roman"/>
        </w:rPr>
        <w:t xml:space="preserve">: </w:t>
      </w:r>
      <w:proofErr w:type="spellStart"/>
      <w:r w:rsidR="003F1EBB" w:rsidRPr="00AB60F9">
        <w:rPr>
          <w:rFonts w:hAnsi="Times New Roman" w:ascii="Times New Roman"/>
        </w:rPr>
        <w:t>24430016809</w:t>
      </w:r>
      <w:proofErr w:type="spellEnd"/>
      <w:r w:rsidR="00AF799C" w:rsidRPr="00AB60F9">
        <w:rPr>
          <w:rFonts w:hAnsi="Times New Roman" w:ascii="Times New Roman"/>
        </w:rPr>
        <w:t xml:space="preserve">, </w:t>
      </w:r>
      <w:r w:rsidRPr="00AB60F9">
        <w:rPr>
          <w:rFonts w:hAnsi="Times New Roman" w:ascii="Times New Roman"/>
        </w:rPr>
        <w:t xml:space="preserve">dana </w:t>
      </w:r>
      <w:proofErr w:type="spellStart"/>
      <w:r w:rsidR="00AF799C" w:rsidRPr="00AB60F9">
        <w:rPr>
          <w:rFonts w:hAnsi="Times New Roman" w:ascii="Times New Roman"/>
        </w:rPr>
        <w:t>10</w:t>
      </w:r>
      <w:proofErr w:type="spellEnd"/>
      <w:r w:rsidR="00AF799C" w:rsidRPr="00AB60F9">
        <w:rPr>
          <w:rFonts w:hAnsi="Times New Roman" w:ascii="Times New Roman"/>
        </w:rPr>
        <w:t>. svibnja</w:t>
      </w:r>
      <w:r w:rsidR="00AF39A1" w:rsidRPr="00AB60F9">
        <w:rPr>
          <w:rFonts w:hAnsi="Times New Roman" w:ascii="Times New Roman"/>
        </w:rPr>
        <w:t xml:space="preserve"> </w:t>
      </w:r>
      <w:proofErr w:type="spellStart"/>
      <w:r w:rsidR="00AF39A1" w:rsidRPr="00AB60F9">
        <w:rPr>
          <w:rFonts w:hAnsi="Times New Roman" w:ascii="Times New Roman"/>
        </w:rPr>
        <w:t>2019</w:t>
      </w:r>
      <w:proofErr w:type="spellEnd"/>
      <w:r w:rsidR="00AF39A1" w:rsidRPr="00AB60F9">
        <w:rPr>
          <w:rFonts w:hAnsi="Times New Roman" w:ascii="Times New Roman"/>
        </w:rPr>
        <w:t xml:space="preserve">. </w:t>
      </w:r>
      <w:r w:rsidRPr="00AB60F9">
        <w:rPr>
          <w:rFonts w:hAnsi="Times New Roman" w:ascii="Times New Roman"/>
        </w:rPr>
        <w:t xml:space="preserve"> godine </w:t>
      </w:r>
    </w:p>
    <w:p w:rsidRDefault="0017407A" w:rsidP="0017407A" w:rsidR="0017407A" w:rsidRPr="00AB60F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AB60F9">
      <w:pPr>
        <w:ind w:firstLine="720"/>
        <w:jc w:val="center"/>
        <w:rPr>
          <w:rFonts w:hAnsi="Times New Roman" w:ascii="Times New Roman"/>
        </w:rPr>
      </w:pPr>
      <w:r w:rsidRPr="00AB60F9">
        <w:rPr>
          <w:rFonts w:hAnsi="Times New Roman" w:ascii="Times New Roman"/>
        </w:rPr>
        <w:t>z a k l j u č i o</w:t>
      </w:r>
      <w:r w:rsidR="00DF45DF" w:rsidRPr="00AB60F9">
        <w:rPr>
          <w:rFonts w:hAnsi="Times New Roman" w:ascii="Times New Roman"/>
        </w:rPr>
        <w:t xml:space="preserve">    j e</w:t>
      </w:r>
    </w:p>
    <w:p w:rsidRDefault="00DF45DF" w:rsidP="0017407A" w:rsidR="00707291" w:rsidRPr="00AB60F9">
      <w:pPr>
        <w:ind w:firstLine="720"/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    </w:t>
      </w:r>
    </w:p>
    <w:p w:rsidRDefault="00AF799C" w:rsidP="00AF799C" w:rsidR="00AF799C" w:rsidRPr="00AB60F9">
      <w:pPr>
        <w:ind w:firstLine="709"/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Nalaže se stečajnom upravitelju </w:t>
      </w:r>
      <w:r w:rsidR="00F85414" w:rsidRPr="00AB60F9">
        <w:rPr>
          <w:rFonts w:hAnsi="Times New Roman" w:ascii="Times New Roman"/>
        </w:rPr>
        <w:t xml:space="preserve">Ivi </w:t>
      </w:r>
      <w:proofErr w:type="spellStart"/>
      <w:r w:rsidR="00F85414" w:rsidRPr="00AB60F9">
        <w:rPr>
          <w:rFonts w:hAnsi="Times New Roman" w:ascii="Times New Roman"/>
        </w:rPr>
        <w:t>Petanjek</w:t>
      </w:r>
      <w:proofErr w:type="spellEnd"/>
      <w:r w:rsidRPr="00AB60F9">
        <w:rPr>
          <w:rFonts w:hAnsi="Times New Roman" w:ascii="Times New Roman"/>
        </w:rPr>
        <w:t xml:space="preserve"> iz Zagreba, </w:t>
      </w:r>
      <w:r w:rsidR="00F85414" w:rsidRPr="00AB60F9">
        <w:rPr>
          <w:rFonts w:hAnsi="Times New Roman" w:ascii="Times New Roman"/>
        </w:rPr>
        <w:t xml:space="preserve">Trg Ivana Kukuljevića 9, </w:t>
      </w:r>
      <w:r w:rsidRPr="00AB60F9">
        <w:rPr>
          <w:rFonts w:hAnsi="Times New Roman" w:ascii="Times New Roman"/>
        </w:rPr>
        <w:t xml:space="preserve"> u roku osam dana: </w:t>
      </w:r>
    </w:p>
    <w:p w:rsidRDefault="00AF799C" w:rsidP="00AF799C" w:rsidR="00AF799C" w:rsidRPr="00AB60F9">
      <w:pPr>
        <w:ind w:firstLine="709"/>
        <w:jc w:val="both"/>
        <w:rPr>
          <w:rFonts w:hAnsi="Times New Roman" w:ascii="Times New Roman"/>
        </w:rPr>
      </w:pPr>
    </w:p>
    <w:p w:rsidRDefault="00AF799C" w:rsidP="00AF799C" w:rsidR="00AF799C" w:rsidRPr="00AB60F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podnijeti sudu izvješće o tijeku stečajnog postupka i stanju stečajne mase iz članka </w:t>
      </w:r>
      <w:proofErr w:type="spellStart"/>
      <w:r w:rsidRPr="00AB60F9">
        <w:rPr>
          <w:rFonts w:hAnsi="Times New Roman" w:ascii="Times New Roman"/>
        </w:rPr>
        <w:t>89</w:t>
      </w:r>
      <w:proofErr w:type="spellEnd"/>
      <w:r w:rsidRPr="00AB60F9">
        <w:rPr>
          <w:rFonts w:hAnsi="Times New Roman" w:ascii="Times New Roman"/>
        </w:rPr>
        <w:t xml:space="preserve">. stavak 2. </w:t>
      </w:r>
      <w:proofErr w:type="spellStart"/>
      <w:r w:rsidRPr="00AB60F9">
        <w:rPr>
          <w:rFonts w:hAnsi="Times New Roman" w:ascii="Times New Roman"/>
        </w:rPr>
        <w:t>SZ</w:t>
      </w:r>
      <w:proofErr w:type="spellEnd"/>
      <w:r w:rsidRPr="00AB60F9">
        <w:rPr>
          <w:rFonts w:hAnsi="Times New Roman" w:ascii="Times New Roman"/>
        </w:rPr>
        <w:t xml:space="preserve">-a (NN </w:t>
      </w:r>
      <w:proofErr w:type="spellStart"/>
      <w:r w:rsidRPr="00AB60F9">
        <w:rPr>
          <w:rFonts w:hAnsi="Times New Roman" w:ascii="Times New Roman"/>
        </w:rPr>
        <w:t>71</w:t>
      </w:r>
      <w:proofErr w:type="spellEnd"/>
      <w:r w:rsidRPr="00AB60F9">
        <w:rPr>
          <w:rFonts w:hAnsi="Times New Roman" w:ascii="Times New Roman"/>
        </w:rPr>
        <w:t>/</w:t>
      </w:r>
      <w:proofErr w:type="spellStart"/>
      <w:r w:rsidRPr="00AB60F9">
        <w:rPr>
          <w:rFonts w:hAnsi="Times New Roman" w:ascii="Times New Roman"/>
        </w:rPr>
        <w:t>15</w:t>
      </w:r>
      <w:proofErr w:type="spellEnd"/>
      <w:r w:rsidR="008652A1" w:rsidRPr="00AB60F9">
        <w:rPr>
          <w:rFonts w:hAnsi="Times New Roman" w:ascii="Times New Roman"/>
        </w:rPr>
        <w:t>,</w:t>
      </w:r>
      <w:proofErr w:type="spellStart"/>
      <w:r w:rsidR="008652A1" w:rsidRPr="00AB60F9">
        <w:rPr>
          <w:rFonts w:hAnsi="Times New Roman" w:ascii="Times New Roman"/>
        </w:rPr>
        <w:t>104</w:t>
      </w:r>
      <w:proofErr w:type="spellEnd"/>
      <w:r w:rsidR="008652A1" w:rsidRPr="00AB60F9">
        <w:rPr>
          <w:rFonts w:hAnsi="Times New Roman" w:ascii="Times New Roman"/>
        </w:rPr>
        <w:t>/</w:t>
      </w:r>
      <w:proofErr w:type="spellStart"/>
      <w:r w:rsidR="008652A1" w:rsidRPr="00AB60F9">
        <w:rPr>
          <w:rFonts w:hAnsi="Times New Roman" w:ascii="Times New Roman"/>
        </w:rPr>
        <w:t>17</w:t>
      </w:r>
      <w:proofErr w:type="spellEnd"/>
      <w:r w:rsidRPr="00AB60F9">
        <w:rPr>
          <w:rFonts w:hAnsi="Times New Roman" w:ascii="Times New Roman"/>
        </w:rPr>
        <w:t xml:space="preserve">) na propisanom obrascu (obrazac </w:t>
      </w:r>
      <w:proofErr w:type="spellStart"/>
      <w:r w:rsidRPr="00AB60F9">
        <w:rPr>
          <w:rFonts w:hAnsi="Times New Roman" w:ascii="Times New Roman"/>
        </w:rPr>
        <w:t>br.20</w:t>
      </w:r>
      <w:proofErr w:type="spellEnd"/>
      <w:r w:rsidRPr="00AB60F9">
        <w:rPr>
          <w:rFonts w:hAnsi="Times New Roman" w:ascii="Times New Roman"/>
        </w:rPr>
        <w:t>). Izvješće je potrebno dostaviti u papirnom i elektronskom</w:t>
      </w:r>
      <w:r w:rsidR="008652A1" w:rsidRPr="00AB60F9">
        <w:rPr>
          <w:rFonts w:hAnsi="Times New Roman" w:ascii="Times New Roman"/>
        </w:rPr>
        <w:t xml:space="preserve"> obliku radi objave na e-oglasnoj</w:t>
      </w:r>
      <w:r w:rsidRPr="00AB60F9">
        <w:rPr>
          <w:rFonts w:hAnsi="Times New Roman" w:ascii="Times New Roman"/>
        </w:rPr>
        <w:t xml:space="preserve"> ploča suda.</w:t>
      </w:r>
    </w:p>
    <w:p w:rsidRDefault="00CE2185" w:rsidP="00DF45DF" w:rsidR="00CE2185" w:rsidRPr="00AB60F9">
      <w:pPr>
        <w:jc w:val="both"/>
        <w:rPr>
          <w:rFonts w:hAnsi="Times New Roman" w:ascii="Times New Roman"/>
        </w:rPr>
      </w:pPr>
    </w:p>
    <w:p w:rsidRDefault="00DF45DF" w:rsidP="00DF45DF" w:rsidR="00DF45DF" w:rsidRPr="00AB60F9">
      <w:pPr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 xml:space="preserve">                       </w:t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  <w:t xml:space="preserve">U Zagrebu, </w:t>
      </w:r>
      <w:proofErr w:type="spellStart"/>
      <w:r w:rsidR="008652A1" w:rsidRPr="00AB60F9">
        <w:rPr>
          <w:rFonts w:hAnsi="Times New Roman" w:ascii="Times New Roman"/>
        </w:rPr>
        <w:t>10</w:t>
      </w:r>
      <w:proofErr w:type="spellEnd"/>
      <w:r w:rsidR="008652A1" w:rsidRPr="00AB60F9">
        <w:rPr>
          <w:rFonts w:hAnsi="Times New Roman" w:ascii="Times New Roman"/>
        </w:rPr>
        <w:t xml:space="preserve">. svibnja </w:t>
      </w:r>
      <w:proofErr w:type="spellStart"/>
      <w:r w:rsidR="00C1118C" w:rsidRPr="00AB60F9">
        <w:rPr>
          <w:rFonts w:hAnsi="Times New Roman" w:ascii="Times New Roman"/>
        </w:rPr>
        <w:t>2019</w:t>
      </w:r>
      <w:proofErr w:type="spellEnd"/>
      <w:r w:rsidR="00C1118C" w:rsidRPr="00AB60F9">
        <w:rPr>
          <w:rFonts w:hAnsi="Times New Roman" w:ascii="Times New Roman"/>
        </w:rPr>
        <w:t>.</w:t>
      </w:r>
      <w:r w:rsidRPr="00AB60F9">
        <w:rPr>
          <w:rFonts w:hAnsi="Times New Roman" w:ascii="Times New Roman"/>
        </w:rPr>
        <w:t xml:space="preserve"> godine    </w:t>
      </w:r>
    </w:p>
    <w:p w:rsidRDefault="00DF45DF" w:rsidP="00DF45DF" w:rsidR="00DF45DF" w:rsidRPr="00AB60F9">
      <w:pPr>
        <w:jc w:val="both"/>
        <w:rPr>
          <w:rFonts w:hAnsi="Times New Roman" w:ascii="Times New Roman"/>
        </w:rPr>
      </w:pPr>
    </w:p>
    <w:p w:rsidRDefault="00DF45DF" w:rsidP="00C1118C" w:rsidR="00DF45DF" w:rsidRPr="00AB60F9">
      <w:pPr>
        <w:rPr>
          <w:rFonts w:hAnsi="Times New Roman" w:ascii="Times New Roman"/>
        </w:rPr>
      </w:pP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="00C1118C" w:rsidRPr="00AB60F9">
        <w:rPr>
          <w:rFonts w:hAnsi="Times New Roman" w:ascii="Times New Roman"/>
        </w:rPr>
        <w:tab/>
      </w:r>
      <w:r w:rsidR="00C1118C"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>Sudac:</w:t>
      </w:r>
    </w:p>
    <w:p w:rsidRDefault="00DF45DF" w:rsidP="00C1118C" w:rsidR="00DF45DF" w:rsidRPr="00AB60F9">
      <w:pPr>
        <w:pStyle w:val="Uvuenotijeloteksta"/>
        <w:ind w:firstLine="141" w:left="1983"/>
        <w:jc w:val="left"/>
      </w:pPr>
      <w:r w:rsidRPr="00AB60F9">
        <w:tab/>
      </w:r>
      <w:r w:rsidRPr="00AB60F9">
        <w:tab/>
      </w:r>
      <w:r w:rsidRPr="00AB60F9">
        <w:tab/>
      </w:r>
      <w:r w:rsidR="00C1118C" w:rsidRPr="00AB60F9">
        <w:tab/>
      </w:r>
      <w:r w:rsidR="00C1118C" w:rsidRPr="00AB60F9">
        <w:tab/>
      </w:r>
      <w:r w:rsidR="00C1118C" w:rsidRPr="00AB60F9">
        <w:tab/>
      </w:r>
      <w:r w:rsidR="00C1118C" w:rsidRPr="00AB60F9">
        <w:tab/>
      </w:r>
      <w:r w:rsidRPr="00AB60F9">
        <w:t>Vesna Sremac Šoštar</w:t>
      </w:r>
      <w:r w:rsidR="00AB60F9">
        <w:t>,v.r.</w:t>
      </w:r>
    </w:p>
    <w:p w:rsidRDefault="00DF45DF" w:rsidP="00DF45DF" w:rsidR="00DF45DF" w:rsidRPr="00AB60F9">
      <w:pPr>
        <w:jc w:val="both"/>
        <w:rPr>
          <w:rFonts w:hAnsi="Times New Roman" w:ascii="Times New Roman"/>
        </w:rPr>
      </w:pPr>
    </w:p>
    <w:p w:rsidRDefault="00DF45DF" w:rsidP="00DF45DF" w:rsidR="00DF45DF" w:rsidRPr="00AB60F9">
      <w:pPr>
        <w:jc w:val="both"/>
        <w:rPr>
          <w:rFonts w:hAnsi="Times New Roman" w:ascii="Times New Roman"/>
        </w:rPr>
      </w:pPr>
    </w:p>
    <w:p w:rsidRDefault="00DF45DF" w:rsidP="00DF45DF" w:rsidR="00DF45DF" w:rsidRPr="00AB60F9">
      <w:pPr>
        <w:jc w:val="both"/>
        <w:rPr>
          <w:rFonts w:hAnsi="Times New Roman" w:ascii="Times New Roman"/>
        </w:rPr>
      </w:pPr>
    </w:p>
    <w:p w:rsidRDefault="00DF45DF" w:rsidP="00DF45DF" w:rsidR="00DF45DF" w:rsidRPr="00AB60F9">
      <w:pPr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>POUKA O PRAVNOM LIJEKU:</w:t>
      </w:r>
    </w:p>
    <w:p w:rsidRDefault="0017407A" w:rsidP="00DF45DF" w:rsidR="00DF45DF" w:rsidRPr="00AB60F9">
      <w:pPr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>Protiv ovog zaključka nije dopušten</w:t>
      </w:r>
      <w:r w:rsidR="00A023B2" w:rsidRPr="00AB60F9">
        <w:rPr>
          <w:rFonts w:hAnsi="Times New Roman" w:ascii="Times New Roman"/>
        </w:rPr>
        <w:t>a</w:t>
      </w:r>
      <w:r w:rsidRPr="00AB60F9">
        <w:rPr>
          <w:rFonts w:hAnsi="Times New Roman" w:ascii="Times New Roman"/>
        </w:rPr>
        <w:t xml:space="preserve"> </w:t>
      </w:r>
      <w:r w:rsidR="00A023B2" w:rsidRPr="00AB60F9">
        <w:rPr>
          <w:rFonts w:hAnsi="Times New Roman" w:ascii="Times New Roman"/>
        </w:rPr>
        <w:t>žalba</w:t>
      </w:r>
      <w:r w:rsidRPr="00AB60F9">
        <w:rPr>
          <w:rFonts w:hAnsi="Times New Roman" w:ascii="Times New Roman"/>
        </w:rPr>
        <w:t xml:space="preserve"> (čl. 19.st. 7. SZ-a)</w:t>
      </w:r>
      <w:r w:rsidR="00A023B2" w:rsidRPr="00AB60F9">
        <w:rPr>
          <w:rFonts w:hAnsi="Times New Roman" w:ascii="Times New Roman"/>
        </w:rPr>
        <w:t>.</w:t>
      </w:r>
      <w:r w:rsidRPr="00AB60F9">
        <w:rPr>
          <w:rFonts w:hAnsi="Times New Roman" w:ascii="Times New Roman"/>
        </w:rPr>
        <w:t xml:space="preserve"> </w:t>
      </w:r>
    </w:p>
    <w:p w:rsidRDefault="00DF45DF" w:rsidP="00DF45DF" w:rsidR="00DF45DF" w:rsidRPr="00AB60F9">
      <w:pPr>
        <w:jc w:val="both"/>
        <w:rPr>
          <w:rFonts w:hAnsi="Times New Roman" w:ascii="Times New Roman"/>
        </w:rPr>
      </w:pPr>
    </w:p>
    <w:p w:rsidRDefault="00AB60F9" w:rsidR="00AB60F9" w:rsidRPr="00AB60F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 xml:space="preserve">Za točnost </w:t>
      </w:r>
      <w:proofErr w:type="spellStart"/>
      <w:r w:rsidRPr="00AB60F9">
        <w:rPr>
          <w:rFonts w:hAnsi="Times New Roman" w:ascii="Times New Roman"/>
        </w:rPr>
        <w:t>otpravka</w:t>
      </w:r>
      <w:proofErr w:type="spellEnd"/>
      <w:r w:rsidRPr="00AB60F9">
        <w:rPr>
          <w:rFonts w:hAnsi="Times New Roman" w:ascii="Times New Roman"/>
        </w:rPr>
        <w:t>-</w:t>
      </w:r>
      <w:proofErr w:type="spellStart"/>
      <w:r w:rsidRPr="00AB60F9">
        <w:rPr>
          <w:rFonts w:hAnsi="Times New Roman" w:ascii="Times New Roman"/>
        </w:rPr>
        <w:t>ovl</w:t>
      </w:r>
      <w:proofErr w:type="spellEnd"/>
      <w:r w:rsidRPr="00AB60F9">
        <w:rPr>
          <w:rFonts w:hAnsi="Times New Roman" w:ascii="Times New Roman"/>
        </w:rPr>
        <w:t>. službenik</w:t>
      </w:r>
    </w:p>
    <w:p w:rsidRDefault="00AB60F9" w:rsidR="00AB60F9" w:rsidRPr="00AB60F9">
      <w:pPr>
        <w:rPr>
          <w:rFonts w:hAnsi="Times New Roman" w:ascii="Times New Roman"/>
        </w:rPr>
      </w:pP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  <w:t>Vinka Mihalinčić</w:t>
      </w:r>
    </w:p>
    <w:p w:rsidRDefault="00DF45DF" w:rsidP="000C3F96" w:rsidR="00DF45DF" w:rsidRPr="00AB60F9">
      <w:pPr>
        <w:pStyle w:val="Odlomakpopisa"/>
        <w:jc w:val="both"/>
        <w:rPr>
          <w:rFonts w:hAnsi="Times New Roman" w:ascii="Times New Roman"/>
        </w:rPr>
      </w:pPr>
      <w:r w:rsidRPr="00AB60F9">
        <w:rPr>
          <w:rFonts w:hAnsi="Times New Roman" w:ascii="Times New Roman"/>
        </w:rPr>
        <w:tab/>
      </w:r>
      <w:r w:rsidRPr="00AB60F9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AB60F9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AB60F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AB60F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0D7BFE">
          <w:rPr>
            <w:rFonts w:hAnsi="Times New Roman" w:ascii="Times New Roman"/>
          </w:rPr>
          <w:t>6829</w:t>
        </w:r>
        <w:proofErr w:type="spellEnd"/>
        <w:r w:rsidR="000D7BFE">
          <w:rPr>
            <w:rFonts w:hAnsi="Times New Roman" w:ascii="Times New Roman"/>
          </w:rPr>
          <w:t>/</w:t>
        </w:r>
        <w:proofErr w:type="spellStart"/>
        <w:r w:rsidR="000D7BFE">
          <w:rPr>
            <w:rFonts w:hAnsi="Times New Roman" w:ascii="Times New Roman"/>
          </w:rPr>
          <w:t>16</w:t>
        </w:r>
        <w:proofErr w:type="spellEnd"/>
        <w:r w:rsidR="000D7BFE">
          <w:rPr>
            <w:rFonts w:hAnsi="Times New Roman" w:ascii="Times New Roman"/>
          </w:rPr>
          <w:t>-</w:t>
        </w:r>
        <w:proofErr w:type="spellStart"/>
        <w:r w:rsidR="000D7BFE">
          <w:rPr>
            <w:rFonts w:hAnsi="Times New Roman" w:ascii="Times New Roman"/>
          </w:rPr>
          <w:t>19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7"/>
  </w:num>
  <w:num w:numId="17">
    <w:abstractNumId w:val="1"/>
  </w:num>
  <w:num w:numId="18">
    <w:abstractNumId w:val="9"/>
  </w:num>
  <w:num w:numId="19">
    <w:abstractNumId w:val="18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D7BFE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6047B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1EBB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652A1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60F9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AF799C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414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St-6829/2016</izvorni_sadrzaj>
    <derivirana_varijabla naziv="DomainObject.Predmet.OznakaBroj_1">St-6829/2016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BESTOVJE d.o.o. zastupanog po punomoćniku IVICA DUMIĆ</izvorni_sadrzaj>
    <derivirana_varijabla naziv="DomainObject.Predmet.ProtustrankaFormated_1">  SEMPER BESTOVJE d.o.o. zastupanog po punomoćniku IVICA DUMIĆ</derivirana_varijabla>
  </DomainObject.Predmet.ProtustrankaFormated>
  <DomainObject.Predmet.ProtustrankaFormatedOIB>
    <izvorni_sadrzaj>  SEMPER BESTOVJE d.o.o., OIB 24430016809 zastupanog po punomoćniku IVICA DUMIĆ</izvorni_sadrzaj>
    <derivirana_varijabla naziv="DomainObject.Predmet.ProtustrankaFormatedOIB_1">  SEMPER BESTOVJE d.o.o., OIB 24430016809 zastupanog po punomoćniku IVICA DUMIĆ</derivirana_varijabla>
  </DomainObject.Predmet.ProtustrankaFormatedOIB>
  <DomainObject.Predmet.ProtustrankaFormatedWithAdress>
    <izvorni_sadrzaj> SEMPER BESTOVJE d.o.o., Vladimira Nazora 12, 10437 Bestovje zastupanog po punomoćniku IVICA DUMIĆ</izvorni_sadrzaj>
    <derivirana_varijabla naziv="DomainObject.Predmet.ProtustrankaFormatedWithAdress_1"> SEMPER BESTOVJE d.o.o., Vladimira Nazora 12, 10437 Bestovje zastupanog po punomoćniku IVICA DUMIĆ</derivirana_varijabla>
  </DomainObject.Predmet.ProtustrankaFormatedWithAdress>
  <DomainObject.Predmet.ProtustrankaFormatedWithAdressOIB>
    <izvorni_sadrzaj> SEMPER BESTOVJE d.o.o., OIB 24430016809, Vladimira Nazora 12, 10437 Bestovje zastupanog po punomoćniku IVICA DUMIĆ</izvorni_sadrzaj>
    <derivirana_varijabla naziv="DomainObject.Predmet.ProtustrankaFormatedWithAdressOIB_1"> SEMPER BESTOVJE d.o.o., OIB 24430016809, Vladimira Nazora 12, 10437 Bestovje zastupanog po punomoćniku IVICA DUMIĆ</derivirana_varijabla>
  </DomainObject.Predmet.ProtustrankaFormatedWithAdressOIB>
  <DomainObject.Predmet.ProtustrankaWithAdress>
    <izvorni_sadrzaj>SEMPER BESTOVJE d.o.o. Vladimira Nazora 12, 10437 Bestovje</izvorni_sadrzaj>
    <derivirana_varijabla naziv="DomainObject.Predmet.ProtustrankaWithAdress_1">SEMPER BESTOVJE d.o.o. Vladimira Nazora 12, 10437 Bestovje</derivirana_varijabla>
  </DomainObject.Predmet.ProtustrankaWithAdress>
  <DomainObject.Predmet.ProtustrankaWithAdressOIB>
    <izvorni_sadrzaj>SEMPER BESTOVJE d.o.o., OIB 24430016809, Vladimira Nazora 12, 10437 Bestovje</izvorni_sadrzaj>
    <derivirana_varijabla naziv="DomainObject.Predmet.ProtustrankaWithAdressOIB_1">SEMPER BESTOVJE d.o.o., OIB 24430016809, Vladimira Nazora 12, 10437 Bestovje</derivirana_varijabla>
  </DomainObject.Predmet.ProtustrankaWithAdressOIB>
  <DomainObject.Predmet.ProtustrankaNazivFormated>
    <izvorni_sadrzaj>SEMPER BESTOVJE d.o.o.</izvorni_sadrzaj>
    <derivirana_varijabla naziv="DomainObject.Predmet.ProtustrankaNazivFormated_1">SEMPER BESTOVJE d.o.o.</derivirana_varijabla>
  </DomainObject.Predmet.ProtustrankaNazivFormated>
  <DomainObject.Predmet.ProtustrankaNazivFormatedOIB>
    <izvorni_sadrzaj>SEMPER BESTOVJE d.o.o., OIB 24430016809</izvorni_sadrzaj>
    <derivirana_varijabla naziv="DomainObject.Predmet.ProtustrankaNazivFormatedOIB_1">SEMPER BESTOVJE d.o.o., OIB 24430016809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SEMPER BESTOVJE d.o.o. zastupanog po punomoćniku IVICA DUMIĆ</item>
    </izvorni_sadrzaj>
    <derivirana_varijabla naziv="DomainObject.Predmet.ProtuStrankaListFormated_1">
      <item>SEMPER BESTOVJE d.o.o. zastupanog po punomoćniku IVICA DUMIĆ</item>
    </derivirana_varijabla>
  </DomainObject.Predmet.ProtuStrankaListFormated>
  <DomainObject.Predmet.ProtuStrankaListFormatedOIB>
    <izvorni_sadrzaj>
      <item>SEMPER BESTOVJE d.o.o., OIB 24430016809 zastupanog po punomoćniku IVICA DUMIĆ</item>
    </izvorni_sadrzaj>
    <derivirana_varijabla naziv="DomainObject.Predmet.ProtuStrankaListFormatedOIB_1">
      <item>SEMPER BESTOVJE d.o.o., OIB 24430016809 zastupanog po punomoćniku IVICA DUMIĆ</item>
    </derivirana_varijabla>
  </DomainObject.Predmet.ProtuStrankaListFormatedOIB>
  <DomainObject.Predmet.ProtuStrankaListFormatedWithAdress>
    <izvorni_sadrzaj>
      <item>SEMPER BESTOVJE d.o.o., Vladimira Nazora 12, 10437 Bestovje zastupanog po punomoćniku IVICA DUMIĆ</item>
    </izvorni_sadrzaj>
    <derivirana_varijabla naziv="DomainObject.Predmet.ProtuStrankaListFormatedWithAdress_1">
      <item>SEMPER BESTOVJE d.o.o., Vladimira Nazora 12, 10437 Bestovje zastupanog po punomoćniku IVICA DUMIĆ</item>
    </derivirana_varijabla>
  </DomainObject.Predmet.ProtuStrankaListFormatedWithAdress>
  <DomainObject.Predmet.ProtuStrankaListFormatedWithAdressOIB>
    <izvorni_sadrzaj>
      <item>SEMPER BESTOVJE d.o.o., OIB 24430016809, Vladimira Nazora 12, 10437 Bestovje zastupanog po punomoćniku IVICA DUMIĆ</item>
    </izvorni_sadrzaj>
    <derivirana_varijabla naziv="DomainObject.Predmet.ProtuStrankaListFormatedWithAdressOIB_1">
      <item>SEMPER BESTOVJE d.o.o., OIB 24430016809, Vladimira Nazora 12, 10437 Bestovje zastupanog po punomoćniku IVICA DUMIĆ</item>
    </derivirana_varijabla>
  </DomainObject.Predmet.ProtuStrankaListFormatedWithAdressOIB>
  <DomainObject.Predmet.ProtuStrankaListNazivFormated>
    <izvorni_sadrzaj>
      <item>SEMPER BESTOVJE d.o.o.</item>
    </izvorni_sadrzaj>
    <derivirana_varijabla naziv="DomainObject.Predmet.ProtuStrankaListNazivFormated_1">
      <item>SEMPER BESTOVJE d.o.o.</item>
    </derivirana_varijabla>
  </DomainObject.Predmet.ProtuStrankaListNazivFormated>
  <DomainObject.Predmet.ProtuStrankaListNazivFormatedOIB>
    <izvorni_sadrzaj>
      <item>SEMPER BESTOVJE d.o.o., OIB 24430016809</item>
    </izvorni_sadrzaj>
    <derivirana_varijabla naziv="DomainObject.Predmet.ProtuStrankaListNazivFormatedOIB_1">
      <item>SEMPER BESTOVJE d.o.o., OIB 24430016809</item>
    </derivirana_varijabla>
  </DomainObject.Predmet.ProtuStrankaListNazivFormatedOIB>
  <DomainObject.Predmet.OstaliListFormated>
    <izvorni_sadrzaj>
      <item>IVICA DUMIĆ punomoćnik sudionika u postupku SEMPER BESTOVJE d.o.o.</item>
      <item>ŽDO u Velikoj Gorici punomoćnik sudionika u postupku RH MF Porezna uprava</item>
    </izvorni_sadrzaj>
    <derivirana_varijabla naziv="DomainObject.Predmet.OstaliListFormated_1">
      <item>IVICA DUMIĆ punomoćnik sudionika u postupku SEMPER BESTOVJE d.o.o.</item>
      <item>ŽDO u Velikoj Gorici punomoćnik sudionika u postupku RH MF Porezna uprava</item>
    </derivirana_varijabla>
  </DomainObject.Predmet.OstaliListFormated>
  <DomainObject.Predmet.OstaliListFormatedOIB>
    <izvorni_sadrzaj>
      <item>IVICA DUMIĆ, OIB 29302355807 punomoćnik sudionika u postupku SEMPER BESTOVJE d.o.o.</item>
      <item>ŽDO u Velikoj Gorici, OIB 96292040276 punomoćnik sudionika u postupku RH MF Porezna uprava</item>
    </izvorni_sadrzaj>
    <derivirana_varijabla naziv="DomainObject.Predmet.OstaliListFormatedOIB_1">
      <item>IVICA DUMIĆ, OIB 29302355807 punomoćnik sudionika u postupku SEMPER BESTOVJE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DUMIĆ, Vladimira Nazora 12, 10437 Bestovje punomoćnik sudionika u postupku SEMPER BESTOVJE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DUMIĆ, Vladimira Nazora 12, 10437 Bestovje punomoćnik sudionika u postupku SEMPER BESTOVJE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DUMIĆ</item>
      <item>ŽDO u Velikoj Gorici</item>
    </izvorni_sadrzaj>
    <derivirana_varijabla naziv="DomainObject.Predmet.OstaliListNazivFormated_1">
      <item>IVICA DUMIĆ</item>
      <item>ŽDO u Velikoj Gorici</item>
    </derivirana_varijabla>
  </DomainObject.Predmet.OstaliListNazivFormated>
  <DomainObject.Predmet.OstaliListNazivFormatedOIB>
    <izvorni_sadrzaj>
      <item>IVICA DUMIĆ, OIB 29302355807</item>
      <item>ŽDO u Velikoj Gorici, OIB 96292040276</item>
    </izvorni_sadrzaj>
    <derivirana_varijabla naziv="DomainObject.Predmet.OstaliListNazivFormatedOIB_1">
      <item>IVICA DUMIĆ, OIB 29302355807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SEMPER BESTOVJE d.o.o.</izvorni_sadrzaj>
    <derivirana_varijabla naziv="DomainObject.Predmet.ProtustrankaIDrugi_1">SEMPER BESTOVJE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SEMPER BESTOVJE d.o.o., OIB 24430016809, Vladimira Nazora 12, 10437 Bestovje</izvorni_sadrzaj>
    <derivirana_varijabla naziv="DomainObject.Predmet.ProtustrankaIDrugiAdressOIB_1">SEMPER BESTOVJE d.o.o., OIB 24430016809,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BESTOVJE d.o.o.</item>
      <item>IVICA DUMIĆ</item>
      <item>RH MF Porezna uprava</item>
      <item>ŽDO u Velikoj Gorici</item>
    </izvorni_sadrzaj>
    <derivirana_varijabla naziv="DomainObject.Predmet.SudioniciListNaziv_1">
      <item>FINA Regionalni centar Zagreb</item>
      <item>SEMPER BESTOVJE d.o.o.</item>
      <item>IVICA DUMIĆ</item>
      <item>RH MF Porezna uprava</item>
      <item>ŽDO u Velikoj Gorici</item>
    </derivirana_varijabla>
  </DomainObject.Predmet.SudioniciListNaziv>
  <DomainObject.Predmet.SudioniciListAdressOIB>
    <izvorni_sadrzaj>
      <item>SEMPER BESTOVJE d.o.o., OIB 24430016809, Vladimira Nazora 12,10437 Bestovje</item>
      <item>FINA Regionalni centar Zagreb, OIB 85821130368, Trg svibanjskih žrtava 1995. 1,10000 Zagreb</item>
      <item>IVICA DUMIĆ, OIB 29302355807, Vladimira Nazora 12,10437 Bestovje</item>
      <item>RH MF Porezna uprava, OIB 18683136487</item>
      <item>ŽDO u Velikoj Gorici, OIB 96292040276, Trg kralja Tomislava 36,10410 Velika Gorica</item>
    </izvorni_sadrzaj>
    <derivirana_varijabla naziv="DomainObject.Predmet.SudioniciListAdressOIB_1">
      <item>SEMPER BESTOVJE d.o.o., OIB 24430016809, Vladimira Nazora 12,10437 Bestovje</item>
      <item>FINA Regionalni centar Zagreb, OIB 85821130368, Trg svibanjskih žrtava 1995. 1,10000 Zagreb</item>
      <item>IVICA DUMIĆ, OIB 29302355807, Vladimira Nazora 12,10437 Bestovje</item>
      <item>RH MF Porezna uprava,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24430016809</item>
      <item>, OIB 29302355807</item>
      <item>, OIB 18683136487</item>
      <item>, OIB 96292040276</item>
    </izvorni_sadrzaj>
    <derivirana_varijabla naziv="DomainObject.Predmet.SudioniciListNazivOIB_1">
      <item>, OIB 85821130368</item>
      <item>, OIB 24430016809</item>
      <item>, OIB 29302355807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08FAD-8F7E-4584-B197-B1F7DBE82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165</properties:Words>
  <properties:Characters>772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2019-05-10T09:56:00Z</dcterms:created>
  <dc:creator>x</dc:creator>
  <cp:lastModifiedBy>Vinka Mihalinčić</cp:lastModifiedBy>
  <cp:lastPrinted>2019-05-10T09:59:00Z</cp:lastPrinted>
  <dcterms:modified xmlns:xsi="http://www.w3.org/2001/XMLSchema-instance" xsi:type="dcterms:W3CDTF">2019-05-10T09:59:00Z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(St-6829-16-zaključak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