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b719" w14:paraId="70bb719" w:rsidRDefault="00AE649C" w:rsidP="00FA5B5E" w:rsidR="00AE649C" w:rsidRPr="00B76F3C">
      <w:pPr>
        <w:pStyle w:val="Naslov3"/>
        <w15:collapsed w:val="false"/>
      </w:pPr>
    </w:p>
    <w:p w:rsidRDefault="00A3774B" w:rsidP="00A3774B" w:rsidR="00A3774B" w:rsidRPr="00A377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774B" w:rsidP="00A3774B" w:rsidR="00A3774B" w:rsidRPr="00A377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774B" w:rsidP="00A3774B" w:rsidR="00A3774B" w:rsidRPr="00A377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774B" w:rsidP="00A3774B" w:rsidR="00A3774B" w:rsidRPr="00A377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>REPUBLIKA HRVATSKA</w:t>
      </w:r>
    </w:p>
    <w:p w:rsidRDefault="00A3774B" w:rsidP="00A3774B" w:rsidR="00A3774B" w:rsidRPr="00A377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>TRGOVAČKI SUD U ZADRU</w:t>
      </w:r>
      <w:r w:rsidRPr="00A3774B">
        <w:rPr>
          <w:rFonts w:cs="Times New Roman" w:eastAsia="Times New Roman"/>
          <w:lang w:eastAsia="hr-HR"/>
        </w:rPr>
        <w:tab/>
      </w:r>
      <w:r w:rsidRPr="00A3774B">
        <w:rPr>
          <w:rFonts w:cs="Times New Roman" w:eastAsia="Times New Roman"/>
          <w:lang w:eastAsia="hr-HR"/>
        </w:rPr>
        <w:tab/>
      </w:r>
      <w:r w:rsidRPr="00A3774B">
        <w:rPr>
          <w:rFonts w:cs="Times New Roman" w:eastAsia="Times New Roman"/>
          <w:lang w:eastAsia="hr-HR"/>
        </w:rPr>
        <w:tab/>
      </w:r>
      <w:r w:rsidRPr="00A3774B">
        <w:rPr>
          <w:rFonts w:cs="Times New Roman" w:eastAsia="Times New Roman"/>
          <w:lang w:eastAsia="hr-HR"/>
        </w:rPr>
        <w:tab/>
      </w:r>
      <w:r w:rsidRPr="00A3774B">
        <w:rPr>
          <w:rFonts w:cs="Times New Roman" w:eastAsia="Times New Roman"/>
          <w:lang w:eastAsia="hr-HR"/>
        </w:rPr>
        <w:tab/>
      </w:r>
      <w:r w:rsidRPr="00A3774B">
        <w:rPr>
          <w:rFonts w:cs="Times New Roman" w:eastAsia="Times New Roman"/>
          <w:lang w:eastAsia="hr-HR"/>
        </w:rPr>
        <w:tab/>
      </w:r>
    </w:p>
    <w:p w:rsidRDefault="00A3774B" w:rsidP="00A3774B" w:rsidR="00A3774B" w:rsidRPr="00A377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>Zadar, Dr. Franje Tuđmana 35</w:t>
      </w:r>
      <w:r w:rsidRPr="00A3774B">
        <w:rPr>
          <w:rFonts w:cs="Times New Roman" w:eastAsia="Times New Roman"/>
          <w:lang w:eastAsia="hr-HR"/>
        </w:rPr>
        <w:tab/>
      </w:r>
      <w:r w:rsidRPr="00A3774B">
        <w:rPr>
          <w:rFonts w:cs="Times New Roman" w:eastAsia="Times New Roman"/>
          <w:lang w:eastAsia="hr-HR"/>
        </w:rPr>
        <w:tab/>
      </w:r>
      <w:r w:rsidRPr="00A3774B">
        <w:rPr>
          <w:rFonts w:cs="Times New Roman" w:eastAsia="Times New Roman"/>
          <w:lang w:eastAsia="hr-HR"/>
        </w:rPr>
        <w:tab/>
      </w:r>
      <w:r w:rsidRPr="00A3774B">
        <w:rPr>
          <w:rFonts w:cs="Times New Roman" w:eastAsia="Times New Roman"/>
          <w:lang w:eastAsia="hr-HR"/>
        </w:rPr>
        <w:tab/>
      </w:r>
      <w:r w:rsidRPr="00A3774B">
        <w:rPr>
          <w:rFonts w:cs="Times New Roman" w:eastAsia="Times New Roman"/>
          <w:lang w:eastAsia="hr-HR"/>
        </w:rPr>
        <w:tab/>
      </w:r>
      <w:r w:rsidRPr="00A3774B">
        <w:rPr>
          <w:rFonts w:cs="Times New Roman" w:eastAsia="Times New Roman"/>
          <w:lang w:eastAsia="hr-HR"/>
        </w:rPr>
        <w:tab/>
      </w:r>
    </w:p>
    <w:p w:rsidRDefault="00A3774B" w:rsidP="00A3774B" w:rsidR="00A3774B" w:rsidRPr="00A377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774B" w:rsidP="00A3774B" w:rsidR="00A3774B" w:rsidRPr="00A3774B">
      <w:pPr>
        <w:spacing w:after="0"/>
        <w:jc w:val="center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>U  I M E  R E P U B L I K E  H R V A T S K E</w:t>
      </w:r>
    </w:p>
    <w:p w:rsidRDefault="00A3774B" w:rsidP="00A3774B" w:rsidR="00A3774B" w:rsidRPr="00A377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774B" w:rsidP="00A3774B" w:rsidR="00A3774B" w:rsidRPr="00A3774B">
      <w:pPr>
        <w:spacing w:after="0"/>
        <w:jc w:val="center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>R J E Š E N J E</w:t>
      </w:r>
    </w:p>
    <w:p w:rsidRDefault="00A3774B" w:rsidP="00A3774B" w:rsidR="00A3774B" w:rsidRPr="00A377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774B" w:rsidP="00A3774B" w:rsidR="00A3774B" w:rsidRPr="00A3774B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ab/>
      </w:r>
      <w:r w:rsidRPr="00A3774B">
        <w:rPr>
          <w:rFonts w:cs="Times New Roman" w:eastAsia="Times New Roman"/>
          <w:lang w:eastAsia="hr-HR"/>
        </w:rPr>
        <w:tab/>
        <w:t xml:space="preserve">Trgovački sud u Zadru, OIB: 39670464653, po sutkinji Tini Grgas, u pravnoj stvari podnositeljice zahtjeva Financijske agencije, Regionalnog centra Split, Podružnice Zadar, Ivana Danila 4, Zadar od 8. prosinca 2015. za provedbu skraćenoga stečajnog postupka nad dužnikom ALGA-ZADAR, d.o.o. "u likvidaciji" sa sjedištem u Zadru, Put </w:t>
      </w:r>
      <w:proofErr w:type="spellStart"/>
      <w:r w:rsidRPr="00A3774B">
        <w:rPr>
          <w:rFonts w:cs="Times New Roman" w:eastAsia="Times New Roman"/>
          <w:lang w:eastAsia="hr-HR"/>
        </w:rPr>
        <w:t>Murata</w:t>
      </w:r>
      <w:proofErr w:type="spellEnd"/>
      <w:r w:rsidRPr="00A3774B">
        <w:rPr>
          <w:rFonts w:cs="Times New Roman" w:eastAsia="Times New Roman"/>
          <w:lang w:eastAsia="hr-HR"/>
        </w:rPr>
        <w:t xml:space="preserve"> 3/b, OIB: 64432883137, zastupanog po likvidatoru Anti </w:t>
      </w:r>
      <w:proofErr w:type="spellStart"/>
      <w:r w:rsidRPr="00A3774B">
        <w:rPr>
          <w:rFonts w:cs="Times New Roman" w:eastAsia="Times New Roman"/>
          <w:lang w:eastAsia="hr-HR"/>
        </w:rPr>
        <w:t>Mađeriću</w:t>
      </w:r>
      <w:proofErr w:type="spellEnd"/>
      <w:r w:rsidRPr="00A3774B">
        <w:rPr>
          <w:rFonts w:cs="Times New Roman" w:eastAsia="Times New Roman"/>
          <w:lang w:eastAsia="hr-HR"/>
        </w:rPr>
        <w:t xml:space="preserve"> iz Pašmana, 19. kolovoza 2016. </w:t>
      </w:r>
    </w:p>
    <w:p w:rsidRDefault="00A3774B" w:rsidP="00A3774B" w:rsidR="00A3774B" w:rsidRPr="00A3774B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774B" w:rsidP="00A3774B" w:rsidR="00A3774B" w:rsidRPr="00A3774B">
      <w:pPr>
        <w:spacing w:after="0"/>
        <w:jc w:val="center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>r i j e š i o  j e</w:t>
      </w:r>
    </w:p>
    <w:p w:rsidRDefault="00A3774B" w:rsidP="00A3774B" w:rsidR="00A3774B" w:rsidRPr="00A377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774B" w:rsidP="00A3774B" w:rsidR="00A3774B" w:rsidRPr="00A3774B">
      <w:pPr>
        <w:spacing w:after="0"/>
        <w:ind w:firstLine="708"/>
        <w:jc w:val="both"/>
        <w:rPr>
          <w:rFonts w:cs="Times New Roman" w:eastAsia="Times New Roman"/>
          <w:lang w:eastAsia="hr-HR" w:val="pt-BR"/>
        </w:rPr>
      </w:pPr>
      <w:r w:rsidRPr="00A3774B">
        <w:rPr>
          <w:rFonts w:cs="Times New Roman" w:eastAsia="Times New Roman"/>
          <w:lang w:eastAsia="hr-HR" w:val="pt-BR"/>
        </w:rPr>
        <w:t xml:space="preserve">Odbacuje se zahtjev Financijske agencije od 8. prosinca 2015. za provedbu skraćenoga stečajnog postupka nad dužnikom </w:t>
      </w:r>
      <w:r w:rsidRPr="00A3774B">
        <w:rPr>
          <w:rFonts w:cs="Times New Roman" w:eastAsia="Times New Roman"/>
          <w:lang w:eastAsia="hr-HR"/>
        </w:rPr>
        <w:t xml:space="preserve">ALGA-ZADAR, d.o.o. "u likvidaciji" sa sjedištem u Zadru, Put </w:t>
      </w:r>
      <w:proofErr w:type="spellStart"/>
      <w:r w:rsidRPr="00A3774B">
        <w:rPr>
          <w:rFonts w:cs="Times New Roman" w:eastAsia="Times New Roman"/>
          <w:lang w:eastAsia="hr-HR"/>
        </w:rPr>
        <w:t>Murata</w:t>
      </w:r>
      <w:proofErr w:type="spellEnd"/>
      <w:r w:rsidRPr="00A3774B">
        <w:rPr>
          <w:rFonts w:cs="Times New Roman" w:eastAsia="Times New Roman"/>
          <w:lang w:eastAsia="hr-HR"/>
        </w:rPr>
        <w:t xml:space="preserve"> 3/b, OIB: 64432883137.</w:t>
      </w:r>
    </w:p>
    <w:p w:rsidRDefault="00A3774B" w:rsidP="00A3774B" w:rsidR="00A3774B" w:rsidRPr="00A3774B">
      <w:pPr>
        <w:spacing w:after="0"/>
        <w:ind w:firstLine="708"/>
        <w:jc w:val="both"/>
        <w:rPr>
          <w:rFonts w:cs="Times New Roman" w:eastAsia="Times New Roman"/>
          <w:lang w:eastAsia="hr-HR" w:val="pt-BR"/>
        </w:rPr>
      </w:pPr>
    </w:p>
    <w:p w:rsidRDefault="00A3774B" w:rsidP="00A3774B" w:rsidR="00A3774B" w:rsidRPr="00A3774B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A3774B">
        <w:rPr>
          <w:rFonts w:cs="Times New Roman" w:eastAsia="Times New Roman"/>
          <w:lang w:eastAsia="hr-HR" w:val="pt-BR"/>
        </w:rPr>
        <w:t>Obrazloženje</w:t>
      </w:r>
    </w:p>
    <w:p w:rsidRDefault="00A3774B" w:rsidP="00A3774B" w:rsidR="00A3774B" w:rsidRPr="00A3774B">
      <w:pPr>
        <w:spacing w:after="0"/>
        <w:jc w:val="both"/>
        <w:rPr>
          <w:rFonts w:cs="Times New Roman" w:eastAsia="Times New Roman"/>
          <w:lang w:eastAsia="hr-HR" w:val="pt-BR"/>
        </w:rPr>
      </w:pPr>
      <w:r w:rsidRPr="00A3774B">
        <w:rPr>
          <w:rFonts w:cs="Times New Roman" w:eastAsia="Times New Roman"/>
          <w:lang w:eastAsia="hr-HR" w:val="pt-BR"/>
        </w:rPr>
        <w:tab/>
      </w:r>
    </w:p>
    <w:p w:rsidRDefault="00A3774B" w:rsidP="00A3774B" w:rsidR="00A3774B" w:rsidRPr="00A377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 xml:space="preserve">Financijska agencija je 8. prosinca 2015. podnijela ovom sudu zahtjev za provedbu skraćenoga stečajnog postupka nad uvodno označenim dužnikom-pravnom osobom na temelju odredbe čl. 444. st. 1. Stečajnog zakona (Narodne novine broj 71/15, u nastavku teksta: SZ) u kojem u bitnom navodi da dužnik na dan 1. rujna 2015. u Očevidniku redoslijeda osnova za plaćanje ima evidentirane neizvršene osnove za plaćanje u neprekinutom razdoblju od 607 dana u ukupnom iznosu od 159,88 kuna te da nema zaposlenih. </w:t>
      </w:r>
    </w:p>
    <w:p w:rsidRDefault="00A3774B" w:rsidP="00A3774B" w:rsidR="00A3774B" w:rsidRPr="00A377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 xml:space="preserve">Odredbom čl. 428. SZ-a propisano je da će sud provesti skraćeni stečajni postupak nad pravnom osobom pod pretpostavkama da nema zaposlenih, da u Očevidniku redoslijeda osnova za plaćanje ima evidentirane neizvršene osnove za plaćanje u neprekinutom razdoblju od 120 dana te da nisu ispunjene pretpostavke za pokretanje drugog postupka radi brisanja iste iz sudskoga registra. </w:t>
      </w:r>
    </w:p>
    <w:p w:rsidRDefault="00A3774B" w:rsidP="00A3774B" w:rsidR="00A3774B" w:rsidRPr="00A377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 xml:space="preserve">S obzirom da je uvidom u izvadak iz sudskog registra za navedenu pravnu osobu od 19. kolovoza 2016. utvrđeno da je nad istom pokrenut postupak likvidacije tj. postupak radi brisanja iste iz sudskog registra koji je u tijeku, to je razvidno da u konkretnom slučaju nije ispunjena jedna od tri kumulativno određene pretpostavke iz čl. 428. st. 1. podstavka 3. SZ-a za provedbu skraćenoga stečajnog postupka, slijedom čega je donesena odluka kao u izreci rješenja.  </w:t>
      </w:r>
    </w:p>
    <w:p w:rsidRDefault="00A3774B" w:rsidP="00A3774B" w:rsidR="00A3774B" w:rsidRPr="00A3774B">
      <w:pPr>
        <w:spacing w:after="0"/>
        <w:jc w:val="both"/>
        <w:rPr>
          <w:rFonts w:cs="Times New Roman" w:eastAsia="Times New Roman"/>
          <w:lang w:eastAsia="hr-HR" w:val="pt-BR"/>
        </w:rPr>
      </w:pPr>
    </w:p>
    <w:p w:rsidRDefault="00A3774B" w:rsidP="00A3774B" w:rsidR="00A3774B" w:rsidRPr="00A377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774B" w:rsidP="00A3774B" w:rsidR="00A3774B" w:rsidRPr="00A3774B">
      <w:pPr>
        <w:spacing w:after="0"/>
        <w:jc w:val="center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 xml:space="preserve">U Zadru 19. kolovoza 2016. </w:t>
      </w:r>
    </w:p>
    <w:p w:rsidRDefault="00A3774B" w:rsidP="00A3774B" w:rsidR="00A3774B" w:rsidRPr="00A3774B">
      <w:pPr>
        <w:spacing w:after="0"/>
        <w:rPr>
          <w:rFonts w:cs="Times New Roman" w:eastAsia="Times New Roman"/>
          <w:lang w:eastAsia="hr-HR"/>
        </w:rPr>
      </w:pPr>
    </w:p>
    <w:p w:rsidRDefault="00A3774B" w:rsidP="00A3774B" w:rsidR="00A3774B" w:rsidRPr="00A3774B">
      <w:pPr>
        <w:spacing w:after="0"/>
        <w:ind w:firstLine="708" w:left="7080"/>
        <w:jc w:val="center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 xml:space="preserve">    Sutkinja</w:t>
      </w:r>
    </w:p>
    <w:p w:rsidRDefault="00A3774B" w:rsidP="00A3774B" w:rsidR="00A3774B" w:rsidRPr="00A3774B">
      <w:pPr>
        <w:spacing w:after="0"/>
        <w:jc w:val="right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>Tina Grgas</w:t>
      </w:r>
    </w:p>
    <w:p w:rsidRDefault="00A3774B" w:rsidP="00A3774B" w:rsidR="00A3774B" w:rsidRPr="00A3774B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ab/>
      </w:r>
      <w:r w:rsidRPr="00A3774B">
        <w:rPr>
          <w:rFonts w:cs="Times New Roman" w:eastAsia="Times New Roman"/>
          <w:lang w:eastAsia="hr-HR"/>
        </w:rPr>
        <w:tab/>
      </w:r>
      <w:r w:rsidRPr="00A3774B">
        <w:rPr>
          <w:rFonts w:cs="Times New Roman" w:eastAsia="Times New Roman"/>
          <w:lang w:eastAsia="hr-HR"/>
        </w:rPr>
        <w:tab/>
      </w:r>
      <w:r w:rsidRPr="00A3774B">
        <w:rPr>
          <w:rFonts w:cs="Times New Roman" w:eastAsia="Times New Roman"/>
          <w:lang w:eastAsia="hr-HR"/>
        </w:rPr>
        <w:tab/>
      </w:r>
      <w:r w:rsidRPr="00A3774B">
        <w:rPr>
          <w:rFonts w:cs="Times New Roman" w:eastAsia="Times New Roman"/>
          <w:lang w:eastAsia="hr-HR"/>
        </w:rPr>
        <w:tab/>
      </w:r>
    </w:p>
    <w:p w:rsidRDefault="00A3774B" w:rsidP="00A3774B" w:rsidR="00A3774B" w:rsidRPr="00A3774B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A3774B" w:rsidP="00A3774B" w:rsidR="00A3774B" w:rsidRPr="00A3774B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A3774B" w:rsidP="00A3774B" w:rsidR="00A3774B" w:rsidRPr="00A3774B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A3774B" w:rsidP="00A3774B" w:rsidR="00A3774B" w:rsidRPr="00A3774B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A3774B" w:rsidP="00A3774B" w:rsidR="00A3774B" w:rsidRPr="00A3774B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ab/>
        <w:t xml:space="preserve">Protiv ovog rješenja može se izjaviti žalba u roku od osam dana od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A3774B" w:rsidP="00A3774B" w:rsidR="00A3774B" w:rsidRPr="00A3774B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3774B" w:rsidP="00A3774B" w:rsidR="00A3774B" w:rsidRPr="00A3774B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3774B" w:rsidP="00A3774B" w:rsidR="00A3774B" w:rsidRPr="00A3774B">
      <w:pPr>
        <w:spacing w:after="0"/>
        <w:ind w:firstLine="360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 xml:space="preserve">  </w:t>
      </w:r>
      <w:r w:rsidRPr="00A3774B">
        <w:rPr>
          <w:rFonts w:cs="Times New Roman" w:eastAsia="Times New Roman"/>
          <w:lang w:eastAsia="hr-HR"/>
        </w:rPr>
        <w:tab/>
        <w:t xml:space="preserve">DNA: </w:t>
      </w:r>
    </w:p>
    <w:p w:rsidRDefault="00A3774B" w:rsidP="00A3774B" w:rsidR="00A3774B" w:rsidRPr="00A3774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 xml:space="preserve">FINA, RC Split, Podružnica Zadar, Zadar, Ivana Danila 4 </w:t>
      </w:r>
    </w:p>
    <w:p w:rsidRDefault="00A3774B" w:rsidP="00A3774B" w:rsidR="00A3774B" w:rsidRPr="00A3774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>Dužniku</w:t>
      </w:r>
    </w:p>
    <w:p w:rsidRDefault="00A3774B" w:rsidP="00A3774B" w:rsidR="00A3774B" w:rsidRPr="00A3774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>Svima putem e-Oglasne ploče suda</w:t>
      </w:r>
    </w:p>
    <w:p w:rsidRDefault="00A3774B" w:rsidP="00A3774B" w:rsidR="00A3774B" w:rsidRPr="00A3774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3774B">
        <w:rPr>
          <w:rFonts w:cs="Times New Roman" w:eastAsia="Times New Roman"/>
          <w:lang w:eastAsia="hr-HR"/>
        </w:rPr>
        <w:t xml:space="preserve">U spis </w:t>
      </w:r>
    </w:p>
    <w:p w:rsidRDefault="00A3774B" w:rsidP="00A3774B" w:rsidR="00A3774B" w:rsidRPr="00A377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774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A3774B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74B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895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St-886/2015-5</izvorni_sadrzaj>
    <derivirana_varijabla naziv="DomainObject.Oznaka_1">St-886/2015-5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159.88</izvorni_sadrzaj>
    <derivirana_varijabla naziv="DomainObject.Predmet.InicijalnaVrijednost_1">159.88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St-886/2015</izvorni_sadrzaj>
    <derivirana_varijabla naziv="DomainObject.Predmet.OznakaBroj_1">St-886/2015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ALGA-ZADAR, društvo s ograničenom odgovornošću za trgovinu, turizam i usluge "u likvidaciji"</izvorni_sadrzaj>
    <derivirana_varijabla naziv="DomainObject.Predmet.ProtustrankaFormated_1">  ALGA-ZADAR, društvo s ograničenom odgovornošću za trgovinu, turizam i usluge "u likvidaciji"</derivirana_varijabla>
  </DomainObject.Predmet.ProtustrankaFormated>
  <DomainObject.Predmet.ProtustrankaFormatedOIB>
    <izvorni_sadrzaj>  ALGA-ZADAR, društvo s ograničenom odgovornošću za trgovinu, turizam i usluge "u likvidaciji", OIB 64432883137</izvorni_sadrzaj>
    <derivirana_varijabla naziv="DomainObject.Predmet.ProtustrankaFormatedOIB_1">  ALGA-ZADAR, društvo s ograničenom odgovornošću za trgovinu, turizam i usluge "u likvidaciji", OIB 64432883137</derivirana_varijabla>
  </DomainObject.Predmet.ProtustrankaFormatedOIB>
  <DomainObject.Predmet.ProtustrankaFormatedWithAdress>
    <izvorni_sadrzaj> ALGA-ZADAR, društvo s ograničenom odgovornošću za trgovinu, turizam i usluge "u likvidaciji", Put Murata 3b, 23000 Zadar</izvorni_sadrzaj>
    <derivirana_varijabla naziv="DomainObject.Predmet.ProtustrankaFormatedWithAdress_1"> ALGA-ZADAR, društvo s ograničenom odgovornošću za trgovinu, turizam i usluge "u likvidaciji", Put Murata 3b, 23000 Zadar</derivirana_varijabla>
  </DomainObject.Predmet.ProtustrankaFormatedWithAdress>
  <DomainObject.Predmet.ProtustrankaFormatedWithAdressOIB>
    <izvorni_sadrzaj> ALGA-ZADAR, društvo s ograničenom odgovornošću za trgovinu, turizam i usluge "u likvidaciji", OIB 64432883137, Put Murata 3b, 23000 Zadar</izvorni_sadrzaj>
    <derivirana_varijabla naziv="DomainObject.Predmet.ProtustrankaFormatedWithAdressOIB_1"> ALGA-ZADAR, društvo s ograničenom odgovornošću za trgovinu, turizam i usluge "u likvidaciji", OIB 64432883137, Put Murata 3b, 23000 Zadar</derivirana_varijabla>
  </DomainObject.Predmet.ProtustrankaFormatedWithAdressOIB>
  <DomainObject.Predmet.ProtustrankaWithAdress>
    <izvorni_sadrzaj>ALGA-ZADAR, društvo s ograničenom odgovornošću za trgovinu, turizam i usluge "u likvidaciji" Put Murata 3b, 23000 Zadar</izvorni_sadrzaj>
    <derivirana_varijabla naziv="DomainObject.Predmet.ProtustrankaWithAdress_1">ALGA-ZADAR, društvo s ograničenom odgovornošću za trgovinu, turizam i usluge "u likvidaciji" Put Murata 3b, 23000 Zadar</derivirana_varijabla>
  </DomainObject.Predmet.ProtustrankaWithAdress>
  <DomainObject.Predmet.ProtustrankaWithAdressOIB>
    <izvorni_sadrzaj>ALGA-ZADAR, društvo s ograničenom odgovornošću za trgovinu, turizam i usluge "u likvidaciji", OIB 64432883137, Put Murata 3b, 23000 Zadar</izvorni_sadrzaj>
    <derivirana_varijabla naziv="DomainObject.Predmet.ProtustrankaWithAdressOIB_1">ALGA-ZADAR, društvo s ograničenom odgovornošću za trgovinu, turizam i usluge "u likvidaciji", OIB 64432883137, Put Murata 3b, 23000 Zadar</derivirana_varijabla>
  </DomainObject.Predmet.ProtustrankaWithAdressOIB>
  <DomainObject.Predmet.ProtustrankaNazivFormated>
    <izvorni_sadrzaj>ALGA-ZADAR, društvo s ograničenom odgovornošću za trgovinu, turizam i usluge "u likvidaciji"</izvorni_sadrzaj>
    <derivirana_varijabla naziv="DomainObject.Predmet.ProtustrankaNazivFormated_1">ALGA-ZADAR, društvo s ograničenom odgovornošću za trgovinu, turizam i usluge "u likvidaciji"</derivirana_varijabla>
  </DomainObject.Predmet.ProtustrankaNazivFormated>
  <DomainObject.Predmet.ProtustrankaNazivFormatedOIB>
    <izvorni_sadrzaj>ALGA-ZADAR, društvo s ograničenom odgovornošću za trgovinu, turizam i usluge "u likvidaciji", OIB 64432883137</izvorni_sadrzaj>
    <derivirana_varijabla naziv="DomainObject.Predmet.ProtustrankaNazivFormatedOIB_1">ALGA-ZADAR, društvo s ograničenom odgovornošću za trgovinu, turizam i usluge "u likvidaciji", OIB 64432883137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ALGA-ZADAR, društvo s ograničenom odgovornošću za trgovinu, turizam i usluge "u likvidaciji"</item>
    </izvorni_sadrzaj>
    <derivirana_varijabla naziv="DomainObject.Predmet.ProtuStrankaListFormated_1">
      <item>ALGA-ZADAR, društvo s ograničenom odgovornošću za trgovinu, turizam i usluge "u likvidaciji"</item>
    </derivirana_varijabla>
  </DomainObject.Predmet.ProtuStrankaListFormated>
  <DomainObject.Predmet.ProtuStrankaListFormatedOIB>
    <izvorni_sadrzaj>
      <item>ALGA-ZADAR, društvo s ograničenom odgovornošću za trgovinu, turizam i usluge "u likvidaciji", OIB 64432883137</item>
    </izvorni_sadrzaj>
    <derivirana_varijabla naziv="DomainObject.Predmet.ProtuStrankaListFormatedOIB_1">
      <item>ALGA-ZADAR, društvo s ograničenom odgovornošću za trgovinu, turizam i usluge "u likvidaciji", OIB 64432883137</item>
    </derivirana_varijabla>
  </DomainObject.Predmet.ProtuStrankaListFormatedOIB>
  <DomainObject.Predmet.ProtuStrankaListFormatedWithAdress>
    <izvorni_sadrzaj>
      <item>ALGA-ZADAR, društvo s ograničenom odgovornošću za trgovinu, turizam i usluge "u likvidaciji", Put Murata 3b, 23000 Zadar</item>
    </izvorni_sadrzaj>
    <derivirana_varijabla naziv="DomainObject.Predmet.ProtuStrankaListFormatedWithAdress_1">
      <item>ALGA-ZADAR, društvo s ograničenom odgovornošću za trgovinu, turizam i usluge "u likvidaciji", Put Murata 3b, 23000 Zadar</item>
    </derivirana_varijabla>
  </DomainObject.Predmet.ProtuStrankaListFormatedWithAdress>
  <DomainObject.Predmet.ProtuStrankaListFormatedWithAdressOIB>
    <izvorni_sadrzaj>
      <item>ALGA-ZADAR, društvo s ograničenom odgovornošću za trgovinu, turizam i usluge "u likvidaciji", OIB 64432883137, Put Murata 3b, 23000 Zadar</item>
    </izvorni_sadrzaj>
    <derivirana_varijabla naziv="DomainObject.Predmet.ProtuStrankaListFormatedWithAdressOIB_1">
      <item>ALGA-ZADAR, društvo s ograničenom odgovornošću za trgovinu, turizam i usluge "u likvidaciji", OIB 64432883137, Put Murata 3b, 23000 Zadar</item>
    </derivirana_varijabla>
  </DomainObject.Predmet.ProtuStrankaListFormatedWithAdressOIB>
  <DomainObject.Predmet.ProtuStrankaListNazivFormated>
    <izvorni_sadrzaj>
      <item>ALGA-ZADAR, društvo s ograničenom odgovornošću za trgovinu, turizam i usluge "u likvidaciji"</item>
    </izvorni_sadrzaj>
    <derivirana_varijabla naziv="DomainObject.Predmet.ProtuStrankaListNazivFormated_1">
      <item>ALGA-ZADAR, društvo s ograničenom odgovornošću za trgovinu, turizam i usluge "u likvidaciji"</item>
    </derivirana_varijabla>
  </DomainObject.Predmet.ProtuStrankaListNazivFormated>
  <DomainObject.Predmet.ProtuStrankaListNazivFormatedOIB>
    <izvorni_sadrzaj>
      <item>ALGA-ZADAR, društvo s ograničenom odgovornošću za trgovinu, turizam i usluge "u likvidaciji", OIB 64432883137</item>
    </izvorni_sadrzaj>
    <derivirana_varijabla naziv="DomainObject.Predmet.ProtuStrankaListNazivFormatedOIB_1">
      <item>ALGA-ZADAR, društvo s ograničenom odgovornošću za trgovinu, turizam i usluge "u likvidaciji", OIB 64432883137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St-886/2015-5</izvorni_sadrzaj>
    <derivirana_varijabla naziv="DomainObject.PoslovniBrojDokumenta_1">St-886/2015-5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ALGA-ZADAR, društvo s ograničenom odgovornošću za trgovinu, turizam i usluge "u likvidaciji"</izvorni_sadrzaj>
    <derivirana_varijabla naziv="DomainObject.Predmet.ProtustrankaIDrugi_1">ALGA-ZADAR, društvo s ograničenom odgovornošću za trgovinu, turizam i usluge "u likvidaciji"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ALGA-ZADAR, društvo s ograničenom odgovornošću za trgovinu, turizam i usluge "u likvidaciji", OIB 64432883137, Put Murata 3b, 23000 Zadar</izvorni_sadrzaj>
    <derivirana_varijabla naziv="DomainObject.Predmet.ProtustrankaIDrugiAdressOIB_1">ALGA-ZADAR, društvo s ograničenom odgovornošću za trgovinu, turizam i usluge "u likvidaciji", OIB 64432883137, Put Murata 3b,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ALGA-ZADAR, društvo s ograničenom odgovornošću za trgovinu, turizam i usluge "u likvidaciji"</item>
    </izvorni_sadrzaj>
    <derivirana_varijabla naziv="DomainObject.Predmet.SudioniciListNaziv_1">
      <item>FINA</item>
      <item>ALGA-ZADAR, društvo s ograničenom odgovornošću za trgovinu, turizam i usluge "u likvidaciji"</item>
    </derivirana_varijabla>
  </DomainObject.Predmet.SudioniciListNaziv>
  <DomainObject.Predmet.SudioniciListAdressOIB>
    <izvorni_sadrzaj>
      <item>FINA, OIB 85821130368</item>
      <item>ALGA-ZADAR, društvo s ograničenom odgovornošću za trgovinu, turizam i usluge "u likvidaciji", OIB 64432883137, Put Murata 3b,23000 Zadar</item>
    </izvorni_sadrzaj>
    <derivirana_varijabla naziv="DomainObject.Predmet.SudioniciListAdressOIB_1">
      <item>FINA, OIB 85821130368</item>
      <item>ALGA-ZADAR, društvo s ograničenom odgovornošću za trgovinu, turizam i usluge "u likvidaciji", OIB 64432883137, Put Murata 3b,23000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B3B1C9-3E35-43F8-B004-12606D3EF7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2240</properties:Characters>
  <properties:Lines>73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2016-08-22T08:31:00Z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St-886/2015-5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