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6510" w14:paraId="3976510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6-St.12/</w:t>
      </w:r>
      <w:r w:rsidR="00016FA1">
        <w:rPr>
          <w:b/>
          <w:sz w:val="22"/>
          <w:szCs w:val="22"/>
        </w:rPr>
        <w:t>2012</w:t>
      </w:r>
      <w:r w:rsidRPr="00FE484E">
        <w:rPr>
          <w:b/>
          <w:sz w:val="22"/>
          <w:szCs w:val="22"/>
        </w:rPr>
        <w:t>-</w:t>
      </w:r>
      <w:r w:rsidR="00EB47EA">
        <w:rPr>
          <w:b/>
          <w:sz w:val="22"/>
          <w:szCs w:val="22"/>
        </w:rPr>
        <w:t>1</w:t>
      </w:r>
      <w:r w:rsidR="0000349D">
        <w:rPr>
          <w:b/>
          <w:sz w:val="22"/>
          <w:szCs w:val="22"/>
        </w:rPr>
        <w:t>91</w:t>
      </w:r>
    </w:p>
    <w:p w:rsidRDefault="00016FA1" w:rsidP="00B70172" w:rsidR="00016FA1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</w:t>
      </w:r>
      <w:r w:rsidR="00016FA1" w:rsidRPr="00016FA1">
        <w:rPr>
          <w:sz w:val="22"/>
          <w:szCs w:val="22"/>
        </w:rPr>
        <w:t xml:space="preserve">ANAID društvo s ograničenom odgovornošću za trgovinu i usluge „u stečaju“, Metković, Kralja Zvonimira 4/D, MBS 060145915, OIB: 78006550250, zastupano po stečajnom upravitelju </w:t>
      </w:r>
      <w:proofErr w:type="spellStart"/>
      <w:r w:rsidR="00016FA1" w:rsidRPr="00016FA1">
        <w:rPr>
          <w:sz w:val="22"/>
          <w:szCs w:val="22"/>
        </w:rPr>
        <w:t>Maroju</w:t>
      </w:r>
      <w:proofErr w:type="spellEnd"/>
      <w:r w:rsidR="00016FA1" w:rsidRPr="00016FA1">
        <w:rPr>
          <w:sz w:val="22"/>
          <w:szCs w:val="22"/>
        </w:rPr>
        <w:t xml:space="preserve"> </w:t>
      </w:r>
      <w:proofErr w:type="spellStart"/>
      <w:r w:rsidR="00016FA1" w:rsidRPr="00016FA1">
        <w:rPr>
          <w:sz w:val="22"/>
          <w:szCs w:val="22"/>
        </w:rPr>
        <w:t>Stjepoviću</w:t>
      </w:r>
      <w:proofErr w:type="spellEnd"/>
      <w:r w:rsidR="0000349D">
        <w:rPr>
          <w:sz w:val="22"/>
          <w:szCs w:val="22"/>
        </w:rPr>
        <w:t xml:space="preserve"> iz Zagreba</w:t>
      </w:r>
      <w:r w:rsidR="0029150F">
        <w:rPr>
          <w:sz w:val="22"/>
          <w:szCs w:val="22"/>
        </w:rPr>
        <w:t xml:space="preserve">, dana </w:t>
      </w:r>
      <w:r w:rsidR="0000349D">
        <w:rPr>
          <w:sz w:val="22"/>
          <w:szCs w:val="22"/>
        </w:rPr>
        <w:t>27</w:t>
      </w:r>
      <w:r w:rsidR="0029150F">
        <w:rPr>
          <w:sz w:val="22"/>
          <w:szCs w:val="22"/>
        </w:rPr>
        <w:t xml:space="preserve">. </w:t>
      </w:r>
      <w:r w:rsidR="0000349D">
        <w:rPr>
          <w:sz w:val="22"/>
          <w:szCs w:val="22"/>
        </w:rPr>
        <w:t>prosinca</w:t>
      </w:r>
      <w:r w:rsidR="0029150F">
        <w:rPr>
          <w:sz w:val="22"/>
          <w:szCs w:val="22"/>
        </w:rPr>
        <w:t xml:space="preserve"> 201</w:t>
      </w:r>
      <w:r w:rsidR="00016FA1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827B64" w:rsidP="00827B64" w:rsidR="008C353B">
      <w:pPr>
        <w:pStyle w:val="Tijeloteksta"/>
        <w:ind w:firstLine="708"/>
        <w:rPr>
          <w:sz w:val="22"/>
          <w:szCs w:val="22"/>
        </w:rPr>
      </w:pPr>
      <w:r w:rsidRPr="00827B64">
        <w:rPr>
          <w:sz w:val="22"/>
          <w:szCs w:val="22"/>
        </w:rPr>
        <w:t xml:space="preserve">Nalaže se stečajnom upravitelju </w:t>
      </w:r>
      <w:r w:rsidR="00C87D19">
        <w:rPr>
          <w:sz w:val="22"/>
          <w:szCs w:val="22"/>
        </w:rPr>
        <w:t xml:space="preserve">bez odlaganja dostaviti </w:t>
      </w:r>
      <w:r w:rsidR="0000349D">
        <w:rPr>
          <w:sz w:val="22"/>
          <w:szCs w:val="22"/>
        </w:rPr>
        <w:t xml:space="preserve">podatke o kojim se putnim troškovima u </w:t>
      </w:r>
      <w:r w:rsidR="008C353B">
        <w:rPr>
          <w:sz w:val="22"/>
          <w:szCs w:val="22"/>
        </w:rPr>
        <w:t>dostavljenom prometu s</w:t>
      </w:r>
      <w:r w:rsidR="00884570">
        <w:rPr>
          <w:sz w:val="22"/>
          <w:szCs w:val="22"/>
        </w:rPr>
        <w:t>a žiro</w:t>
      </w:r>
      <w:r w:rsidR="008C353B">
        <w:rPr>
          <w:sz w:val="22"/>
          <w:szCs w:val="22"/>
        </w:rPr>
        <w:t xml:space="preserve"> računa radi.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8C353B">
        <w:rPr>
          <w:b/>
          <w:sz w:val="22"/>
          <w:szCs w:val="22"/>
        </w:rPr>
        <w:t>29</w:t>
      </w:r>
      <w:r w:rsidRPr="008D660B">
        <w:rPr>
          <w:b/>
          <w:sz w:val="22"/>
          <w:szCs w:val="22"/>
        </w:rPr>
        <w:t xml:space="preserve">. </w:t>
      </w:r>
      <w:r w:rsidR="008C353B">
        <w:rPr>
          <w:b/>
          <w:sz w:val="22"/>
          <w:szCs w:val="22"/>
        </w:rPr>
        <w:t xml:space="preserve">prosinca </w:t>
      </w:r>
      <w:r w:rsidRPr="008D660B">
        <w:rPr>
          <w:b/>
          <w:sz w:val="22"/>
          <w:szCs w:val="22"/>
        </w:rPr>
        <w:t>201</w:t>
      </w:r>
      <w:r w:rsidR="00C07B66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827B64" w:rsidP="00827B64" w:rsidR="00827B64" w:rsidRPr="00827B64">
      <w:pPr>
        <w:rPr>
          <w:sz w:val="22"/>
          <w:szCs w:val="22"/>
        </w:rPr>
      </w:pPr>
      <w:r w:rsidRPr="00827B64">
        <w:rPr>
          <w:sz w:val="22"/>
          <w:szCs w:val="22"/>
        </w:rPr>
        <w:t>Protiv ovog zaključka nije dopušteno izjaviti posebnu žalbu.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8C353B">
        <w:rPr>
          <w:sz w:val="20"/>
          <w:szCs w:val="20"/>
        </w:rPr>
        <w:t>29</w:t>
      </w:r>
      <w:r w:rsidR="00827B64">
        <w:rPr>
          <w:sz w:val="20"/>
          <w:szCs w:val="20"/>
        </w:rPr>
        <w:t>.</w:t>
      </w:r>
      <w:r w:rsidR="00010A97">
        <w:rPr>
          <w:sz w:val="20"/>
          <w:szCs w:val="20"/>
        </w:rPr>
        <w:t>1</w:t>
      </w:r>
      <w:r w:rsidR="008C353B">
        <w:rPr>
          <w:sz w:val="20"/>
          <w:szCs w:val="20"/>
        </w:rPr>
        <w:t>2</w:t>
      </w:r>
      <w:r w:rsidRPr="00387925">
        <w:rPr>
          <w:sz w:val="20"/>
          <w:szCs w:val="20"/>
        </w:rPr>
        <w:t>.201</w:t>
      </w:r>
      <w:r w:rsidR="00C07B66">
        <w:rPr>
          <w:sz w:val="20"/>
          <w:szCs w:val="20"/>
        </w:rPr>
        <w:t>7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proofErr w:type="spellStart"/>
    <w:r w:rsidRPr="00FE484E">
      <w:rPr>
        <w:b/>
        <w:sz w:val="22"/>
        <w:szCs w:val="22"/>
      </w:rPr>
      <w:t>Posl</w:t>
    </w:r>
    <w:proofErr w:type="spellEnd"/>
    <w:r w:rsidRPr="00FE484E">
      <w:rPr>
        <w:b/>
        <w:sz w:val="22"/>
        <w:szCs w:val="22"/>
      </w:rPr>
      <w:t>. br. 6-St.112/11-</w:t>
    </w:r>
    <w:r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49D"/>
    <w:rsid w:val="00010A97"/>
    <w:rsid w:val="00016FA1"/>
    <w:rsid w:val="000259C0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6AD2"/>
    <w:rsid w:val="00240E2F"/>
    <w:rsid w:val="00241FF9"/>
    <w:rsid w:val="00265E0B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27B64"/>
    <w:rsid w:val="00845F89"/>
    <w:rsid w:val="00850FD7"/>
    <w:rsid w:val="00871BAD"/>
    <w:rsid w:val="00872314"/>
    <w:rsid w:val="00880966"/>
    <w:rsid w:val="00884570"/>
    <w:rsid w:val="00897B76"/>
    <w:rsid w:val="008B177B"/>
    <w:rsid w:val="008C353B"/>
    <w:rsid w:val="008C68B8"/>
    <w:rsid w:val="009154DF"/>
    <w:rsid w:val="00960197"/>
    <w:rsid w:val="00977FF0"/>
    <w:rsid w:val="009A2F41"/>
    <w:rsid w:val="009A52B0"/>
    <w:rsid w:val="009A5CC2"/>
    <w:rsid w:val="009E60D9"/>
    <w:rsid w:val="00A05715"/>
    <w:rsid w:val="00A15B43"/>
    <w:rsid w:val="00A2285A"/>
    <w:rsid w:val="00A33810"/>
    <w:rsid w:val="00A6231D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07B66"/>
    <w:rsid w:val="00C150DF"/>
    <w:rsid w:val="00C1564B"/>
    <w:rsid w:val="00C32DBA"/>
    <w:rsid w:val="00C3316C"/>
    <w:rsid w:val="00C452A3"/>
    <w:rsid w:val="00C87D19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F5C87"/>
    <w:rsid w:val="00E35D17"/>
    <w:rsid w:val="00E45CAF"/>
    <w:rsid w:val="00E477F3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47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7F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7F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7F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7F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47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7F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7F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7F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7F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780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2017-12-27T11:57:00Z</dcterms:created>
  <dc:creator>Srđan Gavranić</dc:creator>
  <cp:lastModifiedBy>Srđan Gavranić</cp:lastModifiedBy>
  <cp:lastPrinted>2017-10-18T10:49:00Z</cp:lastPrinted>
  <dcterms:modified xmlns:xsi="http://www.w3.org/2001/XMLSchema-instance" xsi:type="dcterms:W3CDTF">2017-12-27T12:48:00Z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