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0d87" w14:paraId="0630d87" w:rsidRDefault="00797962" w:rsidP="00CC5D9C" w:rsidR="00CC5D9C" w:rsidRPr="006D1CC2">
      <w:pPr>
        <w:spacing w:lineRule="auto" w:line="240" w:after="0"/>
        <w15:collapsed w:val="false"/>
        <w:rPr>
          <w:rFonts w:hAnsi="Cambria" w:ascii="Cambria"/>
          <w:b/>
          <w:sz w:val="24"/>
          <w:szCs w:val="24"/>
        </w:rPr>
      </w:pPr>
      <w:bookmarkStart w:name="_GoBack" w:id="0"/>
      <w:bookmarkEnd w:id="0"/>
      <w:r w:rsidRPr="006D1CC2">
        <w:rPr>
          <w:rFonts w:hAnsi="Cambria" w:ascii="Cambria"/>
          <w:b/>
          <w:sz w:val="24"/>
          <w:szCs w:val="24"/>
        </w:rPr>
        <w:t xml:space="preserve">PRIVREMENI </w:t>
      </w:r>
      <w:r w:rsidR="00CC5D9C" w:rsidRPr="006D1CC2">
        <w:rPr>
          <w:rFonts w:hAnsi="Cambria" w:ascii="Cambria"/>
          <w:b/>
          <w:sz w:val="24"/>
          <w:szCs w:val="24"/>
        </w:rPr>
        <w:t xml:space="preserve">STEČAJNI UPRAVITELJ </w:t>
      </w:r>
    </w:p>
    <w:p w:rsidRDefault="00CC5D9C" w:rsidP="00CC5D9C" w:rsidR="00CC5D9C" w:rsidRPr="006D1CC2">
      <w:pPr>
        <w:spacing w:lineRule="auto" w:line="240" w:after="0"/>
        <w:rPr>
          <w:rFonts w:hAnsi="Cambria" w:ascii="Cambria"/>
          <w:b/>
          <w:sz w:val="24"/>
          <w:szCs w:val="24"/>
        </w:rPr>
      </w:pPr>
      <w:r w:rsidRPr="006D1CC2">
        <w:rPr>
          <w:rFonts w:hAnsi="Cambria" w:ascii="Cambria"/>
          <w:b/>
          <w:sz w:val="24"/>
          <w:szCs w:val="24"/>
        </w:rPr>
        <w:t>VINKO PEČANIĆ</w:t>
      </w:r>
    </w:p>
    <w:p w:rsidRDefault="00CC5D9C" w:rsidP="00CC5D9C" w:rsidR="00CC5D9C" w:rsidRPr="006D1CC2">
      <w:pPr>
        <w:spacing w:lineRule="auto" w:line="240" w:after="0"/>
        <w:rPr>
          <w:rFonts w:hAnsi="Cambria" w:ascii="Cambria"/>
          <w:sz w:val="24"/>
          <w:szCs w:val="24"/>
        </w:rPr>
      </w:pPr>
      <w:r w:rsidRPr="006D1CC2">
        <w:rPr>
          <w:rFonts w:hAnsi="Cambria" w:ascii="Cambria"/>
          <w:sz w:val="24"/>
          <w:szCs w:val="24"/>
        </w:rPr>
        <w:t>Frankopanska 17</w:t>
      </w:r>
    </w:p>
    <w:p w:rsidRDefault="00CC5D9C" w:rsidP="00CC5D9C" w:rsidR="00CC5D9C" w:rsidRPr="006D1CC2">
      <w:pPr>
        <w:spacing w:lineRule="auto" w:line="240" w:after="0"/>
        <w:rPr>
          <w:rFonts w:hAnsi="Cambria" w:ascii="Cambria"/>
          <w:sz w:val="24"/>
          <w:szCs w:val="24"/>
        </w:rPr>
      </w:pPr>
      <w:r w:rsidRPr="006D1CC2">
        <w:rPr>
          <w:rFonts w:hAnsi="Cambria" w:ascii="Cambria"/>
          <w:sz w:val="24"/>
          <w:szCs w:val="24"/>
        </w:rPr>
        <w:t>34551 Lipik</w:t>
      </w:r>
    </w:p>
    <w:p w:rsidRDefault="00CC5D9C" w:rsidP="00CC5D9C" w:rsidR="00CC5D9C" w:rsidRPr="006D1CC2">
      <w:pPr>
        <w:spacing w:lineRule="auto" w:line="240" w:after="0"/>
        <w:rPr>
          <w:rFonts w:hAnsi="Cambria" w:ascii="Cambria"/>
          <w:sz w:val="24"/>
          <w:szCs w:val="24"/>
        </w:rPr>
      </w:pPr>
      <w:r w:rsidRPr="006D1CC2">
        <w:rPr>
          <w:rFonts w:hAnsi="Cambria" w:ascii="Cambria"/>
          <w:sz w:val="24"/>
          <w:szCs w:val="24"/>
        </w:rPr>
        <w:t>m: 099/314-93-02</w:t>
      </w:r>
    </w:p>
    <w:p w:rsidRDefault="0029583D" w:rsidP="00CC5D9C" w:rsidR="0029583D" w:rsidRPr="006D1CC2">
      <w:pPr>
        <w:spacing w:lineRule="auto" w:line="240" w:after="0"/>
        <w:rPr>
          <w:rFonts w:hAnsi="Cambria" w:ascii="Cambria"/>
          <w:sz w:val="24"/>
          <w:szCs w:val="24"/>
        </w:rPr>
      </w:pPr>
      <w:r w:rsidRPr="006D1CC2">
        <w:rPr>
          <w:rFonts w:hAnsi="Cambria" w:ascii="Cambria"/>
          <w:sz w:val="24"/>
          <w:szCs w:val="24"/>
        </w:rPr>
        <w:t>f: 034/421-425</w:t>
      </w:r>
    </w:p>
    <w:p w:rsidRDefault="00CC5D9C" w:rsidP="00CC5D9C" w:rsidR="00CC5D9C" w:rsidRPr="00CC5D9C">
      <w:pPr>
        <w:spacing w:lineRule="auto" w:line="240" w:after="0"/>
        <w:ind w:right="-851"/>
        <w:rPr>
          <w:rFonts w:hAnsi="Cambria" w:ascii="Cambria"/>
          <w:sz w:val="24"/>
          <w:szCs w:val="24"/>
        </w:rPr>
      </w:pPr>
      <w:r w:rsidRPr="006D1CC2">
        <w:rPr>
          <w:rFonts w:hAnsi="Cambria" w:ascii="Cambria"/>
          <w:sz w:val="24"/>
          <w:szCs w:val="24"/>
        </w:rPr>
        <w:t>e: vinko@puke.hr</w:t>
      </w:r>
      <w:r w:rsidRPr="00CC5D9C">
        <w:rPr>
          <w:rFonts w:hAnsi="Cambria" w:ascii="Cambria"/>
          <w:sz w:val="24"/>
          <w:szCs w:val="24"/>
        </w:rPr>
        <w:tab/>
      </w:r>
      <w:r w:rsidRPr="00CC5D9C">
        <w:rPr>
          <w:rFonts w:hAnsi="Cambria" w:ascii="Cambria"/>
          <w:sz w:val="24"/>
          <w:szCs w:val="24"/>
        </w:rPr>
        <w:tab/>
      </w:r>
      <w:r w:rsidRPr="00CC5D9C">
        <w:rPr>
          <w:rFonts w:hAnsi="Cambria" w:ascii="Cambria"/>
          <w:sz w:val="24"/>
          <w:szCs w:val="24"/>
        </w:rPr>
        <w:tab/>
      </w:r>
      <w:r w:rsidRPr="00CC5D9C">
        <w:rPr>
          <w:rFonts w:hAnsi="Cambria" w:ascii="Cambria"/>
          <w:sz w:val="24"/>
          <w:szCs w:val="24"/>
        </w:rPr>
        <w:tab/>
      </w:r>
      <w:r w:rsidRPr="00CC5D9C">
        <w:rPr>
          <w:rFonts w:hAnsi="Cambria" w:ascii="Cambria"/>
          <w:sz w:val="24"/>
          <w:szCs w:val="24"/>
        </w:rPr>
        <w:tab/>
      </w:r>
      <w:r w:rsidRPr="00CC5D9C">
        <w:rPr>
          <w:rFonts w:hAnsi="Cambria" w:ascii="Cambria"/>
          <w:sz w:val="24"/>
          <w:szCs w:val="24"/>
        </w:rPr>
        <w:tab/>
      </w:r>
      <w:r w:rsidRPr="00CC5D9C">
        <w:rPr>
          <w:rFonts w:hAnsi="Cambria" w:ascii="Cambria"/>
          <w:sz w:val="24"/>
          <w:szCs w:val="24"/>
        </w:rPr>
        <w:tab/>
      </w:r>
      <w:r w:rsidRPr="00CC5D9C">
        <w:rPr>
          <w:rFonts w:hAnsi="Cambria" w:ascii="Cambria"/>
          <w:sz w:val="24"/>
          <w:szCs w:val="24"/>
        </w:rPr>
        <w:tab/>
        <w:t xml:space="preserve">Lipik, </w:t>
      </w:r>
      <w:r w:rsidR="0029583D">
        <w:rPr>
          <w:rFonts w:hAnsi="Cambria" w:ascii="Cambria"/>
          <w:sz w:val="24"/>
          <w:szCs w:val="24"/>
        </w:rPr>
        <w:t>1</w:t>
      </w:r>
      <w:r w:rsidR="006A03E7">
        <w:rPr>
          <w:rFonts w:hAnsi="Cambria" w:ascii="Cambria"/>
          <w:sz w:val="24"/>
          <w:szCs w:val="24"/>
        </w:rPr>
        <w:t>9</w:t>
      </w:r>
      <w:r w:rsidR="00250628">
        <w:rPr>
          <w:rFonts w:hAnsi="Cambria" w:ascii="Cambria"/>
          <w:sz w:val="24"/>
          <w:szCs w:val="24"/>
        </w:rPr>
        <w:t xml:space="preserve"> </w:t>
      </w:r>
      <w:r w:rsidRPr="00CC5D9C">
        <w:rPr>
          <w:rFonts w:hAnsi="Cambria" w:ascii="Cambria"/>
          <w:sz w:val="24"/>
          <w:szCs w:val="24"/>
        </w:rPr>
        <w:t xml:space="preserve">. </w:t>
      </w:r>
      <w:r w:rsidR="0029583D">
        <w:rPr>
          <w:rFonts w:hAnsi="Cambria" w:ascii="Cambria"/>
          <w:sz w:val="24"/>
          <w:szCs w:val="24"/>
        </w:rPr>
        <w:t>studenog</w:t>
      </w:r>
      <w:r w:rsidR="00FC445E">
        <w:rPr>
          <w:rFonts w:hAnsi="Cambria" w:ascii="Cambria"/>
          <w:sz w:val="24"/>
          <w:szCs w:val="24"/>
        </w:rPr>
        <w:t xml:space="preserve"> </w:t>
      </w:r>
      <w:r w:rsidR="00062474">
        <w:rPr>
          <w:rFonts w:hAnsi="Cambria" w:ascii="Cambria"/>
          <w:sz w:val="24"/>
          <w:szCs w:val="24"/>
        </w:rPr>
        <w:t xml:space="preserve"> </w:t>
      </w:r>
      <w:r w:rsidRPr="00CC5D9C">
        <w:rPr>
          <w:rFonts w:hAnsi="Cambria" w:ascii="Cambria"/>
          <w:sz w:val="24"/>
          <w:szCs w:val="24"/>
        </w:rPr>
        <w:t>201</w:t>
      </w:r>
      <w:r w:rsidR="00C62DF9">
        <w:rPr>
          <w:rFonts w:hAnsi="Cambria" w:ascii="Cambria"/>
          <w:sz w:val="24"/>
          <w:szCs w:val="24"/>
        </w:rPr>
        <w:t>8</w:t>
      </w:r>
      <w:r w:rsidRPr="00CC5D9C">
        <w:rPr>
          <w:rFonts w:hAnsi="Cambria" w:ascii="Cambria"/>
          <w:sz w:val="24"/>
          <w:szCs w:val="24"/>
        </w:rPr>
        <w:t>. g.</w:t>
      </w:r>
    </w:p>
    <w:p w:rsidRDefault="00CC5D9C" w:rsidP="00CC5D9C" w:rsidR="00CC5D9C">
      <w:pPr>
        <w:spacing w:lineRule="auto" w:line="259" w:after="160"/>
        <w:rPr>
          <w:sz w:val="24"/>
          <w:szCs w:val="24"/>
        </w:rPr>
      </w:pPr>
    </w:p>
    <w:p w:rsidRDefault="00CC5D9C" w:rsidP="00CC5D9C" w:rsidR="00CC5D9C">
      <w:pPr>
        <w:spacing w:lineRule="auto" w:line="259" w:after="160"/>
        <w:rPr>
          <w:sz w:val="24"/>
          <w:szCs w:val="24"/>
        </w:rPr>
      </w:pPr>
    </w:p>
    <w:p w:rsidRDefault="00CC5D9C" w:rsidP="009B2FC2" w:rsidR="002D6868">
      <w:pPr>
        <w:spacing w:lineRule="auto" w:line="240" w:after="120"/>
        <w:ind w:hanging="1985" w:left="1985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sz w:val="24"/>
          <w:szCs w:val="24"/>
        </w:rPr>
        <w:t>Dužnik</w:t>
      </w:r>
      <w:r w:rsidRPr="00CC5D9C">
        <w:rPr>
          <w:rFonts w:hAnsi="Cambria" w:ascii="Cambria"/>
          <w:sz w:val="24"/>
          <w:szCs w:val="24"/>
        </w:rPr>
        <w:t>:</w:t>
      </w:r>
      <w:r w:rsidRPr="00CC5D9C">
        <w:rPr>
          <w:rFonts w:hAnsi="Cambria" w:ascii="Cambria"/>
          <w:sz w:val="24"/>
          <w:szCs w:val="24"/>
        </w:rPr>
        <w:tab/>
      </w:r>
      <w:r w:rsidR="00587D02">
        <w:rPr>
          <w:rFonts w:hAnsi="Cambria" w:ascii="Cambria"/>
          <w:b/>
          <w:sz w:val="24"/>
          <w:szCs w:val="24"/>
        </w:rPr>
        <w:t>KOMBO USLUGE</w:t>
      </w:r>
      <w:r w:rsidR="00C62DF9">
        <w:rPr>
          <w:rFonts w:hAnsi="Cambria" w:ascii="Cambria"/>
          <w:b/>
          <w:sz w:val="24"/>
          <w:szCs w:val="24"/>
        </w:rPr>
        <w:t xml:space="preserve"> j. d. o. o.</w:t>
      </w:r>
      <w:r w:rsidR="00D34F67" w:rsidRPr="00D34F67">
        <w:rPr>
          <w:rFonts w:hAnsi="Cambria" w:ascii="Cambria"/>
          <w:b/>
          <w:sz w:val="24"/>
          <w:szCs w:val="24"/>
        </w:rPr>
        <w:t xml:space="preserve"> za </w:t>
      </w:r>
      <w:r w:rsidR="00587D02">
        <w:rPr>
          <w:rFonts w:hAnsi="Cambria" w:ascii="Cambria"/>
          <w:b/>
          <w:sz w:val="24"/>
          <w:szCs w:val="24"/>
        </w:rPr>
        <w:t>trgovinu i usluge</w:t>
      </w:r>
      <w:r w:rsidR="00B77224">
        <w:rPr>
          <w:rFonts w:hAnsi="Cambria" w:ascii="Cambria"/>
          <w:b/>
          <w:sz w:val="24"/>
          <w:szCs w:val="24"/>
        </w:rPr>
        <w:t>,</w:t>
      </w:r>
      <w:r w:rsidR="00D34F67" w:rsidRPr="00D34F67">
        <w:rPr>
          <w:rFonts w:hAnsi="Cambria" w:ascii="Cambria"/>
          <w:b/>
          <w:sz w:val="24"/>
          <w:szCs w:val="24"/>
        </w:rPr>
        <w:t xml:space="preserve"> </w:t>
      </w:r>
      <w:r w:rsidR="00DE6658">
        <w:rPr>
          <w:rFonts w:hAnsi="Cambria" w:ascii="Cambria"/>
          <w:b/>
          <w:sz w:val="24"/>
          <w:szCs w:val="24"/>
        </w:rPr>
        <w:t>10</w:t>
      </w:r>
      <w:r w:rsidR="00C62DF9">
        <w:rPr>
          <w:rFonts w:hAnsi="Cambria" w:ascii="Cambria"/>
          <w:b/>
          <w:sz w:val="24"/>
          <w:szCs w:val="24"/>
        </w:rPr>
        <w:t xml:space="preserve">000 </w:t>
      </w:r>
      <w:r w:rsidR="00DE6658">
        <w:rPr>
          <w:rFonts w:hAnsi="Cambria" w:ascii="Cambria"/>
          <w:b/>
          <w:sz w:val="24"/>
          <w:szCs w:val="24"/>
        </w:rPr>
        <w:t>Zagreb</w:t>
      </w:r>
      <w:r w:rsidR="00D34F67" w:rsidRPr="00D34F67">
        <w:rPr>
          <w:rFonts w:hAnsi="Cambria" w:ascii="Cambria"/>
          <w:b/>
          <w:sz w:val="24"/>
          <w:szCs w:val="24"/>
        </w:rPr>
        <w:t xml:space="preserve">, </w:t>
      </w:r>
      <w:r w:rsidR="00DE6658">
        <w:rPr>
          <w:rFonts w:hAnsi="Cambria" w:ascii="Cambria"/>
          <w:b/>
          <w:sz w:val="24"/>
          <w:szCs w:val="24"/>
        </w:rPr>
        <w:t>Maksimirska 30</w:t>
      </w:r>
      <w:r w:rsidR="00D34F67" w:rsidRPr="00D34F67">
        <w:rPr>
          <w:rFonts w:hAnsi="Cambria" w:ascii="Cambria"/>
          <w:b/>
          <w:sz w:val="24"/>
          <w:szCs w:val="24"/>
        </w:rPr>
        <w:t xml:space="preserve">, OIB: </w:t>
      </w:r>
      <w:r w:rsidR="00587D02">
        <w:rPr>
          <w:rFonts w:hAnsi="Cambria" w:ascii="Cambria"/>
          <w:b/>
          <w:sz w:val="24"/>
          <w:szCs w:val="24"/>
        </w:rPr>
        <w:t>68927562163</w:t>
      </w:r>
    </w:p>
    <w:p w:rsidRDefault="00CC5D9C" w:rsidP="002D6868" w:rsidR="00CC5D9C" w:rsidRPr="00CC5D9C">
      <w:pPr>
        <w:spacing w:lineRule="auto" w:line="240" w:after="120"/>
        <w:ind w:hanging="1985" w:left="1985"/>
        <w:rPr>
          <w:rFonts w:hAnsi="Cambria" w:ascii="Cambria"/>
          <w:sz w:val="24"/>
          <w:szCs w:val="24"/>
        </w:rPr>
      </w:pPr>
      <w:r w:rsidRPr="00CC5D9C">
        <w:rPr>
          <w:rFonts w:hAnsi="Cambria" w:ascii="Cambria"/>
          <w:sz w:val="24"/>
          <w:szCs w:val="24"/>
        </w:rPr>
        <w:t>Stečajni sud:</w:t>
      </w:r>
      <w:r w:rsidRPr="00CC5D9C">
        <w:rPr>
          <w:rFonts w:hAnsi="Cambria" w:ascii="Cambria"/>
          <w:sz w:val="24"/>
          <w:szCs w:val="24"/>
        </w:rPr>
        <w:tab/>
      </w:r>
      <w:r w:rsidRPr="00D34F67">
        <w:rPr>
          <w:rFonts w:hAnsi="Cambria" w:ascii="Cambria"/>
          <w:sz w:val="24"/>
          <w:szCs w:val="24"/>
        </w:rPr>
        <w:t xml:space="preserve">Trgovački sud u </w:t>
      </w:r>
      <w:r w:rsidR="00C62DF9">
        <w:rPr>
          <w:rFonts w:hAnsi="Cambria" w:ascii="Cambria"/>
          <w:sz w:val="24"/>
          <w:szCs w:val="24"/>
        </w:rPr>
        <w:t>Osijeku</w:t>
      </w:r>
      <w:r w:rsidRPr="00D34F67">
        <w:rPr>
          <w:rFonts w:hAnsi="Cambria" w:ascii="Cambria"/>
          <w:sz w:val="24"/>
          <w:szCs w:val="24"/>
        </w:rPr>
        <w:t xml:space="preserve">, </w:t>
      </w:r>
      <w:r w:rsidR="00C62DF9">
        <w:rPr>
          <w:rFonts w:hAnsi="Cambria" w:ascii="Cambria"/>
          <w:sz w:val="24"/>
          <w:szCs w:val="24"/>
        </w:rPr>
        <w:t>Zagrebačka 2</w:t>
      </w:r>
      <w:r w:rsidR="00D34F67" w:rsidRPr="00D34F67">
        <w:rPr>
          <w:rFonts w:hAnsi="Cambria" w:ascii="Cambria"/>
          <w:sz w:val="24"/>
          <w:szCs w:val="24"/>
        </w:rPr>
        <w:t xml:space="preserve">, </w:t>
      </w:r>
      <w:r w:rsidR="00C62DF9">
        <w:rPr>
          <w:rFonts w:hAnsi="Cambria" w:ascii="Cambria"/>
          <w:sz w:val="24"/>
          <w:szCs w:val="24"/>
        </w:rPr>
        <w:t>Osijek</w:t>
      </w:r>
      <w:r w:rsidR="00D34F67">
        <w:rPr>
          <w:rFonts w:hAnsi="Cambria" w:ascii="Cambria"/>
          <w:i/>
          <w:sz w:val="24"/>
          <w:szCs w:val="24"/>
        </w:rPr>
        <w:t xml:space="preserve"> </w:t>
      </w:r>
    </w:p>
    <w:p w:rsidRDefault="00CC5D9C" w:rsidP="002D6868" w:rsidR="00CC5D9C" w:rsidRPr="00CC5D9C">
      <w:pPr>
        <w:spacing w:lineRule="auto" w:line="240" w:after="120"/>
        <w:ind w:hanging="1985" w:left="1985"/>
        <w:rPr>
          <w:rFonts w:hAnsi="Cambria" w:ascii="Cambria"/>
          <w:sz w:val="24"/>
          <w:szCs w:val="24"/>
        </w:rPr>
      </w:pPr>
      <w:r w:rsidRPr="00CC5D9C">
        <w:rPr>
          <w:rFonts w:hAnsi="Cambria" w:ascii="Cambria"/>
          <w:sz w:val="24"/>
          <w:szCs w:val="24"/>
        </w:rPr>
        <w:t>Stečajna sutkinja:</w:t>
      </w:r>
      <w:r w:rsidRPr="00CC5D9C">
        <w:rPr>
          <w:rFonts w:hAnsi="Cambria" w:ascii="Cambria"/>
          <w:sz w:val="24"/>
          <w:szCs w:val="24"/>
        </w:rPr>
        <w:tab/>
      </w:r>
      <w:r w:rsidR="00DE6658">
        <w:rPr>
          <w:rFonts w:hAnsi="Cambria" w:ascii="Cambria"/>
          <w:sz w:val="24"/>
          <w:szCs w:val="24"/>
        </w:rPr>
        <w:t>Mirjana Baran</w:t>
      </w:r>
    </w:p>
    <w:p w:rsidRDefault="00CC5D9C" w:rsidP="002D6868" w:rsidR="00CC5D9C" w:rsidRPr="00CC5D9C">
      <w:pPr>
        <w:spacing w:lineRule="auto" w:line="240" w:after="120"/>
        <w:ind w:hanging="1985" w:left="1985"/>
        <w:rPr>
          <w:rFonts w:hAnsi="Cambria" w:ascii="Cambria"/>
          <w:sz w:val="24"/>
          <w:szCs w:val="24"/>
        </w:rPr>
      </w:pPr>
      <w:r w:rsidRPr="00CC5D9C">
        <w:rPr>
          <w:rFonts w:hAnsi="Cambria" w:ascii="Cambria"/>
          <w:sz w:val="24"/>
          <w:szCs w:val="24"/>
        </w:rPr>
        <w:t>Broj:</w:t>
      </w:r>
      <w:r w:rsidRPr="00CC5D9C">
        <w:rPr>
          <w:rFonts w:hAnsi="Cambria" w:ascii="Cambria"/>
          <w:sz w:val="24"/>
          <w:szCs w:val="24"/>
        </w:rPr>
        <w:tab/>
      </w:r>
      <w:r w:rsidR="00DE6658">
        <w:rPr>
          <w:rFonts w:hAnsi="Cambria" w:ascii="Cambria"/>
          <w:b/>
          <w:sz w:val="24"/>
          <w:szCs w:val="24"/>
        </w:rPr>
        <w:t>10 St-633/2018</w:t>
      </w:r>
    </w:p>
    <w:p w:rsidRDefault="00CC5D9C" w:rsidP="002D6868" w:rsidR="00CC5D9C" w:rsidRPr="00CC5D9C">
      <w:pPr>
        <w:spacing w:lineRule="auto" w:line="240" w:after="120"/>
        <w:ind w:hanging="1985" w:left="1985"/>
        <w:rPr>
          <w:rFonts w:hAnsi="Cambria" w:ascii="Cambria"/>
          <w:sz w:val="24"/>
          <w:szCs w:val="24"/>
        </w:rPr>
      </w:pPr>
    </w:p>
    <w:p w:rsidRDefault="00CC5D9C" w:rsidP="00D925AC" w:rsidR="00CC5D9C" w:rsidRPr="00CC5D9C">
      <w:pPr>
        <w:pStyle w:val="Bezproreda"/>
        <w:ind w:hanging="1985" w:left="1985"/>
        <w:jc w:val="both"/>
        <w:rPr>
          <w:rFonts w:hAnsi="Cambria" w:ascii="Cambria"/>
          <w:b/>
          <w:sz w:val="24"/>
          <w:szCs w:val="24"/>
        </w:rPr>
      </w:pPr>
      <w:r w:rsidRPr="00CC5D9C">
        <w:rPr>
          <w:rFonts w:hAnsi="Cambria" w:ascii="Cambria"/>
          <w:b/>
          <w:sz w:val="24"/>
          <w:szCs w:val="24"/>
        </w:rPr>
        <w:t xml:space="preserve">PREDMET: </w:t>
      </w:r>
      <w:r w:rsidRPr="00CC5D9C">
        <w:rPr>
          <w:rFonts w:hAnsi="Cambria" w:ascii="Cambria"/>
          <w:b/>
          <w:sz w:val="24"/>
          <w:szCs w:val="24"/>
        </w:rPr>
        <w:tab/>
      </w:r>
      <w:r w:rsidR="002D6868" w:rsidRPr="004E219E">
        <w:rPr>
          <w:rFonts w:hAnsi="Cambria" w:ascii="Cambria"/>
          <w:b/>
          <w:sz w:val="24"/>
          <w:szCs w:val="24"/>
        </w:rPr>
        <w:t>Izvještaj</w:t>
      </w:r>
      <w:r w:rsidR="00062474">
        <w:rPr>
          <w:rFonts w:hAnsi="Cambria" w:ascii="Cambria"/>
          <w:b/>
          <w:sz w:val="24"/>
          <w:szCs w:val="24"/>
        </w:rPr>
        <w:t xml:space="preserve"> privremenog stečajnog upravitelja</w:t>
      </w:r>
    </w:p>
    <w:p w:rsidRDefault="00561A27" w:rsidP="00272F93" w:rsidR="00561A27" w:rsidRPr="004E219E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561A27" w:rsidP="00272F93" w:rsidR="00561A27" w:rsidRPr="004E219E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4E219E" w:rsidP="00272F93" w:rsidR="00561A27" w:rsidRPr="004E219E">
      <w:pPr>
        <w:pStyle w:val="Bezproreda"/>
        <w:ind w:firstLine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1.</w:t>
      </w:r>
      <w:r w:rsidR="00561A27" w:rsidRPr="004E219E">
        <w:rPr>
          <w:rFonts w:hAnsi="Cambria" w:ascii="Cambria"/>
          <w:b/>
          <w:sz w:val="24"/>
          <w:szCs w:val="24"/>
        </w:rPr>
        <w:t xml:space="preserve"> UVOD</w:t>
      </w:r>
      <w:r>
        <w:rPr>
          <w:rFonts w:hAnsi="Cambria" w:ascii="Cambria"/>
          <w:b/>
          <w:sz w:val="24"/>
          <w:szCs w:val="24"/>
        </w:rPr>
        <w:t>NE NAPOMENE</w:t>
      </w:r>
    </w:p>
    <w:p w:rsidRDefault="009857A1" w:rsidP="00272F93" w:rsidR="009857A1" w:rsidRPr="004E219E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2D6868" w:rsidP="00272F93" w:rsidR="00561A27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3D13EB">
        <w:rPr>
          <w:rFonts w:hAnsi="Cambria" w:ascii="Cambria"/>
          <w:sz w:val="24"/>
          <w:szCs w:val="24"/>
        </w:rPr>
        <w:t xml:space="preserve">Rješenjem Trgovačkog suda u </w:t>
      </w:r>
      <w:r w:rsidR="00C62DF9">
        <w:rPr>
          <w:rFonts w:hAnsi="Cambria" w:ascii="Cambria"/>
          <w:sz w:val="24"/>
          <w:szCs w:val="24"/>
        </w:rPr>
        <w:t>Osijeku</w:t>
      </w:r>
      <w:r w:rsidRPr="003D13EB">
        <w:rPr>
          <w:rFonts w:hAnsi="Cambria" w:ascii="Cambria"/>
          <w:sz w:val="24"/>
          <w:szCs w:val="24"/>
        </w:rPr>
        <w:t xml:space="preserve"> broj</w:t>
      </w:r>
      <w:r w:rsidR="00D66175" w:rsidRPr="003D13EB">
        <w:rPr>
          <w:rFonts w:hAnsi="Cambria" w:ascii="Cambria"/>
          <w:sz w:val="24"/>
          <w:szCs w:val="24"/>
        </w:rPr>
        <w:t xml:space="preserve"> </w:t>
      </w:r>
      <w:r w:rsidR="00DE6658">
        <w:rPr>
          <w:rFonts w:hAnsi="Cambria" w:ascii="Cambria"/>
          <w:sz w:val="24"/>
          <w:szCs w:val="24"/>
        </w:rPr>
        <w:t>10 St-633/2018</w:t>
      </w:r>
      <w:r w:rsidR="00C62DF9">
        <w:rPr>
          <w:rFonts w:hAnsi="Cambria" w:ascii="Cambria"/>
          <w:sz w:val="24"/>
          <w:szCs w:val="24"/>
        </w:rPr>
        <w:t>-</w:t>
      </w:r>
      <w:r w:rsidR="00DE6658">
        <w:rPr>
          <w:rFonts w:hAnsi="Cambria" w:ascii="Cambria"/>
          <w:sz w:val="24"/>
          <w:szCs w:val="24"/>
        </w:rPr>
        <w:t>3</w:t>
      </w:r>
      <w:r w:rsidRPr="003D13EB">
        <w:rPr>
          <w:rFonts w:hAnsi="Cambria" w:ascii="Cambria"/>
          <w:sz w:val="24"/>
          <w:szCs w:val="24"/>
        </w:rPr>
        <w:t xml:space="preserve"> od </w:t>
      </w:r>
      <w:r w:rsidR="00DE6658">
        <w:rPr>
          <w:rFonts w:hAnsi="Cambria" w:ascii="Cambria"/>
          <w:sz w:val="24"/>
          <w:szCs w:val="24"/>
        </w:rPr>
        <w:t>22</w:t>
      </w:r>
      <w:r w:rsidRPr="003D13EB">
        <w:rPr>
          <w:rFonts w:hAnsi="Cambria" w:ascii="Cambria"/>
          <w:sz w:val="24"/>
          <w:szCs w:val="24"/>
        </w:rPr>
        <w:t xml:space="preserve">. </w:t>
      </w:r>
      <w:r w:rsidR="00DE6658">
        <w:rPr>
          <w:rFonts w:hAnsi="Cambria" w:ascii="Cambria"/>
          <w:sz w:val="24"/>
          <w:szCs w:val="24"/>
        </w:rPr>
        <w:t>listopada</w:t>
      </w:r>
      <w:r w:rsidRPr="003D13EB">
        <w:rPr>
          <w:rFonts w:hAnsi="Cambria" w:ascii="Cambria"/>
          <w:sz w:val="24"/>
          <w:szCs w:val="24"/>
        </w:rPr>
        <w:t xml:space="preserve"> 201</w:t>
      </w:r>
      <w:r w:rsidR="00C62DF9">
        <w:rPr>
          <w:rFonts w:hAnsi="Cambria" w:ascii="Cambria"/>
          <w:sz w:val="24"/>
          <w:szCs w:val="24"/>
        </w:rPr>
        <w:t>8</w:t>
      </w:r>
      <w:r w:rsidRPr="003D13EB">
        <w:rPr>
          <w:rFonts w:hAnsi="Cambria" w:ascii="Cambria"/>
          <w:sz w:val="24"/>
          <w:szCs w:val="24"/>
        </w:rPr>
        <w:t>. godine</w:t>
      </w:r>
      <w:r w:rsidR="00851E5C" w:rsidRPr="001519C4">
        <w:rPr>
          <w:rFonts w:hAnsi="Cambria" w:ascii="Cambria"/>
          <w:i/>
          <w:sz w:val="24"/>
          <w:szCs w:val="24"/>
        </w:rPr>
        <w:t>,</w:t>
      </w:r>
      <w:r w:rsidR="00851E5C">
        <w:rPr>
          <w:rFonts w:hAnsi="Cambria" w:ascii="Cambria"/>
          <w:sz w:val="24"/>
          <w:szCs w:val="24"/>
        </w:rPr>
        <w:t xml:space="preserve"> </w:t>
      </w:r>
      <w:r>
        <w:rPr>
          <w:rFonts w:hAnsi="Cambria" w:ascii="Cambria"/>
          <w:sz w:val="24"/>
          <w:szCs w:val="24"/>
        </w:rPr>
        <w:t xml:space="preserve">imenovan </w:t>
      </w:r>
      <w:r w:rsidR="001519C4">
        <w:rPr>
          <w:rFonts w:hAnsi="Cambria" w:ascii="Cambria"/>
          <w:sz w:val="24"/>
          <w:szCs w:val="24"/>
        </w:rPr>
        <w:t xml:space="preserve">sam </w:t>
      </w:r>
      <w:r>
        <w:rPr>
          <w:rFonts w:hAnsi="Cambria" w:ascii="Cambria"/>
          <w:sz w:val="24"/>
          <w:szCs w:val="24"/>
        </w:rPr>
        <w:t>privremenim stečajnim upraviteljem u postupku radi utvrđivanja pretpostavki</w:t>
      </w:r>
      <w:r w:rsidR="00D925AC">
        <w:rPr>
          <w:rFonts w:hAnsi="Cambria" w:ascii="Cambria"/>
          <w:sz w:val="24"/>
          <w:szCs w:val="24"/>
        </w:rPr>
        <w:t xml:space="preserve"> </w:t>
      </w:r>
      <w:r>
        <w:rPr>
          <w:rFonts w:hAnsi="Cambria" w:ascii="Cambria"/>
          <w:sz w:val="24"/>
          <w:szCs w:val="24"/>
        </w:rPr>
        <w:t xml:space="preserve"> za otvaranje</w:t>
      </w:r>
      <w:r w:rsidR="00D925AC">
        <w:rPr>
          <w:rFonts w:hAnsi="Cambria" w:ascii="Cambria"/>
          <w:sz w:val="24"/>
          <w:szCs w:val="24"/>
        </w:rPr>
        <w:t xml:space="preserve"> </w:t>
      </w:r>
      <w:r>
        <w:rPr>
          <w:rFonts w:hAnsi="Cambria" w:ascii="Cambria"/>
          <w:sz w:val="24"/>
          <w:szCs w:val="24"/>
        </w:rPr>
        <w:t>stečajnog postupka (prethodni</w:t>
      </w:r>
      <w:r w:rsidR="00D925AC">
        <w:rPr>
          <w:rFonts w:hAnsi="Cambria" w:ascii="Cambria"/>
          <w:sz w:val="24"/>
          <w:szCs w:val="24"/>
        </w:rPr>
        <w:t xml:space="preserve"> </w:t>
      </w:r>
      <w:r>
        <w:rPr>
          <w:rFonts w:hAnsi="Cambria" w:ascii="Cambria"/>
          <w:sz w:val="24"/>
          <w:szCs w:val="24"/>
        </w:rPr>
        <w:t>postupak)</w:t>
      </w:r>
      <w:r w:rsidR="00D925AC">
        <w:rPr>
          <w:rFonts w:hAnsi="Cambria" w:ascii="Cambria"/>
          <w:sz w:val="24"/>
          <w:szCs w:val="24"/>
        </w:rPr>
        <w:t xml:space="preserve"> </w:t>
      </w:r>
      <w:r>
        <w:rPr>
          <w:rFonts w:hAnsi="Cambria" w:ascii="Cambria"/>
          <w:sz w:val="24"/>
          <w:szCs w:val="24"/>
        </w:rPr>
        <w:t>nad dužnikom</w:t>
      </w:r>
      <w:r w:rsidR="0041058A">
        <w:rPr>
          <w:rFonts w:hAnsi="Cambria" w:ascii="Cambria"/>
          <w:sz w:val="24"/>
          <w:szCs w:val="24"/>
        </w:rPr>
        <w:t xml:space="preserve"> </w:t>
      </w:r>
      <w:r w:rsidR="00587D02">
        <w:rPr>
          <w:rFonts w:hAnsi="Cambria" w:ascii="Cambria"/>
          <w:b/>
          <w:sz w:val="24"/>
          <w:szCs w:val="24"/>
        </w:rPr>
        <w:t>KOMBO USLUGE</w:t>
      </w:r>
      <w:r w:rsidR="00C62DF9">
        <w:rPr>
          <w:rFonts w:hAnsi="Cambria" w:ascii="Cambria"/>
          <w:b/>
          <w:sz w:val="24"/>
          <w:szCs w:val="24"/>
        </w:rPr>
        <w:t xml:space="preserve"> j.</w:t>
      </w:r>
      <w:r w:rsidR="003D13EB" w:rsidRPr="00D34F67">
        <w:rPr>
          <w:rFonts w:hAnsi="Cambria" w:ascii="Cambria"/>
          <w:b/>
          <w:sz w:val="24"/>
          <w:szCs w:val="24"/>
        </w:rPr>
        <w:t xml:space="preserve"> d.</w:t>
      </w:r>
      <w:r w:rsidR="00B77224">
        <w:rPr>
          <w:rFonts w:hAnsi="Cambria" w:ascii="Cambria"/>
          <w:b/>
          <w:sz w:val="24"/>
          <w:szCs w:val="24"/>
        </w:rPr>
        <w:t xml:space="preserve"> </w:t>
      </w:r>
      <w:r w:rsidR="003D13EB" w:rsidRPr="00D34F67">
        <w:rPr>
          <w:rFonts w:hAnsi="Cambria" w:ascii="Cambria"/>
          <w:b/>
          <w:sz w:val="24"/>
          <w:szCs w:val="24"/>
        </w:rPr>
        <w:t>o.</w:t>
      </w:r>
      <w:r w:rsidR="00B77224">
        <w:rPr>
          <w:rFonts w:hAnsi="Cambria" w:ascii="Cambria"/>
          <w:b/>
          <w:sz w:val="24"/>
          <w:szCs w:val="24"/>
        </w:rPr>
        <w:t xml:space="preserve"> </w:t>
      </w:r>
      <w:r w:rsidR="003D13EB" w:rsidRPr="00D34F67">
        <w:rPr>
          <w:rFonts w:hAnsi="Cambria" w:ascii="Cambria"/>
          <w:b/>
          <w:sz w:val="24"/>
          <w:szCs w:val="24"/>
        </w:rPr>
        <w:t xml:space="preserve">o. </w:t>
      </w:r>
      <w:r w:rsidR="003D13EB" w:rsidRPr="003D13EB">
        <w:rPr>
          <w:rFonts w:hAnsi="Cambria" w:ascii="Cambria"/>
          <w:sz w:val="24"/>
          <w:szCs w:val="24"/>
        </w:rPr>
        <w:t xml:space="preserve">za </w:t>
      </w:r>
      <w:r w:rsidR="00587D02">
        <w:rPr>
          <w:rFonts w:hAnsi="Cambria" w:ascii="Cambria"/>
          <w:sz w:val="24"/>
          <w:szCs w:val="24"/>
        </w:rPr>
        <w:t>trgovinu i usluge</w:t>
      </w:r>
      <w:r w:rsidR="00C62DF9">
        <w:rPr>
          <w:rFonts w:hAnsi="Cambria" w:ascii="Cambria"/>
          <w:sz w:val="24"/>
          <w:szCs w:val="24"/>
        </w:rPr>
        <w:t xml:space="preserve">, </w:t>
      </w:r>
      <w:r w:rsidR="00DE6658">
        <w:rPr>
          <w:rFonts w:hAnsi="Cambria" w:ascii="Cambria"/>
          <w:sz w:val="24"/>
          <w:szCs w:val="24"/>
        </w:rPr>
        <w:t>Zagreb</w:t>
      </w:r>
      <w:r w:rsidR="003D13EB" w:rsidRPr="003D13EB">
        <w:rPr>
          <w:rFonts w:hAnsi="Cambria" w:ascii="Cambria"/>
          <w:sz w:val="24"/>
          <w:szCs w:val="24"/>
        </w:rPr>
        <w:t xml:space="preserve">, </w:t>
      </w:r>
      <w:r w:rsidR="00DE6658">
        <w:rPr>
          <w:rFonts w:hAnsi="Cambria" w:ascii="Cambria"/>
          <w:sz w:val="24"/>
          <w:szCs w:val="24"/>
        </w:rPr>
        <w:t>Maksimirska 30</w:t>
      </w:r>
      <w:r w:rsidR="003D13EB" w:rsidRPr="003D13EB">
        <w:rPr>
          <w:rFonts w:hAnsi="Cambria" w:ascii="Cambria"/>
          <w:sz w:val="24"/>
          <w:szCs w:val="24"/>
        </w:rPr>
        <w:t xml:space="preserve">, OIB: </w:t>
      </w:r>
      <w:r w:rsidR="00587D02">
        <w:rPr>
          <w:rFonts w:hAnsi="Cambria" w:ascii="Cambria"/>
          <w:sz w:val="24"/>
          <w:szCs w:val="24"/>
        </w:rPr>
        <w:t>68927562163</w:t>
      </w:r>
      <w:r w:rsidR="003D13EB">
        <w:rPr>
          <w:rFonts w:hAnsi="Cambria" w:ascii="Cambria"/>
          <w:sz w:val="24"/>
          <w:szCs w:val="24"/>
        </w:rPr>
        <w:t xml:space="preserve"> </w:t>
      </w:r>
      <w:r>
        <w:rPr>
          <w:rFonts w:hAnsi="Cambria" w:ascii="Cambria"/>
          <w:sz w:val="24"/>
          <w:szCs w:val="24"/>
        </w:rPr>
        <w:t>(nastavno u tekstu: dužnik) sa</w:t>
      </w:r>
      <w:r w:rsidR="00561A27" w:rsidRPr="004E219E">
        <w:rPr>
          <w:rFonts w:hAnsi="Cambria" w:ascii="Cambria"/>
          <w:sz w:val="24"/>
          <w:szCs w:val="24"/>
        </w:rPr>
        <w:t xml:space="preserve"> zadatkom:</w:t>
      </w:r>
    </w:p>
    <w:p w:rsidRDefault="00062474" w:rsidP="00062474" w:rsidR="00062474" w:rsidRPr="00B5005B">
      <w:pPr>
        <w:pStyle w:val="Bezproreda"/>
        <w:ind w:firstLine="207" w:left="360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izraditi i dostaviti izvještaj o financijskom i gospodarskom stanju dužnika,</w:t>
      </w:r>
    </w:p>
    <w:p w:rsidRDefault="00062474" w:rsidP="00062474" w:rsidR="00FC445E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062474">
        <w:rPr>
          <w:rFonts w:hAnsi="Cambria" w:ascii="Cambria"/>
          <w:sz w:val="24"/>
          <w:szCs w:val="24"/>
        </w:rPr>
        <w:t>-</w:t>
      </w:r>
      <w:r>
        <w:rPr>
          <w:rFonts w:hAnsi="Cambria" w:ascii="Cambria"/>
          <w:sz w:val="24"/>
          <w:szCs w:val="24"/>
        </w:rPr>
        <w:t xml:space="preserve"> </w:t>
      </w:r>
      <w:r w:rsidRPr="00B5005B">
        <w:rPr>
          <w:rFonts w:hAnsi="Cambria" w:ascii="Cambria"/>
          <w:sz w:val="24"/>
          <w:szCs w:val="24"/>
        </w:rPr>
        <w:t>ispitati da li postoj</w:t>
      </w:r>
      <w:r>
        <w:rPr>
          <w:rFonts w:hAnsi="Cambria" w:ascii="Cambria"/>
          <w:sz w:val="24"/>
          <w:szCs w:val="24"/>
        </w:rPr>
        <w:t>i mogućnost provođenja stečajnog postupka na imovinom dužnika</w:t>
      </w:r>
      <w:r w:rsidR="00FC445E">
        <w:rPr>
          <w:rFonts w:hAnsi="Cambria" w:ascii="Cambria"/>
          <w:sz w:val="24"/>
          <w:szCs w:val="24"/>
        </w:rPr>
        <w:t>,</w:t>
      </w:r>
    </w:p>
    <w:p w:rsidRDefault="00FC445E" w:rsidP="00062474" w:rsidR="006D7113" w:rsidRPr="00DB6276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ispitati da li kod dužnika postoje razlozi za otvaranje stečajnog postupka</w:t>
      </w:r>
      <w:r w:rsidR="00062474" w:rsidRPr="00B5005B">
        <w:rPr>
          <w:rFonts w:hAnsi="Cambria" w:ascii="Cambria"/>
          <w:sz w:val="24"/>
          <w:szCs w:val="24"/>
        </w:rPr>
        <w:t>.</w:t>
      </w:r>
      <w:r w:rsidR="00062474">
        <w:rPr>
          <w:rFonts w:hAnsi="Cambria" w:ascii="Cambria"/>
          <w:sz w:val="24"/>
          <w:szCs w:val="24"/>
        </w:rPr>
        <w:t xml:space="preserve"> </w:t>
      </w:r>
    </w:p>
    <w:p w:rsidRDefault="00A32FB2" w:rsidP="00272F93" w:rsidR="00A32FB2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D66175" w:rsidP="00DE6658" w:rsidR="00DE6658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D66175">
        <w:rPr>
          <w:rFonts w:hAnsi="Cambria" w:ascii="Cambria"/>
          <w:sz w:val="24"/>
          <w:szCs w:val="24"/>
        </w:rPr>
        <w:t xml:space="preserve">Dana </w:t>
      </w:r>
      <w:r w:rsidR="0029583D">
        <w:rPr>
          <w:rFonts w:hAnsi="Cambria" w:ascii="Cambria"/>
          <w:sz w:val="24"/>
          <w:szCs w:val="24"/>
        </w:rPr>
        <w:t>1</w:t>
      </w:r>
      <w:r w:rsidR="00DE6658">
        <w:rPr>
          <w:rFonts w:hAnsi="Cambria" w:ascii="Cambria"/>
          <w:sz w:val="24"/>
          <w:szCs w:val="24"/>
        </w:rPr>
        <w:t>7</w:t>
      </w:r>
      <w:r w:rsidR="003D13EB">
        <w:rPr>
          <w:rFonts w:hAnsi="Cambria" w:ascii="Cambria"/>
          <w:sz w:val="24"/>
          <w:szCs w:val="24"/>
        </w:rPr>
        <w:t xml:space="preserve">. </w:t>
      </w:r>
      <w:r w:rsidR="0029583D">
        <w:rPr>
          <w:rFonts w:hAnsi="Cambria" w:ascii="Cambria"/>
          <w:sz w:val="24"/>
          <w:szCs w:val="24"/>
        </w:rPr>
        <w:t>li</w:t>
      </w:r>
      <w:r w:rsidR="00DE6658">
        <w:rPr>
          <w:rFonts w:hAnsi="Cambria" w:ascii="Cambria"/>
          <w:sz w:val="24"/>
          <w:szCs w:val="24"/>
        </w:rPr>
        <w:t>stopada 2017</w:t>
      </w:r>
      <w:r w:rsidRPr="00D66175">
        <w:rPr>
          <w:rFonts w:hAnsi="Cambria" w:ascii="Cambria"/>
          <w:sz w:val="24"/>
          <w:szCs w:val="24"/>
        </w:rPr>
        <w:t xml:space="preserve">. </w:t>
      </w:r>
      <w:r w:rsidR="00752735">
        <w:rPr>
          <w:rFonts w:hAnsi="Cambria" w:ascii="Cambria"/>
          <w:sz w:val="24"/>
          <w:szCs w:val="24"/>
        </w:rPr>
        <w:t xml:space="preserve">g. </w:t>
      </w:r>
      <w:r w:rsidRPr="00D66175">
        <w:rPr>
          <w:rFonts w:hAnsi="Cambria" w:ascii="Cambria"/>
          <w:sz w:val="24"/>
          <w:szCs w:val="24"/>
        </w:rPr>
        <w:t>F</w:t>
      </w:r>
      <w:r w:rsidR="00752735">
        <w:rPr>
          <w:rFonts w:hAnsi="Cambria" w:ascii="Cambria"/>
          <w:sz w:val="24"/>
          <w:szCs w:val="24"/>
        </w:rPr>
        <w:t>inancijska agencija</w:t>
      </w:r>
      <w:r w:rsidR="00B77224">
        <w:rPr>
          <w:rFonts w:hAnsi="Cambria" w:ascii="Cambria"/>
          <w:sz w:val="24"/>
          <w:szCs w:val="24"/>
        </w:rPr>
        <w:t xml:space="preserve">, Regionalni centar </w:t>
      </w:r>
      <w:r w:rsidR="00DE6658">
        <w:rPr>
          <w:rFonts w:hAnsi="Cambria" w:ascii="Cambria"/>
          <w:sz w:val="24"/>
          <w:szCs w:val="24"/>
        </w:rPr>
        <w:t>Zagreb</w:t>
      </w:r>
      <w:r w:rsidR="00B77224">
        <w:rPr>
          <w:rFonts w:hAnsi="Cambria" w:ascii="Cambria"/>
          <w:sz w:val="24"/>
          <w:szCs w:val="24"/>
        </w:rPr>
        <w:t>,</w:t>
      </w:r>
      <w:r w:rsidR="00752735">
        <w:rPr>
          <w:rFonts w:hAnsi="Cambria" w:ascii="Cambria"/>
          <w:sz w:val="24"/>
          <w:szCs w:val="24"/>
        </w:rPr>
        <w:t xml:space="preserve"> podnijela je </w:t>
      </w:r>
      <w:r w:rsidR="00DE6658">
        <w:rPr>
          <w:rFonts w:hAnsi="Cambria" w:ascii="Cambria"/>
          <w:sz w:val="24"/>
          <w:szCs w:val="24"/>
        </w:rPr>
        <w:t>Trgovačkom sudu u Zagrebu prijedlog</w:t>
      </w:r>
      <w:r w:rsidR="00752735">
        <w:rPr>
          <w:rFonts w:hAnsi="Cambria" w:ascii="Cambria"/>
          <w:sz w:val="24"/>
          <w:szCs w:val="24"/>
        </w:rPr>
        <w:t xml:space="preserve"> </w:t>
      </w:r>
      <w:r w:rsidRPr="00D66175">
        <w:rPr>
          <w:rFonts w:hAnsi="Cambria" w:ascii="Cambria"/>
          <w:sz w:val="24"/>
          <w:szCs w:val="24"/>
        </w:rPr>
        <w:t xml:space="preserve">za </w:t>
      </w:r>
      <w:r w:rsidR="001519C4">
        <w:rPr>
          <w:rFonts w:hAnsi="Cambria" w:ascii="Cambria"/>
          <w:sz w:val="24"/>
          <w:szCs w:val="24"/>
        </w:rPr>
        <w:t xml:space="preserve">otvaranje </w:t>
      </w:r>
      <w:r w:rsidRPr="00D66175">
        <w:rPr>
          <w:rFonts w:hAnsi="Cambria" w:ascii="Cambria"/>
          <w:sz w:val="24"/>
          <w:szCs w:val="24"/>
        </w:rPr>
        <w:t>stečajnog postupka nad dužnikom</w:t>
      </w:r>
      <w:r w:rsidR="00752735">
        <w:rPr>
          <w:rFonts w:hAnsi="Cambria" w:ascii="Cambria"/>
          <w:sz w:val="24"/>
          <w:szCs w:val="24"/>
        </w:rPr>
        <w:t>.</w:t>
      </w:r>
      <w:r w:rsidR="00DE6658">
        <w:rPr>
          <w:rFonts w:hAnsi="Cambria" w:ascii="Cambria"/>
          <w:sz w:val="24"/>
          <w:szCs w:val="24"/>
        </w:rPr>
        <w:t xml:space="preserve"> </w:t>
      </w:r>
      <w:r w:rsidR="00DE6658" w:rsidRPr="00DE6658">
        <w:rPr>
          <w:rFonts w:hAnsi="Cambria" w:ascii="Cambria"/>
          <w:sz w:val="24"/>
          <w:szCs w:val="24"/>
        </w:rPr>
        <w:t>Na temelju rješenja Visokog trgovačkog suda RH broj Su-236/18-3 od 9. ožujka 2018. navedeni spis je ustupljen Trgovačkom sudu u Osijeku na daljnje postupanje.</w:t>
      </w:r>
    </w:p>
    <w:p w:rsidRDefault="00DE6658" w:rsidP="00DE6658" w:rsidR="00DE6658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DE6658" w:rsidP="00DE6658" w:rsidR="00DE6658" w:rsidRPr="00DE6658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DE6658">
        <w:rPr>
          <w:rFonts w:hAnsi="Cambria" w:ascii="Cambria"/>
          <w:sz w:val="24"/>
          <w:szCs w:val="24"/>
        </w:rPr>
        <w:t xml:space="preserve">U </w:t>
      </w:r>
      <w:r>
        <w:rPr>
          <w:rFonts w:hAnsi="Cambria" w:ascii="Cambria"/>
          <w:sz w:val="24"/>
          <w:szCs w:val="24"/>
        </w:rPr>
        <w:t xml:space="preserve">gore navedenom </w:t>
      </w:r>
      <w:r w:rsidRPr="00DE6658">
        <w:rPr>
          <w:rFonts w:hAnsi="Cambria" w:ascii="Cambria"/>
          <w:sz w:val="24"/>
          <w:szCs w:val="24"/>
        </w:rPr>
        <w:t>prijedlogu F</w:t>
      </w:r>
      <w:r>
        <w:rPr>
          <w:rFonts w:hAnsi="Cambria" w:ascii="Cambria"/>
          <w:sz w:val="24"/>
          <w:szCs w:val="24"/>
        </w:rPr>
        <w:t xml:space="preserve">inancijska agencija </w:t>
      </w:r>
      <w:r w:rsidRPr="00DE6658">
        <w:rPr>
          <w:rFonts w:hAnsi="Cambria" w:ascii="Cambria"/>
          <w:sz w:val="24"/>
          <w:szCs w:val="24"/>
        </w:rPr>
        <w:t>navodi da dužnik na dan 13. listopada 2017. u Očevidniku redoslijeda osnova za plaćanje ima evidentirane neizvršene osnove za plaćanje u neprekinutom razdoblju od 120 dana u ukupnom iznosu od 5.677,04 kn u koji iznos je uračunata kamata i naknada FINE za provedbu ovrhe na novčanim sredstvima te da dužnik ima jednog zaposlenog.</w:t>
      </w:r>
    </w:p>
    <w:p w:rsidRDefault="00DE7284" w:rsidP="00752735" w:rsidR="00DE7284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DE7284" w:rsidP="00DE7284" w:rsidR="00DE7284" w:rsidRPr="001519C4">
      <w:pPr>
        <w:pStyle w:val="Bezproreda"/>
        <w:ind w:firstLine="567"/>
        <w:jc w:val="both"/>
        <w:rPr>
          <w:rFonts w:hAnsi="Cambria" w:ascii="Cambria"/>
          <w:i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Ročište radi </w:t>
      </w:r>
      <w:r w:rsidR="00C62DF9">
        <w:rPr>
          <w:rFonts w:hAnsi="Cambria" w:ascii="Cambria"/>
          <w:sz w:val="24"/>
          <w:szCs w:val="24"/>
        </w:rPr>
        <w:t>izjašnjenja o prijedlogu za otvaranje stečajnog postupka</w:t>
      </w:r>
      <w:r>
        <w:rPr>
          <w:rFonts w:hAnsi="Cambria" w:ascii="Cambria"/>
          <w:sz w:val="24"/>
          <w:szCs w:val="24"/>
        </w:rPr>
        <w:t xml:space="preserve"> </w:t>
      </w:r>
      <w:r w:rsidR="00C24CB7">
        <w:rPr>
          <w:rFonts w:hAnsi="Cambria" w:ascii="Cambria"/>
          <w:sz w:val="24"/>
          <w:szCs w:val="24"/>
        </w:rPr>
        <w:t>određeno</w:t>
      </w:r>
      <w:r>
        <w:rPr>
          <w:rFonts w:hAnsi="Cambria" w:ascii="Cambria"/>
          <w:sz w:val="24"/>
          <w:szCs w:val="24"/>
        </w:rPr>
        <w:t xml:space="preserve"> je za </w:t>
      </w:r>
      <w:r w:rsidR="00C24CB7">
        <w:rPr>
          <w:rFonts w:hAnsi="Cambria" w:ascii="Cambria"/>
          <w:sz w:val="24"/>
          <w:szCs w:val="24"/>
        </w:rPr>
        <w:t>2</w:t>
      </w:r>
      <w:r w:rsidR="00DE6658">
        <w:rPr>
          <w:rFonts w:hAnsi="Cambria" w:ascii="Cambria"/>
          <w:sz w:val="24"/>
          <w:szCs w:val="24"/>
        </w:rPr>
        <w:t>9</w:t>
      </w:r>
      <w:r w:rsidRPr="003D13EB">
        <w:rPr>
          <w:rFonts w:hAnsi="Cambria" w:ascii="Cambria"/>
          <w:sz w:val="24"/>
          <w:szCs w:val="24"/>
        </w:rPr>
        <w:t xml:space="preserve">. </w:t>
      </w:r>
      <w:r w:rsidR="00C62DF9">
        <w:rPr>
          <w:rFonts w:hAnsi="Cambria" w:ascii="Cambria"/>
          <w:sz w:val="24"/>
          <w:szCs w:val="24"/>
        </w:rPr>
        <w:t>s</w:t>
      </w:r>
      <w:r w:rsidR="00C24CB7">
        <w:rPr>
          <w:rFonts w:hAnsi="Cambria" w:ascii="Cambria"/>
          <w:sz w:val="24"/>
          <w:szCs w:val="24"/>
        </w:rPr>
        <w:t>tudenog</w:t>
      </w:r>
      <w:r w:rsidRPr="003D13EB">
        <w:rPr>
          <w:rFonts w:hAnsi="Cambria" w:ascii="Cambria"/>
          <w:sz w:val="24"/>
          <w:szCs w:val="24"/>
        </w:rPr>
        <w:t xml:space="preserve"> 201</w:t>
      </w:r>
      <w:r w:rsidR="00C62DF9">
        <w:rPr>
          <w:rFonts w:hAnsi="Cambria" w:ascii="Cambria"/>
          <w:sz w:val="24"/>
          <w:szCs w:val="24"/>
        </w:rPr>
        <w:t>8</w:t>
      </w:r>
      <w:r w:rsidRPr="003D13EB">
        <w:rPr>
          <w:rFonts w:hAnsi="Cambria" w:ascii="Cambria"/>
          <w:sz w:val="24"/>
          <w:szCs w:val="24"/>
        </w:rPr>
        <w:t xml:space="preserve">. g. u </w:t>
      </w:r>
      <w:r w:rsidR="003D13EB" w:rsidRPr="003D13EB">
        <w:rPr>
          <w:rFonts w:hAnsi="Cambria" w:ascii="Cambria"/>
          <w:sz w:val="24"/>
          <w:szCs w:val="24"/>
        </w:rPr>
        <w:t>10</w:t>
      </w:r>
      <w:r w:rsidRPr="003D13EB">
        <w:rPr>
          <w:rFonts w:hAnsi="Cambria" w:ascii="Cambria"/>
          <w:sz w:val="24"/>
          <w:szCs w:val="24"/>
        </w:rPr>
        <w:t>:</w:t>
      </w:r>
      <w:r w:rsidR="00DE6658">
        <w:rPr>
          <w:rFonts w:hAnsi="Cambria" w:ascii="Cambria"/>
          <w:sz w:val="24"/>
          <w:szCs w:val="24"/>
        </w:rPr>
        <w:t>30</w:t>
      </w:r>
      <w:r w:rsidRPr="003D13EB">
        <w:rPr>
          <w:rFonts w:hAnsi="Cambria" w:ascii="Cambria"/>
          <w:sz w:val="24"/>
          <w:szCs w:val="24"/>
        </w:rPr>
        <w:t xml:space="preserve"> sati na Trgovačkom sudu u </w:t>
      </w:r>
      <w:r w:rsidR="00C62DF9">
        <w:rPr>
          <w:rFonts w:hAnsi="Cambria" w:ascii="Cambria"/>
          <w:sz w:val="24"/>
          <w:szCs w:val="24"/>
        </w:rPr>
        <w:t>Osijeku</w:t>
      </w:r>
      <w:r w:rsidRPr="003D13EB">
        <w:rPr>
          <w:rFonts w:hAnsi="Cambria" w:ascii="Cambria"/>
          <w:sz w:val="24"/>
          <w:szCs w:val="24"/>
        </w:rPr>
        <w:t xml:space="preserve">, </w:t>
      </w:r>
      <w:r w:rsidR="00C62DF9">
        <w:rPr>
          <w:rFonts w:hAnsi="Cambria" w:ascii="Cambria"/>
          <w:sz w:val="24"/>
          <w:szCs w:val="24"/>
        </w:rPr>
        <w:t>Zagrebačka 2</w:t>
      </w:r>
      <w:r w:rsidRPr="003D13EB">
        <w:rPr>
          <w:rFonts w:hAnsi="Cambria" w:ascii="Cambria"/>
          <w:sz w:val="24"/>
          <w:szCs w:val="24"/>
        </w:rPr>
        <w:t xml:space="preserve">, soba </w:t>
      </w:r>
      <w:r w:rsidR="00DE6658">
        <w:rPr>
          <w:rFonts w:hAnsi="Cambria" w:ascii="Cambria"/>
          <w:sz w:val="24"/>
          <w:szCs w:val="24"/>
        </w:rPr>
        <w:t>21</w:t>
      </w:r>
      <w:r w:rsidR="00C62DF9">
        <w:rPr>
          <w:rFonts w:hAnsi="Cambria" w:ascii="Cambria"/>
          <w:sz w:val="24"/>
          <w:szCs w:val="24"/>
        </w:rPr>
        <w:t>/I</w:t>
      </w:r>
      <w:r w:rsidRPr="003D13EB">
        <w:rPr>
          <w:rFonts w:hAnsi="Cambria" w:ascii="Cambria"/>
          <w:sz w:val="24"/>
          <w:szCs w:val="24"/>
        </w:rPr>
        <w:t>.</w:t>
      </w:r>
    </w:p>
    <w:p w:rsidRDefault="00DE7284" w:rsidP="00752735" w:rsidR="00DE7284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DE6658" w:rsidP="00752735" w:rsidR="00DE6658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DE6658" w:rsidP="00752735" w:rsidR="00DE6658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DE6658" w:rsidP="00752735" w:rsidR="00DE6658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DE6658" w:rsidP="00752735" w:rsidR="00DE6658" w:rsidRPr="00D66175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272F93" w:rsidP="00272F93" w:rsidR="006D7113" w:rsidRPr="004E219E">
      <w:pPr>
        <w:pStyle w:val="Bezproreda"/>
        <w:ind w:firstLine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lastRenderedPageBreak/>
        <w:t xml:space="preserve">2. </w:t>
      </w:r>
      <w:r w:rsidR="006D7113" w:rsidRPr="004E219E">
        <w:rPr>
          <w:rFonts w:hAnsi="Cambria" w:ascii="Cambria"/>
          <w:b/>
          <w:sz w:val="24"/>
          <w:szCs w:val="24"/>
        </w:rPr>
        <w:t>PROVEDENE RADNJE</w:t>
      </w:r>
    </w:p>
    <w:p w:rsidRDefault="009857A1" w:rsidP="00272F93" w:rsidR="009857A1" w:rsidRPr="004E219E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6D7113" w:rsidP="00272F93" w:rsidR="006D7113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4E219E">
        <w:rPr>
          <w:rFonts w:hAnsi="Cambria" w:ascii="Cambria"/>
          <w:sz w:val="24"/>
          <w:szCs w:val="24"/>
        </w:rPr>
        <w:t xml:space="preserve">Po primitku rješenja o </w:t>
      </w:r>
      <w:r w:rsidR="00752735">
        <w:rPr>
          <w:rFonts w:hAnsi="Cambria" w:ascii="Cambria"/>
          <w:sz w:val="24"/>
          <w:szCs w:val="24"/>
        </w:rPr>
        <w:t>imenovanju za privremenog stečajnog upravitelja</w:t>
      </w:r>
      <w:r w:rsidR="00256BF5" w:rsidRPr="004E219E">
        <w:rPr>
          <w:rFonts w:hAnsi="Cambria" w:ascii="Cambria"/>
          <w:sz w:val="24"/>
          <w:szCs w:val="24"/>
        </w:rPr>
        <w:t xml:space="preserve">, dopisom </w:t>
      </w:r>
      <w:r w:rsidR="00256BF5" w:rsidRPr="00595704">
        <w:rPr>
          <w:rFonts w:hAnsi="Cambria" w:ascii="Cambria"/>
          <w:sz w:val="24"/>
          <w:szCs w:val="24"/>
        </w:rPr>
        <w:t xml:space="preserve">od </w:t>
      </w:r>
      <w:r w:rsidR="00DE6658">
        <w:rPr>
          <w:rFonts w:hAnsi="Cambria" w:ascii="Cambria"/>
          <w:sz w:val="24"/>
          <w:szCs w:val="24"/>
        </w:rPr>
        <w:t>30</w:t>
      </w:r>
      <w:r w:rsidR="00595704" w:rsidRPr="00595704">
        <w:rPr>
          <w:rFonts w:hAnsi="Cambria" w:ascii="Cambria"/>
          <w:sz w:val="24"/>
          <w:szCs w:val="24"/>
        </w:rPr>
        <w:t xml:space="preserve">. </w:t>
      </w:r>
      <w:r w:rsidR="00C24CB7">
        <w:rPr>
          <w:rFonts w:hAnsi="Cambria" w:ascii="Cambria"/>
          <w:sz w:val="24"/>
          <w:szCs w:val="24"/>
        </w:rPr>
        <w:t>listopada</w:t>
      </w:r>
      <w:r w:rsidR="00F52912" w:rsidRPr="00595704">
        <w:rPr>
          <w:rFonts w:hAnsi="Cambria" w:ascii="Cambria"/>
          <w:sz w:val="24"/>
          <w:szCs w:val="24"/>
        </w:rPr>
        <w:t xml:space="preserve"> 201</w:t>
      </w:r>
      <w:r w:rsidR="00C62DF9">
        <w:rPr>
          <w:rFonts w:hAnsi="Cambria" w:ascii="Cambria"/>
          <w:sz w:val="24"/>
          <w:szCs w:val="24"/>
        </w:rPr>
        <w:t>8</w:t>
      </w:r>
      <w:r w:rsidR="00F52912" w:rsidRPr="00595704">
        <w:rPr>
          <w:rFonts w:hAnsi="Cambria" w:ascii="Cambria"/>
          <w:sz w:val="24"/>
          <w:szCs w:val="24"/>
        </w:rPr>
        <w:t>. g</w:t>
      </w:r>
      <w:r w:rsidRPr="00595704">
        <w:rPr>
          <w:rFonts w:hAnsi="Cambria" w:ascii="Cambria"/>
          <w:sz w:val="24"/>
          <w:szCs w:val="24"/>
        </w:rPr>
        <w:t xml:space="preserve">, </w:t>
      </w:r>
      <w:r w:rsidR="00F3538A" w:rsidRPr="00595704">
        <w:rPr>
          <w:rFonts w:hAnsi="Cambria" w:ascii="Cambria"/>
          <w:sz w:val="24"/>
          <w:szCs w:val="24"/>
        </w:rPr>
        <w:t xml:space="preserve">putem redovne poštanske dostave, </w:t>
      </w:r>
      <w:r w:rsidRPr="00595704">
        <w:rPr>
          <w:rFonts w:hAnsi="Cambria" w:ascii="Cambria"/>
          <w:sz w:val="24"/>
          <w:szCs w:val="24"/>
        </w:rPr>
        <w:t xml:space="preserve">zatražio sam </w:t>
      </w:r>
      <w:r w:rsidR="00E97207" w:rsidRPr="00595704">
        <w:rPr>
          <w:rFonts w:hAnsi="Cambria" w:ascii="Cambria"/>
          <w:sz w:val="24"/>
          <w:szCs w:val="24"/>
        </w:rPr>
        <w:t>od</w:t>
      </w:r>
      <w:r w:rsidR="00A32FB2" w:rsidRPr="00595704">
        <w:rPr>
          <w:rFonts w:hAnsi="Cambria" w:ascii="Cambria"/>
          <w:sz w:val="24"/>
          <w:szCs w:val="24"/>
        </w:rPr>
        <w:t xml:space="preserve"> </w:t>
      </w:r>
      <w:r w:rsidR="00595704" w:rsidRPr="00595704">
        <w:rPr>
          <w:rFonts w:hAnsi="Cambria" w:ascii="Cambria"/>
          <w:sz w:val="24"/>
          <w:szCs w:val="24"/>
        </w:rPr>
        <w:t>direktora</w:t>
      </w:r>
      <w:r w:rsidR="00752735" w:rsidRPr="00595704">
        <w:rPr>
          <w:rFonts w:hAnsi="Cambria" w:ascii="Cambria"/>
          <w:sz w:val="24"/>
          <w:szCs w:val="24"/>
        </w:rPr>
        <w:t xml:space="preserve"> društva </w:t>
      </w:r>
      <w:r w:rsidR="00DE6658">
        <w:rPr>
          <w:rFonts w:hAnsi="Cambria" w:ascii="Cambria"/>
          <w:sz w:val="24"/>
          <w:szCs w:val="24"/>
        </w:rPr>
        <w:t>Marka Ljubića</w:t>
      </w:r>
      <w:r w:rsidR="00752735" w:rsidRPr="00595704">
        <w:rPr>
          <w:rFonts w:hAnsi="Cambria" w:ascii="Cambria"/>
          <w:sz w:val="24"/>
          <w:szCs w:val="24"/>
        </w:rPr>
        <w:t xml:space="preserve"> </w:t>
      </w:r>
      <w:r w:rsidRPr="004E219E">
        <w:rPr>
          <w:rFonts w:hAnsi="Cambria" w:ascii="Cambria"/>
          <w:sz w:val="24"/>
          <w:szCs w:val="24"/>
        </w:rPr>
        <w:t xml:space="preserve">da mi </w:t>
      </w:r>
      <w:r w:rsidR="00F52912">
        <w:rPr>
          <w:rFonts w:hAnsi="Cambria" w:ascii="Cambria"/>
          <w:sz w:val="24"/>
          <w:szCs w:val="24"/>
        </w:rPr>
        <w:t xml:space="preserve">se </w:t>
      </w:r>
      <w:r w:rsidRPr="004E219E">
        <w:rPr>
          <w:rFonts w:hAnsi="Cambria" w:ascii="Cambria"/>
          <w:sz w:val="24"/>
          <w:szCs w:val="24"/>
        </w:rPr>
        <w:t xml:space="preserve">dostavi </w:t>
      </w:r>
      <w:r w:rsidR="00F52912">
        <w:rPr>
          <w:rFonts w:hAnsi="Cambria" w:ascii="Cambria"/>
          <w:sz w:val="24"/>
          <w:szCs w:val="24"/>
        </w:rPr>
        <w:t>slijedeća poslovna dokumentacija</w:t>
      </w:r>
      <w:r w:rsidR="00A32FB2">
        <w:rPr>
          <w:rFonts w:hAnsi="Cambria" w:ascii="Cambria"/>
          <w:sz w:val="24"/>
          <w:szCs w:val="24"/>
        </w:rPr>
        <w:t xml:space="preserve"> i podaci</w:t>
      </w:r>
      <w:r w:rsidRPr="004E219E">
        <w:rPr>
          <w:rFonts w:hAnsi="Cambria" w:ascii="Cambria"/>
          <w:sz w:val="24"/>
          <w:szCs w:val="24"/>
        </w:rPr>
        <w:t>:</w:t>
      </w:r>
    </w:p>
    <w:p w:rsidRDefault="00A32FB2" w:rsidP="00A32FB2" w:rsidR="00A32FB2" w:rsidRPr="00A32FB2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 xml:space="preserve">1. kratak izvještaj o poslovanju i stanju dužnika, </w:t>
      </w:r>
    </w:p>
    <w:p w:rsidRDefault="00A32FB2" w:rsidP="00A32FB2" w:rsidR="00A32FB2" w:rsidRPr="00A32FB2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2. financijske izvještaje za zadnje tri godine poslovanja,</w:t>
      </w:r>
    </w:p>
    <w:p w:rsidRDefault="00A32FB2" w:rsidP="00A32FB2" w:rsidR="00F3538A" w:rsidRPr="00A32FB2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 xml:space="preserve">3. bruto bilancu sa stanjem na dan </w:t>
      </w:r>
      <w:r w:rsidR="00C24CB7">
        <w:rPr>
          <w:rFonts w:hAnsi="Cambria" w:ascii="Cambria"/>
          <w:sz w:val="24"/>
          <w:szCs w:val="24"/>
        </w:rPr>
        <w:t>2</w:t>
      </w:r>
      <w:r w:rsidR="00DE6658">
        <w:rPr>
          <w:rFonts w:hAnsi="Cambria" w:ascii="Cambria"/>
          <w:sz w:val="24"/>
          <w:szCs w:val="24"/>
        </w:rPr>
        <w:t>2</w:t>
      </w:r>
      <w:r w:rsidR="001519C4">
        <w:rPr>
          <w:rFonts w:hAnsi="Cambria" w:ascii="Cambria"/>
          <w:sz w:val="24"/>
          <w:szCs w:val="24"/>
        </w:rPr>
        <w:t xml:space="preserve">. </w:t>
      </w:r>
      <w:r w:rsidR="00DE6658">
        <w:rPr>
          <w:rFonts w:hAnsi="Cambria" w:ascii="Cambria"/>
          <w:sz w:val="24"/>
          <w:szCs w:val="24"/>
        </w:rPr>
        <w:t>listopada</w:t>
      </w:r>
      <w:r w:rsidR="001519C4">
        <w:rPr>
          <w:rFonts w:hAnsi="Cambria" w:ascii="Cambria"/>
          <w:sz w:val="24"/>
          <w:szCs w:val="24"/>
        </w:rPr>
        <w:t xml:space="preserve"> 201</w:t>
      </w:r>
      <w:r w:rsidR="00C62DF9">
        <w:rPr>
          <w:rFonts w:hAnsi="Cambria" w:ascii="Cambria"/>
          <w:sz w:val="24"/>
          <w:szCs w:val="24"/>
        </w:rPr>
        <w:t>8</w:t>
      </w:r>
      <w:r w:rsidRPr="00A32FB2">
        <w:rPr>
          <w:rFonts w:hAnsi="Cambria" w:ascii="Cambria"/>
          <w:sz w:val="24"/>
          <w:szCs w:val="24"/>
        </w:rPr>
        <w:t>,</w:t>
      </w:r>
    </w:p>
    <w:p w:rsidRDefault="00A32FB2" w:rsidP="00A32FB2" w:rsidR="00A32FB2" w:rsidRPr="00A32FB2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4. popis imovine i obveza prema članku 16. i 17. Stečajnog zakona, koji sadrži podatke o: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nekretninama i pokretninama dužnika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imovinskim pravima dužnika na tuđim stvarima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novčanim i nenovčanim potraživanjima dužnika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drugim pravima koja čine imovinu dužnika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novčanim sredstvima na računima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drugoj imovini dužnika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obvezama dužnika unesenim u njegove poslovne knjige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drugim novčanim i nenovčanim obvezama dužnika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razlučnim pravima na imovini dužnika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izlučnim pravima</w:t>
      </w:r>
    </w:p>
    <w:p w:rsidRDefault="00A32FB2" w:rsidP="0098410A" w:rsidR="00A32FB2" w:rsidRPr="00A32FB2">
      <w:pPr>
        <w:pStyle w:val="Bezproreda"/>
        <w:ind w:left="709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prosječnim mjesečnim troškovima redovnoga poslovanja dužnika u posljednjih godinu</w:t>
      </w:r>
      <w:r w:rsidR="0098410A">
        <w:rPr>
          <w:rFonts w:hAnsi="Cambria" w:ascii="Cambria"/>
          <w:sz w:val="24"/>
          <w:szCs w:val="24"/>
        </w:rPr>
        <w:t xml:space="preserve"> </w:t>
      </w:r>
      <w:r w:rsidRPr="00A32FB2">
        <w:rPr>
          <w:rFonts w:hAnsi="Cambria" w:ascii="Cambria"/>
          <w:sz w:val="24"/>
          <w:szCs w:val="24"/>
        </w:rPr>
        <w:t>dana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- postupcima pred sudovima ili javnopravnim tijelima u kojima je dužnik stranka i</w:t>
      </w:r>
    </w:p>
    <w:p w:rsidRDefault="00A32FB2" w:rsidP="00DE6658" w:rsidR="00A32FB2" w:rsidRPr="00A32FB2">
      <w:pPr>
        <w:pStyle w:val="Bezproreda"/>
        <w:ind w:firstLine="425" w:left="284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 xml:space="preserve">        visini ili opisu potraživanja koja je predmet postupka.</w:t>
      </w:r>
    </w:p>
    <w:p w:rsidRDefault="00A32FB2" w:rsidP="00A32FB2" w:rsidR="00062122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5. podatke o mogućim naplatnim i nenaplatnim pravnim poslovima u svezi prijenosa</w:t>
      </w:r>
    </w:p>
    <w:p w:rsidRDefault="00062122" w:rsidP="00062122" w:rsidR="0098410A">
      <w:pPr>
        <w:pStyle w:val="Bezproreda"/>
        <w:ind w:left="708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    </w:t>
      </w:r>
      <w:r w:rsidR="00A32FB2" w:rsidRPr="00A32FB2">
        <w:rPr>
          <w:rFonts w:hAnsi="Cambria" w:ascii="Cambria"/>
          <w:sz w:val="24"/>
          <w:szCs w:val="24"/>
        </w:rPr>
        <w:t>imovine sa</w:t>
      </w:r>
      <w:r>
        <w:rPr>
          <w:rFonts w:hAnsi="Cambria" w:ascii="Cambria"/>
          <w:sz w:val="24"/>
          <w:szCs w:val="24"/>
        </w:rPr>
        <w:t xml:space="preserve"> </w:t>
      </w:r>
      <w:r w:rsidR="00A32FB2" w:rsidRPr="00A32FB2">
        <w:rPr>
          <w:rFonts w:hAnsi="Cambria" w:ascii="Cambria"/>
          <w:sz w:val="24"/>
          <w:szCs w:val="24"/>
        </w:rPr>
        <w:t>dužnika na druge osobe u zadnje četiri godine prije</w:t>
      </w:r>
      <w:r w:rsidR="00595704">
        <w:rPr>
          <w:rFonts w:hAnsi="Cambria" w:ascii="Cambria"/>
          <w:sz w:val="24"/>
          <w:szCs w:val="24"/>
        </w:rPr>
        <w:t xml:space="preserve"> dana podnošenja        </w:t>
      </w:r>
      <w:r w:rsidR="0098410A">
        <w:rPr>
          <w:rFonts w:hAnsi="Cambria" w:ascii="Cambria"/>
          <w:sz w:val="24"/>
          <w:szCs w:val="24"/>
        </w:rPr>
        <w:t xml:space="preserve">  </w:t>
      </w:r>
    </w:p>
    <w:p w:rsidRDefault="0098410A" w:rsidP="00062122" w:rsidR="00A32FB2" w:rsidRPr="00A32FB2">
      <w:pPr>
        <w:pStyle w:val="Bezproreda"/>
        <w:ind w:left="708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    </w:t>
      </w:r>
      <w:r w:rsidR="00595704">
        <w:rPr>
          <w:rFonts w:hAnsi="Cambria" w:ascii="Cambria"/>
          <w:sz w:val="24"/>
          <w:szCs w:val="24"/>
        </w:rPr>
        <w:t>prijedloga za otvaranje stečajnog postupka</w:t>
      </w:r>
      <w:r w:rsidR="00A32FB2" w:rsidRPr="00A32FB2">
        <w:rPr>
          <w:rFonts w:hAnsi="Cambria" w:ascii="Cambria"/>
          <w:sz w:val="24"/>
          <w:szCs w:val="24"/>
        </w:rPr>
        <w:t xml:space="preserve"> </w:t>
      </w:r>
      <w:r>
        <w:rPr>
          <w:rFonts w:hAnsi="Cambria" w:ascii="Cambria"/>
          <w:sz w:val="24"/>
          <w:szCs w:val="24"/>
        </w:rPr>
        <w:t>17</w:t>
      </w:r>
      <w:r w:rsidR="001519C4">
        <w:rPr>
          <w:rFonts w:hAnsi="Cambria" w:ascii="Cambria"/>
          <w:sz w:val="24"/>
          <w:szCs w:val="24"/>
        </w:rPr>
        <w:t xml:space="preserve">. </w:t>
      </w:r>
      <w:r>
        <w:rPr>
          <w:rFonts w:hAnsi="Cambria" w:ascii="Cambria"/>
          <w:sz w:val="24"/>
          <w:szCs w:val="24"/>
        </w:rPr>
        <w:t>listopada</w:t>
      </w:r>
      <w:r w:rsidR="001519C4">
        <w:rPr>
          <w:rFonts w:hAnsi="Cambria" w:ascii="Cambria"/>
          <w:sz w:val="24"/>
          <w:szCs w:val="24"/>
        </w:rPr>
        <w:t xml:space="preserve"> 201</w:t>
      </w:r>
      <w:r>
        <w:rPr>
          <w:rFonts w:hAnsi="Cambria" w:ascii="Cambria"/>
          <w:sz w:val="24"/>
          <w:szCs w:val="24"/>
        </w:rPr>
        <w:t>7</w:t>
      </w:r>
      <w:r w:rsidR="00A32FB2" w:rsidRPr="00A32FB2">
        <w:rPr>
          <w:rFonts w:hAnsi="Cambria" w:ascii="Cambria"/>
          <w:sz w:val="24"/>
          <w:szCs w:val="24"/>
        </w:rPr>
        <w:t>. g,</w:t>
      </w:r>
    </w:p>
    <w:p w:rsidRDefault="00A32FB2" w:rsidP="00A32FB2" w:rsidR="00A32FB2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A32FB2">
        <w:rPr>
          <w:rFonts w:hAnsi="Cambria" w:ascii="Cambria"/>
          <w:sz w:val="24"/>
          <w:szCs w:val="24"/>
        </w:rPr>
        <w:t>6. podatak o tome tko vodi poslovne knjige dužnika.</w:t>
      </w:r>
    </w:p>
    <w:p w:rsidRDefault="00A32FB2" w:rsidP="00A32FB2" w:rsidR="00A32FB2" w:rsidRPr="00A32FB2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E97207" w:rsidP="00272F93" w:rsidR="00A32FB2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Pored navedenog privremeni stečajni upravitelj je </w:t>
      </w:r>
      <w:r w:rsidR="00A32FB2">
        <w:rPr>
          <w:rFonts w:hAnsi="Cambria" w:ascii="Cambria"/>
          <w:sz w:val="24"/>
          <w:szCs w:val="24"/>
        </w:rPr>
        <w:t>zatražio od nadležnih institucija slijedeću dokumentaciju:</w:t>
      </w:r>
    </w:p>
    <w:p w:rsidRDefault="00277948" w:rsidP="00277948" w:rsidR="00277948">
      <w:pPr>
        <w:pStyle w:val="Bezproreda"/>
        <w:numPr>
          <w:ilvl w:val="0"/>
          <w:numId w:val="22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Potvrdu</w:t>
      </w:r>
      <w:r w:rsidR="0098410A">
        <w:rPr>
          <w:rFonts w:hAnsi="Cambria" w:ascii="Cambria"/>
          <w:sz w:val="24"/>
          <w:szCs w:val="24"/>
        </w:rPr>
        <w:t>/očevidnik</w:t>
      </w:r>
      <w:r>
        <w:rPr>
          <w:rFonts w:hAnsi="Cambria" w:ascii="Cambria"/>
          <w:sz w:val="24"/>
          <w:szCs w:val="24"/>
        </w:rPr>
        <w:t xml:space="preserve"> Financijske agencije o blokadi računa i novčanih sredstava </w:t>
      </w:r>
      <w:r w:rsidR="00D925AC">
        <w:rPr>
          <w:rFonts w:hAnsi="Cambria" w:ascii="Cambria"/>
          <w:sz w:val="24"/>
          <w:szCs w:val="24"/>
        </w:rPr>
        <w:t>dužnika,</w:t>
      </w:r>
    </w:p>
    <w:p w:rsidRDefault="00A32FB2" w:rsidP="00A32FB2" w:rsidR="00A32FB2">
      <w:pPr>
        <w:pStyle w:val="Bezproreda"/>
        <w:numPr>
          <w:ilvl w:val="0"/>
          <w:numId w:val="22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Potvrdu Općinskog</w:t>
      </w:r>
      <w:r w:rsidR="00B77224">
        <w:rPr>
          <w:rFonts w:hAnsi="Cambria" w:ascii="Cambria"/>
          <w:sz w:val="24"/>
          <w:szCs w:val="24"/>
        </w:rPr>
        <w:t xml:space="preserve"> </w:t>
      </w:r>
      <w:r w:rsidR="0098410A">
        <w:rPr>
          <w:rFonts w:hAnsi="Cambria" w:ascii="Cambria"/>
          <w:sz w:val="24"/>
          <w:szCs w:val="24"/>
        </w:rPr>
        <w:t xml:space="preserve">građanskog </w:t>
      </w:r>
      <w:r>
        <w:rPr>
          <w:rFonts w:hAnsi="Cambria" w:ascii="Cambria"/>
          <w:sz w:val="24"/>
          <w:szCs w:val="24"/>
        </w:rPr>
        <w:t xml:space="preserve">suda u </w:t>
      </w:r>
      <w:r w:rsidR="0098410A">
        <w:rPr>
          <w:rFonts w:hAnsi="Cambria" w:ascii="Cambria"/>
          <w:sz w:val="24"/>
          <w:szCs w:val="24"/>
        </w:rPr>
        <w:t>Zagrebu</w:t>
      </w:r>
      <w:r w:rsidRPr="001519C4">
        <w:rPr>
          <w:rFonts w:hAnsi="Cambria" w:ascii="Cambria"/>
          <w:i/>
          <w:sz w:val="24"/>
          <w:szCs w:val="24"/>
        </w:rPr>
        <w:t xml:space="preserve"> </w:t>
      </w:r>
      <w:r w:rsidRPr="00E73FCE">
        <w:rPr>
          <w:rFonts w:hAnsi="Cambria" w:ascii="Cambria"/>
          <w:sz w:val="24"/>
          <w:szCs w:val="24"/>
        </w:rPr>
        <w:t>o nekretninama</w:t>
      </w:r>
      <w:r>
        <w:rPr>
          <w:rFonts w:hAnsi="Cambria" w:ascii="Cambria"/>
          <w:sz w:val="24"/>
          <w:szCs w:val="24"/>
        </w:rPr>
        <w:t xml:space="preserve"> u vlasništvu dužnika,</w:t>
      </w:r>
    </w:p>
    <w:p w:rsidRDefault="00A32FB2" w:rsidP="00A32FB2" w:rsidR="002A7030">
      <w:pPr>
        <w:pStyle w:val="Bezproreda"/>
        <w:numPr>
          <w:ilvl w:val="0"/>
          <w:numId w:val="22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Uvjerenje </w:t>
      </w:r>
      <w:r w:rsidR="00FC2FAA">
        <w:rPr>
          <w:rFonts w:hAnsi="Cambria" w:ascii="Cambria"/>
          <w:sz w:val="24"/>
          <w:szCs w:val="24"/>
        </w:rPr>
        <w:t>Centra za vozila Hrvatske</w:t>
      </w:r>
      <w:r w:rsidR="002A7030">
        <w:rPr>
          <w:rFonts w:hAnsi="Cambria" w:ascii="Cambria"/>
          <w:sz w:val="24"/>
          <w:szCs w:val="24"/>
        </w:rPr>
        <w:t xml:space="preserve"> o vozilima u vlasništvu dužnika</w:t>
      </w:r>
      <w:r w:rsidR="00D925AC">
        <w:rPr>
          <w:rFonts w:hAnsi="Cambria" w:ascii="Cambria"/>
          <w:sz w:val="24"/>
          <w:szCs w:val="24"/>
        </w:rPr>
        <w:t>,</w:t>
      </w:r>
    </w:p>
    <w:p w:rsidRDefault="002A7030" w:rsidP="00A32FB2" w:rsidR="002A7030" w:rsidRPr="0038074D">
      <w:pPr>
        <w:pStyle w:val="Bezproreda"/>
        <w:numPr>
          <w:ilvl w:val="0"/>
          <w:numId w:val="22"/>
        </w:numPr>
        <w:jc w:val="both"/>
        <w:rPr>
          <w:rFonts w:hAnsi="Cambria" w:ascii="Cambria"/>
          <w:sz w:val="24"/>
          <w:szCs w:val="24"/>
        </w:rPr>
      </w:pPr>
      <w:r w:rsidRPr="0038074D">
        <w:rPr>
          <w:rFonts w:hAnsi="Cambria" w:ascii="Cambria"/>
          <w:sz w:val="24"/>
          <w:szCs w:val="24"/>
        </w:rPr>
        <w:t xml:space="preserve">Potvrdu MF RH, Porezne uprave, ispostave </w:t>
      </w:r>
      <w:r w:rsidR="0098410A">
        <w:rPr>
          <w:rFonts w:hAnsi="Cambria" w:ascii="Cambria"/>
          <w:sz w:val="24"/>
          <w:szCs w:val="24"/>
        </w:rPr>
        <w:t>Zagreb-Dubrava</w:t>
      </w:r>
      <w:r w:rsidR="0038074D" w:rsidRPr="0038074D">
        <w:rPr>
          <w:rFonts w:hAnsi="Cambria" w:ascii="Cambria"/>
          <w:sz w:val="24"/>
          <w:szCs w:val="24"/>
        </w:rPr>
        <w:t xml:space="preserve"> </w:t>
      </w:r>
      <w:r w:rsidRPr="0038074D">
        <w:rPr>
          <w:rFonts w:hAnsi="Cambria" w:ascii="Cambria"/>
          <w:sz w:val="24"/>
          <w:szCs w:val="24"/>
        </w:rPr>
        <w:t>o stanju poreznog duga dužnika; o prometu nekretninama dužnika u zadnje četiri godine prije podnošenja prijedloga za otvaranje stečajnog postupka te podatak o tome t</w:t>
      </w:r>
      <w:r w:rsidR="00D925AC" w:rsidRPr="0038074D">
        <w:rPr>
          <w:rFonts w:hAnsi="Cambria" w:ascii="Cambria"/>
          <w:sz w:val="24"/>
          <w:szCs w:val="24"/>
        </w:rPr>
        <w:t>ko vodi poslovne knjige dužnika,</w:t>
      </w:r>
    </w:p>
    <w:p w:rsidRDefault="00ED18B7" w:rsidP="002A7030" w:rsidR="002A7030" w:rsidRPr="00595704">
      <w:pPr>
        <w:pStyle w:val="Bezproreda"/>
        <w:numPr>
          <w:ilvl w:val="0"/>
          <w:numId w:val="22"/>
        </w:numPr>
        <w:jc w:val="both"/>
        <w:rPr>
          <w:rFonts w:hAnsi="Cambria" w:ascii="Cambria"/>
          <w:sz w:val="24"/>
          <w:szCs w:val="24"/>
        </w:rPr>
      </w:pPr>
      <w:r w:rsidRPr="00595704">
        <w:rPr>
          <w:rFonts w:hAnsi="Cambria" w:ascii="Cambria"/>
          <w:sz w:val="24"/>
          <w:szCs w:val="24"/>
        </w:rPr>
        <w:t>Potvrdu HZMO o broju zaposlenih kod dužnika</w:t>
      </w:r>
      <w:r w:rsidR="00D925AC" w:rsidRPr="00595704">
        <w:rPr>
          <w:rFonts w:hAnsi="Cambria" w:ascii="Cambria"/>
          <w:sz w:val="24"/>
          <w:szCs w:val="24"/>
        </w:rPr>
        <w:t>.</w:t>
      </w:r>
    </w:p>
    <w:p w:rsidRDefault="00696E8E" w:rsidP="00272F93" w:rsidR="00696E8E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D925AC" w:rsidP="00272F93" w:rsidR="00107E64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U izradi ovog izvještaja privremeni stečajni upravitelj je koristio </w:t>
      </w:r>
      <w:r w:rsidR="0026316F">
        <w:rPr>
          <w:rFonts w:hAnsi="Cambria" w:ascii="Cambria"/>
          <w:sz w:val="24"/>
          <w:szCs w:val="24"/>
        </w:rPr>
        <w:t xml:space="preserve">i </w:t>
      </w:r>
      <w:r>
        <w:rPr>
          <w:rFonts w:hAnsi="Cambria" w:ascii="Cambria"/>
          <w:sz w:val="24"/>
          <w:szCs w:val="24"/>
        </w:rPr>
        <w:t xml:space="preserve">javno dostupne podatke sudskog registra, Registra godišnjih financijskih izvještaja te podatke putem naplatnog portala </w:t>
      </w:r>
      <w:r w:rsidR="00C24CB7">
        <w:rPr>
          <w:rFonts w:hAnsi="Cambria" w:ascii="Cambria"/>
          <w:sz w:val="24"/>
          <w:szCs w:val="24"/>
        </w:rPr>
        <w:t>Poslovna</w:t>
      </w:r>
      <w:r>
        <w:rPr>
          <w:rFonts w:hAnsi="Cambria" w:ascii="Cambria"/>
          <w:sz w:val="24"/>
          <w:szCs w:val="24"/>
        </w:rPr>
        <w:t>.hr.</w:t>
      </w:r>
    </w:p>
    <w:p w:rsidRDefault="00B77224" w:rsidP="00272F93" w:rsidR="00B77224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70653D" w:rsidP="000E7E8C" w:rsidR="000E7E8C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B5005B">
        <w:rPr>
          <w:rFonts w:hAnsi="Cambria" w:ascii="Cambria"/>
          <w:sz w:val="24"/>
          <w:szCs w:val="24"/>
        </w:rPr>
        <w:t xml:space="preserve">Gore navedeni dopis kojim je privremeni stečajni upravitelj </w:t>
      </w:r>
      <w:r>
        <w:rPr>
          <w:rFonts w:hAnsi="Cambria" w:ascii="Cambria"/>
          <w:sz w:val="24"/>
          <w:szCs w:val="24"/>
        </w:rPr>
        <w:t xml:space="preserve">od zakonskog zastupnika dužnika </w:t>
      </w:r>
      <w:r w:rsidRPr="00B5005B">
        <w:rPr>
          <w:rFonts w:hAnsi="Cambria" w:ascii="Cambria"/>
          <w:sz w:val="24"/>
          <w:szCs w:val="24"/>
        </w:rPr>
        <w:t xml:space="preserve">zatražio dokumentaciju i podatke o stanju i poslovanju dužnika vratio se neuručen nakon neuspješne dostave djelatnika </w:t>
      </w:r>
      <w:r>
        <w:rPr>
          <w:rFonts w:hAnsi="Cambria" w:ascii="Cambria"/>
          <w:sz w:val="24"/>
          <w:szCs w:val="24"/>
        </w:rPr>
        <w:t>Hrvatske pošte s napomenom „</w:t>
      </w:r>
      <w:r w:rsidR="00B73AE0">
        <w:rPr>
          <w:rFonts w:hAnsi="Cambria" w:ascii="Cambria"/>
          <w:sz w:val="24"/>
          <w:szCs w:val="24"/>
        </w:rPr>
        <w:t>Obaviješten – nije podigao pošiljku“</w:t>
      </w:r>
      <w:r w:rsidRPr="00B5005B">
        <w:rPr>
          <w:rFonts w:hAnsi="Cambria" w:ascii="Cambria"/>
          <w:sz w:val="24"/>
          <w:szCs w:val="24"/>
        </w:rPr>
        <w:t xml:space="preserve"> (</w:t>
      </w:r>
      <w:r>
        <w:rPr>
          <w:rFonts w:hAnsi="Cambria" w:ascii="Cambria"/>
          <w:sz w:val="24"/>
          <w:szCs w:val="24"/>
        </w:rPr>
        <w:t>presli</w:t>
      </w:r>
      <w:r w:rsidRPr="00B5005B">
        <w:rPr>
          <w:rFonts w:hAnsi="Cambria" w:ascii="Cambria"/>
          <w:sz w:val="24"/>
          <w:szCs w:val="24"/>
        </w:rPr>
        <w:t>ka</w:t>
      </w:r>
      <w:r>
        <w:rPr>
          <w:rFonts w:hAnsi="Cambria" w:ascii="Cambria"/>
          <w:sz w:val="24"/>
          <w:szCs w:val="24"/>
        </w:rPr>
        <w:t xml:space="preserve"> kuverte</w:t>
      </w:r>
      <w:r w:rsidR="00B73AE0">
        <w:rPr>
          <w:rFonts w:hAnsi="Cambria" w:ascii="Cambria"/>
          <w:sz w:val="24"/>
          <w:szCs w:val="24"/>
        </w:rPr>
        <w:t xml:space="preserve"> i ispis iz sustava praćenja pošiljaka Hrvatske pošte</w:t>
      </w:r>
      <w:r w:rsidRPr="00B5005B">
        <w:rPr>
          <w:rFonts w:hAnsi="Cambria" w:ascii="Cambria"/>
          <w:sz w:val="24"/>
          <w:szCs w:val="24"/>
        </w:rPr>
        <w:t xml:space="preserve"> u privitku).</w:t>
      </w:r>
      <w:r w:rsidR="00B73AE0">
        <w:rPr>
          <w:rFonts w:hAnsi="Cambria" w:ascii="Cambria"/>
          <w:sz w:val="24"/>
          <w:szCs w:val="24"/>
        </w:rPr>
        <w:t xml:space="preserve"> Privremeni stečajni upravitelj je iz više dostupnih izvora pokušao doći do kontakt telefonskog br</w:t>
      </w:r>
      <w:r w:rsidR="004944DA">
        <w:rPr>
          <w:rFonts w:hAnsi="Cambria" w:ascii="Cambria"/>
          <w:sz w:val="24"/>
          <w:szCs w:val="24"/>
        </w:rPr>
        <w:t>oja zakonskog zastupnika dužnika</w:t>
      </w:r>
      <w:r w:rsidR="00B73AE0">
        <w:rPr>
          <w:rFonts w:hAnsi="Cambria" w:ascii="Cambria"/>
          <w:sz w:val="24"/>
          <w:szCs w:val="24"/>
        </w:rPr>
        <w:t xml:space="preserve">, ali bez uspjeha </w:t>
      </w:r>
      <w:r w:rsidR="00DD78B3" w:rsidRPr="004B73E7">
        <w:rPr>
          <w:rFonts w:hAnsi="Cambria" w:ascii="Cambria"/>
          <w:sz w:val="24"/>
          <w:szCs w:val="24"/>
        </w:rPr>
        <w:t>tako da privremen</w:t>
      </w:r>
      <w:r w:rsidR="00B73AE0">
        <w:rPr>
          <w:rFonts w:hAnsi="Cambria" w:ascii="Cambria"/>
          <w:sz w:val="24"/>
          <w:szCs w:val="24"/>
        </w:rPr>
        <w:t>i</w:t>
      </w:r>
      <w:r w:rsidR="00DD78B3" w:rsidRPr="004B73E7">
        <w:rPr>
          <w:rFonts w:hAnsi="Cambria" w:ascii="Cambria"/>
          <w:sz w:val="24"/>
          <w:szCs w:val="24"/>
        </w:rPr>
        <w:t xml:space="preserve"> stečajn</w:t>
      </w:r>
      <w:r w:rsidR="00B73AE0">
        <w:rPr>
          <w:rFonts w:hAnsi="Cambria" w:ascii="Cambria"/>
          <w:sz w:val="24"/>
          <w:szCs w:val="24"/>
        </w:rPr>
        <w:t>i</w:t>
      </w:r>
      <w:r w:rsidR="00DD78B3" w:rsidRPr="004B73E7">
        <w:rPr>
          <w:rFonts w:hAnsi="Cambria" w:ascii="Cambria"/>
          <w:sz w:val="24"/>
          <w:szCs w:val="24"/>
        </w:rPr>
        <w:t xml:space="preserve"> </w:t>
      </w:r>
      <w:r w:rsidR="00DD78B3" w:rsidRPr="004B73E7">
        <w:rPr>
          <w:rFonts w:hAnsi="Cambria" w:ascii="Cambria"/>
          <w:sz w:val="24"/>
          <w:szCs w:val="24"/>
        </w:rPr>
        <w:lastRenderedPageBreak/>
        <w:t xml:space="preserve">upravitelj do dana sastavljanja ovog izvještaja nije </w:t>
      </w:r>
      <w:r w:rsidR="00B73AE0">
        <w:rPr>
          <w:rFonts w:hAnsi="Cambria" w:ascii="Cambria"/>
          <w:sz w:val="24"/>
          <w:szCs w:val="24"/>
        </w:rPr>
        <w:t xml:space="preserve">stupio u posjed niti mu je </w:t>
      </w:r>
      <w:r w:rsidR="00DD78B3" w:rsidRPr="004B73E7">
        <w:rPr>
          <w:rFonts w:hAnsi="Cambria" w:ascii="Cambria"/>
          <w:sz w:val="24"/>
          <w:szCs w:val="24"/>
        </w:rPr>
        <w:t>dostavljen</w:t>
      </w:r>
      <w:r w:rsidR="00B73AE0">
        <w:rPr>
          <w:rFonts w:hAnsi="Cambria" w:ascii="Cambria"/>
          <w:sz w:val="24"/>
          <w:szCs w:val="24"/>
        </w:rPr>
        <w:t>a</w:t>
      </w:r>
      <w:r w:rsidR="00DD78B3" w:rsidRPr="004B73E7">
        <w:rPr>
          <w:rFonts w:hAnsi="Cambria" w:ascii="Cambria"/>
          <w:sz w:val="24"/>
          <w:szCs w:val="24"/>
        </w:rPr>
        <w:t xml:space="preserve"> </w:t>
      </w:r>
      <w:r w:rsidR="00B73AE0">
        <w:rPr>
          <w:rFonts w:hAnsi="Cambria" w:ascii="Cambria"/>
          <w:sz w:val="24"/>
          <w:szCs w:val="24"/>
        </w:rPr>
        <w:t>poslovna dokumentacija dužnika</w:t>
      </w:r>
      <w:r w:rsidR="00DD78B3" w:rsidRPr="004B73E7">
        <w:rPr>
          <w:rFonts w:hAnsi="Cambria" w:ascii="Cambria"/>
          <w:sz w:val="24"/>
          <w:szCs w:val="24"/>
        </w:rPr>
        <w:t>.</w:t>
      </w:r>
      <w:r w:rsidR="000E7E8C" w:rsidRPr="000E7E8C">
        <w:rPr>
          <w:rFonts w:hAnsi="Cambria" w:ascii="Cambria"/>
          <w:sz w:val="24"/>
          <w:szCs w:val="24"/>
        </w:rPr>
        <w:t xml:space="preserve"> </w:t>
      </w:r>
    </w:p>
    <w:p w:rsidRDefault="000E7E8C" w:rsidP="000E7E8C" w:rsidR="000E7E8C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0E7E8C" w:rsidP="000E7E8C" w:rsidR="000E7E8C" w:rsidRPr="00053F4E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Pr</w:t>
      </w:r>
      <w:r w:rsidRPr="00053F4E">
        <w:rPr>
          <w:rFonts w:hAnsi="Cambria" w:ascii="Cambria"/>
          <w:sz w:val="24"/>
          <w:szCs w:val="24"/>
        </w:rPr>
        <w:t xml:space="preserve">ivremeni stečajni upravitelj </w:t>
      </w:r>
      <w:r>
        <w:rPr>
          <w:rFonts w:hAnsi="Cambria" w:ascii="Cambria"/>
          <w:sz w:val="24"/>
          <w:szCs w:val="24"/>
        </w:rPr>
        <w:t xml:space="preserve">po pomoći kolege stečajnog upravitelja Milana Nakića </w:t>
      </w:r>
      <w:r w:rsidRPr="00053F4E">
        <w:rPr>
          <w:rFonts w:hAnsi="Cambria" w:ascii="Cambria"/>
          <w:sz w:val="24"/>
          <w:szCs w:val="24"/>
        </w:rPr>
        <w:t xml:space="preserve">na adresi sjedišta dužnika u </w:t>
      </w:r>
      <w:r>
        <w:rPr>
          <w:rFonts w:hAnsi="Cambria" w:ascii="Cambria"/>
          <w:sz w:val="24"/>
          <w:szCs w:val="24"/>
        </w:rPr>
        <w:t>Zagrebu, Maksimirska 30</w:t>
      </w:r>
      <w:r w:rsidRPr="00053F4E">
        <w:rPr>
          <w:rFonts w:hAnsi="Cambria" w:ascii="Cambria"/>
          <w:sz w:val="24"/>
          <w:szCs w:val="24"/>
        </w:rPr>
        <w:t xml:space="preserve">; nije pronašao poslovne prostorije koje bi dužnik koristio, </w:t>
      </w:r>
      <w:r>
        <w:rPr>
          <w:rFonts w:hAnsi="Cambria" w:ascii="Cambria"/>
          <w:sz w:val="24"/>
          <w:szCs w:val="24"/>
        </w:rPr>
        <w:t>a niti upitani susjedi, odnosno neki od korisnika poslovnih prostora na istoj adresi nemaju nikakvih saznanja o dužniku</w:t>
      </w:r>
      <w:r w:rsidRPr="00053F4E">
        <w:rPr>
          <w:rFonts w:hAnsi="Cambria" w:ascii="Cambria"/>
          <w:sz w:val="24"/>
          <w:szCs w:val="24"/>
        </w:rPr>
        <w:t>.</w:t>
      </w:r>
    </w:p>
    <w:p w:rsidRDefault="00B73AE0" w:rsidP="00DD78B3" w:rsidR="00B73AE0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B73AE0" w:rsidP="00DD78B3" w:rsidR="00B73AE0" w:rsidRPr="006C6F82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Također, suprotno uobičajenoj praksi Općinski građanski sud u Zagrebu te Porezna uprava </w:t>
      </w:r>
      <w:r w:rsidR="00D802FB">
        <w:rPr>
          <w:rFonts w:hAnsi="Cambria" w:ascii="Cambria"/>
          <w:sz w:val="24"/>
          <w:szCs w:val="24"/>
        </w:rPr>
        <w:t xml:space="preserve">do dana sastavljanja ovog izvještaja </w:t>
      </w:r>
      <w:r>
        <w:rPr>
          <w:rFonts w:hAnsi="Cambria" w:ascii="Cambria"/>
          <w:sz w:val="24"/>
          <w:szCs w:val="24"/>
        </w:rPr>
        <w:t>nisu dostavili privremenom stečajnom upravitelju tražene podatke.</w:t>
      </w:r>
    </w:p>
    <w:p w:rsidRDefault="002A6732" w:rsidP="00272F93" w:rsidR="002A6732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A26FDC" w:rsidP="00272F93" w:rsidR="00A26FDC" w:rsidRPr="004E219E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4E219E">
        <w:rPr>
          <w:rFonts w:hAnsi="Cambria" w:ascii="Cambria"/>
          <w:sz w:val="24"/>
          <w:szCs w:val="24"/>
        </w:rPr>
        <w:t>Na temelju tako provedenog postupka i pribavljenih podataka, utvrdio sam kako slijedi:</w:t>
      </w:r>
    </w:p>
    <w:p w:rsidRDefault="003F3DAB" w:rsidP="00272F93" w:rsidR="003F3DAB" w:rsidRPr="004E219E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E86E89" w:rsidP="00E86E89" w:rsidR="00A26FDC" w:rsidRPr="004E219E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 xml:space="preserve">A. </w:t>
      </w:r>
      <w:r w:rsidR="00A26FDC" w:rsidRPr="004E219E">
        <w:rPr>
          <w:rFonts w:hAnsi="Cambria" w:ascii="Cambria"/>
          <w:b/>
          <w:sz w:val="24"/>
          <w:szCs w:val="24"/>
        </w:rPr>
        <w:t>OSNOVNI PODACI O DUŽNIKU</w:t>
      </w:r>
    </w:p>
    <w:p w:rsidRDefault="009857A1" w:rsidP="00272F93" w:rsidR="009857A1" w:rsidRPr="004E219E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B10815" w:rsidP="00647906" w:rsidR="007A14D6" w:rsidRPr="009C7F83">
      <w:pPr>
        <w:pStyle w:val="Bezproreda"/>
        <w:ind w:hanging="2973" w:left="3540"/>
        <w:rPr>
          <w:rFonts w:hAnsi="Cambria" w:ascii="Cambria"/>
          <w:sz w:val="24"/>
          <w:szCs w:val="24"/>
        </w:rPr>
      </w:pPr>
      <w:r w:rsidRPr="004E219E">
        <w:rPr>
          <w:rFonts w:hAnsi="Cambria" w:ascii="Cambria"/>
          <w:sz w:val="24"/>
          <w:szCs w:val="24"/>
        </w:rPr>
        <w:t>Naziv:</w:t>
      </w:r>
      <w:r w:rsidRPr="004E219E">
        <w:rPr>
          <w:rFonts w:hAnsi="Cambria" w:ascii="Cambria"/>
          <w:sz w:val="24"/>
          <w:szCs w:val="24"/>
        </w:rPr>
        <w:tab/>
      </w:r>
      <w:r w:rsidR="00647906">
        <w:rPr>
          <w:rFonts w:hAnsi="Cambria" w:ascii="Cambria"/>
          <w:sz w:val="24"/>
          <w:szCs w:val="24"/>
        </w:rPr>
        <w:tab/>
      </w:r>
      <w:r w:rsidR="00587D02">
        <w:rPr>
          <w:rFonts w:hAnsi="Cambria" w:ascii="Cambria"/>
          <w:sz w:val="24"/>
          <w:szCs w:val="24"/>
        </w:rPr>
        <w:t>KOMBO USLUGE</w:t>
      </w:r>
      <w:r w:rsidR="00662688">
        <w:rPr>
          <w:rFonts w:hAnsi="Cambria" w:ascii="Cambria"/>
          <w:sz w:val="24"/>
          <w:szCs w:val="24"/>
        </w:rPr>
        <w:t xml:space="preserve"> j. d.</w:t>
      </w:r>
      <w:r w:rsidR="00493D80">
        <w:rPr>
          <w:rFonts w:hAnsi="Cambria" w:ascii="Cambria"/>
          <w:sz w:val="24"/>
          <w:szCs w:val="24"/>
        </w:rPr>
        <w:t xml:space="preserve"> </w:t>
      </w:r>
      <w:r w:rsidR="00E73FCE" w:rsidRPr="009C7F83">
        <w:rPr>
          <w:rFonts w:hAnsi="Cambria" w:ascii="Cambria"/>
          <w:sz w:val="24"/>
          <w:szCs w:val="24"/>
        </w:rPr>
        <w:t>o.</w:t>
      </w:r>
      <w:r w:rsidR="00493D80">
        <w:rPr>
          <w:rFonts w:hAnsi="Cambria" w:ascii="Cambria"/>
          <w:sz w:val="24"/>
          <w:szCs w:val="24"/>
        </w:rPr>
        <w:t xml:space="preserve"> </w:t>
      </w:r>
      <w:r w:rsidR="007A14D6" w:rsidRPr="009C7F83">
        <w:rPr>
          <w:rFonts w:hAnsi="Cambria" w:ascii="Cambria"/>
          <w:sz w:val="24"/>
          <w:szCs w:val="24"/>
        </w:rPr>
        <w:t>o.</w:t>
      </w:r>
      <w:r w:rsidR="005A3138" w:rsidRPr="009C7F83">
        <w:rPr>
          <w:rFonts w:hAnsi="Cambria" w:ascii="Cambria"/>
          <w:sz w:val="24"/>
          <w:szCs w:val="24"/>
        </w:rPr>
        <w:t xml:space="preserve"> </w:t>
      </w:r>
      <w:r w:rsidR="00107E64" w:rsidRPr="009C7F83">
        <w:rPr>
          <w:rFonts w:hAnsi="Cambria" w:ascii="Cambria"/>
          <w:sz w:val="24"/>
          <w:szCs w:val="24"/>
        </w:rPr>
        <w:t>za</w:t>
      </w:r>
      <w:r w:rsidR="005A3138" w:rsidRPr="009C7F83">
        <w:rPr>
          <w:rFonts w:hAnsi="Cambria" w:ascii="Cambria"/>
          <w:sz w:val="24"/>
          <w:szCs w:val="24"/>
        </w:rPr>
        <w:t xml:space="preserve"> </w:t>
      </w:r>
      <w:r w:rsidR="0049016E">
        <w:rPr>
          <w:rFonts w:hAnsi="Cambria" w:ascii="Cambria"/>
          <w:sz w:val="24"/>
          <w:szCs w:val="24"/>
        </w:rPr>
        <w:t>trgovinu</w:t>
      </w:r>
      <w:r w:rsidR="00A17BF7">
        <w:rPr>
          <w:rFonts w:hAnsi="Cambria" w:ascii="Cambria"/>
          <w:sz w:val="24"/>
          <w:szCs w:val="24"/>
        </w:rPr>
        <w:t xml:space="preserve">  i </w:t>
      </w:r>
      <w:r w:rsidR="00E73FCE" w:rsidRPr="009C7F83">
        <w:rPr>
          <w:rFonts w:hAnsi="Cambria" w:ascii="Cambria"/>
          <w:sz w:val="24"/>
          <w:szCs w:val="24"/>
        </w:rPr>
        <w:t>usluge</w:t>
      </w:r>
    </w:p>
    <w:p w:rsidRDefault="00A26FDC" w:rsidP="00272F93" w:rsidR="00107E64" w:rsidRPr="009C7F83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9C7F83">
        <w:rPr>
          <w:rFonts w:hAnsi="Cambria" w:ascii="Cambria"/>
          <w:sz w:val="24"/>
          <w:szCs w:val="24"/>
        </w:rPr>
        <w:t>Sjedište:</w:t>
      </w:r>
      <w:r w:rsidRPr="009C7F83">
        <w:rPr>
          <w:rFonts w:hAnsi="Cambria" w:ascii="Cambria"/>
          <w:sz w:val="24"/>
          <w:szCs w:val="24"/>
        </w:rPr>
        <w:tab/>
      </w:r>
      <w:r w:rsidRPr="009C7F83">
        <w:rPr>
          <w:rFonts w:hAnsi="Cambria" w:ascii="Cambria"/>
          <w:sz w:val="24"/>
          <w:szCs w:val="24"/>
        </w:rPr>
        <w:tab/>
      </w:r>
      <w:r w:rsidRPr="009C7F83">
        <w:rPr>
          <w:rFonts w:hAnsi="Cambria" w:ascii="Cambria"/>
          <w:sz w:val="24"/>
          <w:szCs w:val="24"/>
        </w:rPr>
        <w:tab/>
      </w:r>
      <w:r w:rsidR="00272F93" w:rsidRPr="009C7F83">
        <w:rPr>
          <w:rFonts w:hAnsi="Cambria" w:ascii="Cambria"/>
          <w:sz w:val="24"/>
          <w:szCs w:val="24"/>
        </w:rPr>
        <w:tab/>
      </w:r>
      <w:r w:rsidR="0049016E">
        <w:rPr>
          <w:rFonts w:hAnsi="Cambria" w:ascii="Cambria"/>
          <w:sz w:val="24"/>
          <w:szCs w:val="24"/>
        </w:rPr>
        <w:t>Zagreb</w:t>
      </w:r>
      <w:r w:rsidR="005A3138" w:rsidRPr="009C7F83">
        <w:rPr>
          <w:rFonts w:hAnsi="Cambria" w:ascii="Cambria"/>
          <w:sz w:val="24"/>
          <w:szCs w:val="24"/>
        </w:rPr>
        <w:t xml:space="preserve">, </w:t>
      </w:r>
      <w:r w:rsidR="00DE6658">
        <w:rPr>
          <w:rFonts w:hAnsi="Cambria" w:ascii="Cambria"/>
          <w:sz w:val="24"/>
          <w:szCs w:val="24"/>
        </w:rPr>
        <w:t>Maksimirska 30</w:t>
      </w:r>
    </w:p>
    <w:p w:rsidRDefault="00A26FDC" w:rsidP="00272F93" w:rsidR="00A26FDC" w:rsidRPr="009C7F83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9C7F83">
        <w:rPr>
          <w:rFonts w:hAnsi="Cambria" w:ascii="Cambria"/>
          <w:sz w:val="24"/>
          <w:szCs w:val="24"/>
        </w:rPr>
        <w:t>M</w:t>
      </w:r>
      <w:r w:rsidR="002E4BF6" w:rsidRPr="009C7F83">
        <w:rPr>
          <w:rFonts w:hAnsi="Cambria" w:ascii="Cambria"/>
          <w:sz w:val="24"/>
          <w:szCs w:val="24"/>
        </w:rPr>
        <w:t>BS:</w:t>
      </w:r>
      <w:r w:rsidR="00107E64" w:rsidRPr="009C7F83">
        <w:rPr>
          <w:rFonts w:hAnsi="Cambria" w:ascii="Cambria"/>
          <w:sz w:val="24"/>
          <w:szCs w:val="24"/>
        </w:rPr>
        <w:tab/>
      </w:r>
      <w:r w:rsidR="002E4BF6" w:rsidRPr="009C7F83">
        <w:rPr>
          <w:rFonts w:hAnsi="Cambria" w:ascii="Cambria"/>
          <w:sz w:val="24"/>
          <w:szCs w:val="24"/>
        </w:rPr>
        <w:tab/>
      </w:r>
      <w:r w:rsidR="002E4BF6" w:rsidRPr="009C7F83">
        <w:rPr>
          <w:rFonts w:hAnsi="Cambria" w:ascii="Cambria"/>
          <w:sz w:val="24"/>
          <w:szCs w:val="24"/>
        </w:rPr>
        <w:tab/>
      </w:r>
      <w:r w:rsidR="002E4BF6" w:rsidRPr="009C7F83">
        <w:rPr>
          <w:rFonts w:hAnsi="Cambria" w:ascii="Cambria"/>
          <w:sz w:val="24"/>
          <w:szCs w:val="24"/>
        </w:rPr>
        <w:tab/>
      </w:r>
      <w:r w:rsidR="00272F93" w:rsidRPr="009C7F83">
        <w:rPr>
          <w:rFonts w:hAnsi="Cambria" w:ascii="Cambria"/>
          <w:sz w:val="24"/>
          <w:szCs w:val="24"/>
        </w:rPr>
        <w:tab/>
      </w:r>
      <w:r w:rsidR="00E73FCE" w:rsidRPr="008F7CA3">
        <w:rPr>
          <w:rFonts w:cs="Arial" w:hAnsi="Cambria" w:ascii="Cambria"/>
          <w:sz w:val="24"/>
          <w:szCs w:val="18"/>
        </w:rPr>
        <w:t>0</w:t>
      </w:r>
      <w:r w:rsidR="0049016E">
        <w:rPr>
          <w:rFonts w:cs="Arial" w:hAnsi="Cambria" w:ascii="Cambria"/>
          <w:sz w:val="24"/>
          <w:szCs w:val="18"/>
        </w:rPr>
        <w:t>81033955</w:t>
      </w:r>
    </w:p>
    <w:p w:rsidRDefault="00B10815" w:rsidP="00272F93" w:rsidR="00A26FDC" w:rsidRPr="009C7F83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9C7F83">
        <w:rPr>
          <w:rFonts w:hAnsi="Cambria" w:ascii="Cambria"/>
          <w:sz w:val="24"/>
          <w:szCs w:val="24"/>
        </w:rPr>
        <w:t>OIB:</w:t>
      </w:r>
      <w:r w:rsidRPr="009C7F83">
        <w:rPr>
          <w:rFonts w:hAnsi="Cambria" w:ascii="Cambria"/>
          <w:sz w:val="24"/>
          <w:szCs w:val="24"/>
        </w:rPr>
        <w:tab/>
      </w:r>
      <w:r w:rsidRPr="009C7F83">
        <w:rPr>
          <w:rFonts w:hAnsi="Cambria" w:ascii="Cambria"/>
          <w:sz w:val="24"/>
          <w:szCs w:val="24"/>
        </w:rPr>
        <w:tab/>
      </w:r>
      <w:r w:rsidRPr="009C7F83">
        <w:rPr>
          <w:rFonts w:hAnsi="Cambria" w:ascii="Cambria"/>
          <w:sz w:val="24"/>
          <w:szCs w:val="24"/>
        </w:rPr>
        <w:tab/>
      </w:r>
      <w:r w:rsidRPr="009C7F83">
        <w:rPr>
          <w:rFonts w:hAnsi="Cambria" w:ascii="Cambria"/>
          <w:sz w:val="24"/>
          <w:szCs w:val="24"/>
        </w:rPr>
        <w:tab/>
      </w:r>
      <w:r w:rsidR="00272F93" w:rsidRPr="009C7F83">
        <w:rPr>
          <w:rFonts w:hAnsi="Cambria" w:ascii="Cambria"/>
          <w:sz w:val="24"/>
          <w:szCs w:val="24"/>
        </w:rPr>
        <w:tab/>
      </w:r>
      <w:r w:rsidR="00587D02">
        <w:rPr>
          <w:rFonts w:hAnsi="Cambria" w:ascii="Cambria"/>
          <w:sz w:val="24"/>
          <w:szCs w:val="24"/>
        </w:rPr>
        <w:t>68927562163</w:t>
      </w:r>
    </w:p>
    <w:p w:rsidRDefault="00B10815" w:rsidP="00272F93" w:rsidR="00A26FDC" w:rsidRPr="009C7F83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9C7F83">
        <w:rPr>
          <w:rFonts w:hAnsi="Cambria" w:ascii="Cambria"/>
          <w:sz w:val="24"/>
          <w:szCs w:val="24"/>
        </w:rPr>
        <w:t>Temeljni kapital:</w:t>
      </w:r>
      <w:r w:rsidRPr="009C7F83">
        <w:rPr>
          <w:rFonts w:hAnsi="Cambria" w:ascii="Cambria"/>
          <w:sz w:val="24"/>
          <w:szCs w:val="24"/>
        </w:rPr>
        <w:tab/>
      </w:r>
      <w:r w:rsidRPr="009C7F83">
        <w:rPr>
          <w:rFonts w:hAnsi="Cambria" w:ascii="Cambria"/>
          <w:sz w:val="24"/>
          <w:szCs w:val="24"/>
        </w:rPr>
        <w:tab/>
      </w:r>
      <w:r w:rsidRPr="009C7F83">
        <w:rPr>
          <w:rFonts w:hAnsi="Cambria" w:ascii="Cambria"/>
          <w:sz w:val="24"/>
          <w:szCs w:val="24"/>
        </w:rPr>
        <w:tab/>
      </w:r>
      <w:r w:rsidR="0038074D" w:rsidRPr="009C7F83">
        <w:rPr>
          <w:rFonts w:hAnsi="Cambria" w:ascii="Cambria"/>
          <w:sz w:val="24"/>
          <w:szCs w:val="24"/>
        </w:rPr>
        <w:t>10</w:t>
      </w:r>
      <w:r w:rsidRPr="009C7F83">
        <w:rPr>
          <w:rFonts w:hAnsi="Cambria" w:ascii="Cambria"/>
          <w:sz w:val="24"/>
          <w:szCs w:val="24"/>
        </w:rPr>
        <w:t>,00</w:t>
      </w:r>
      <w:r w:rsidR="00A26FDC" w:rsidRPr="009C7F83">
        <w:rPr>
          <w:rFonts w:hAnsi="Cambria" w:ascii="Cambria"/>
          <w:sz w:val="24"/>
          <w:szCs w:val="24"/>
        </w:rPr>
        <w:t xml:space="preserve"> kuna</w:t>
      </w:r>
    </w:p>
    <w:p w:rsidRDefault="00B10815" w:rsidP="00272F93" w:rsidR="00A26FDC" w:rsidRPr="009C7F83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9C7F83">
        <w:rPr>
          <w:rFonts w:hAnsi="Cambria" w:ascii="Cambria"/>
          <w:sz w:val="24"/>
          <w:szCs w:val="24"/>
        </w:rPr>
        <w:t>Osnivač društva:</w:t>
      </w:r>
      <w:r w:rsidRPr="009C7F83">
        <w:rPr>
          <w:rFonts w:hAnsi="Cambria" w:ascii="Cambria"/>
          <w:sz w:val="24"/>
          <w:szCs w:val="24"/>
        </w:rPr>
        <w:tab/>
      </w:r>
      <w:r w:rsidR="007C5990" w:rsidRPr="009C7F83">
        <w:rPr>
          <w:rFonts w:hAnsi="Cambria" w:ascii="Cambria"/>
          <w:sz w:val="24"/>
          <w:szCs w:val="24"/>
        </w:rPr>
        <w:tab/>
      </w:r>
      <w:r w:rsidR="007C5990" w:rsidRPr="009C7F83">
        <w:rPr>
          <w:rFonts w:hAnsi="Cambria" w:ascii="Cambria"/>
          <w:sz w:val="24"/>
          <w:szCs w:val="24"/>
        </w:rPr>
        <w:tab/>
      </w:r>
      <w:r w:rsidR="00DE6658">
        <w:rPr>
          <w:rFonts w:hAnsi="Cambria" w:ascii="Cambria"/>
          <w:sz w:val="24"/>
          <w:szCs w:val="24"/>
        </w:rPr>
        <w:t>Marko Ljubić</w:t>
      </w:r>
      <w:r w:rsidR="0038074D" w:rsidRPr="009C7F83">
        <w:rPr>
          <w:rFonts w:hAnsi="Cambria" w:ascii="Cambria"/>
          <w:sz w:val="24"/>
          <w:szCs w:val="24"/>
        </w:rPr>
        <w:t xml:space="preserve">, </w:t>
      </w:r>
      <w:r w:rsidR="0049016E">
        <w:rPr>
          <w:rFonts w:hAnsi="Cambria" w:ascii="Cambria"/>
          <w:sz w:val="24"/>
          <w:szCs w:val="24"/>
        </w:rPr>
        <w:t>Zagreb</w:t>
      </w:r>
      <w:r w:rsidR="0038074D" w:rsidRPr="009C7F83">
        <w:rPr>
          <w:rFonts w:hAnsi="Cambria" w:ascii="Cambria"/>
          <w:sz w:val="24"/>
          <w:szCs w:val="24"/>
        </w:rPr>
        <w:t xml:space="preserve">, </w:t>
      </w:r>
      <w:r w:rsidR="0049016E">
        <w:rPr>
          <w:rFonts w:hAnsi="Cambria" w:ascii="Cambria"/>
          <w:sz w:val="24"/>
          <w:szCs w:val="24"/>
        </w:rPr>
        <w:t>Oporovečki vinogradi 124/A</w:t>
      </w:r>
    </w:p>
    <w:p w:rsidRDefault="00A26FDC" w:rsidP="0038074D" w:rsidR="00647906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9C7F83">
        <w:rPr>
          <w:rFonts w:hAnsi="Cambria" w:ascii="Cambria"/>
          <w:sz w:val="24"/>
          <w:szCs w:val="24"/>
        </w:rPr>
        <w:t>Osob</w:t>
      </w:r>
      <w:r w:rsidR="003F3DAB" w:rsidRPr="009C7F83">
        <w:rPr>
          <w:rFonts w:hAnsi="Cambria" w:ascii="Cambria"/>
          <w:sz w:val="24"/>
          <w:szCs w:val="24"/>
        </w:rPr>
        <w:t>e</w:t>
      </w:r>
      <w:r w:rsidR="00B10815" w:rsidRPr="009C7F83">
        <w:rPr>
          <w:rFonts w:hAnsi="Cambria" w:ascii="Cambria"/>
          <w:sz w:val="24"/>
          <w:szCs w:val="24"/>
        </w:rPr>
        <w:t xml:space="preserve"> ovlašten</w:t>
      </w:r>
      <w:r w:rsidR="003F3DAB" w:rsidRPr="009C7F83">
        <w:rPr>
          <w:rFonts w:hAnsi="Cambria" w:ascii="Cambria"/>
          <w:sz w:val="24"/>
          <w:szCs w:val="24"/>
        </w:rPr>
        <w:t>e</w:t>
      </w:r>
      <w:r w:rsidR="00B10815" w:rsidRPr="009C7F83">
        <w:rPr>
          <w:rFonts w:hAnsi="Cambria" w:ascii="Cambria"/>
          <w:sz w:val="24"/>
          <w:szCs w:val="24"/>
        </w:rPr>
        <w:t xml:space="preserve"> za zastupanje:</w:t>
      </w:r>
      <w:r w:rsidR="00B10815" w:rsidRPr="009C7F83">
        <w:rPr>
          <w:rFonts w:hAnsi="Cambria" w:ascii="Cambria"/>
          <w:sz w:val="24"/>
          <w:szCs w:val="24"/>
        </w:rPr>
        <w:tab/>
      </w:r>
      <w:r w:rsidR="00DE6658">
        <w:rPr>
          <w:rFonts w:hAnsi="Cambria" w:ascii="Cambria"/>
          <w:sz w:val="24"/>
          <w:szCs w:val="24"/>
        </w:rPr>
        <w:t>Marko Ljubić</w:t>
      </w:r>
      <w:r w:rsidR="00662688">
        <w:rPr>
          <w:rFonts w:hAnsi="Cambria" w:ascii="Cambria"/>
          <w:sz w:val="24"/>
          <w:szCs w:val="24"/>
        </w:rPr>
        <w:t xml:space="preserve">, </w:t>
      </w:r>
      <w:r w:rsidR="0049016E">
        <w:rPr>
          <w:rFonts w:hAnsi="Cambria" w:ascii="Cambria"/>
          <w:sz w:val="24"/>
          <w:szCs w:val="24"/>
        </w:rPr>
        <w:t>Zagreb</w:t>
      </w:r>
      <w:r w:rsidR="00662688">
        <w:rPr>
          <w:rFonts w:hAnsi="Cambria" w:ascii="Cambria"/>
          <w:sz w:val="24"/>
          <w:szCs w:val="24"/>
        </w:rPr>
        <w:t xml:space="preserve">, </w:t>
      </w:r>
      <w:r w:rsidR="0049016E">
        <w:rPr>
          <w:rFonts w:hAnsi="Cambria" w:ascii="Cambria"/>
          <w:sz w:val="24"/>
          <w:szCs w:val="24"/>
        </w:rPr>
        <w:t>Oporovečki vinogradi 124/A,</w:t>
      </w:r>
    </w:p>
    <w:p w:rsidRDefault="00647906" w:rsidP="00662688" w:rsidR="00801F42" w:rsidRPr="009C7F83">
      <w:pPr>
        <w:pStyle w:val="Bezproreda"/>
        <w:ind w:firstLine="708" w:right="-142" w:left="3540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d</w:t>
      </w:r>
      <w:r w:rsidR="002E4BF6" w:rsidRPr="009C7F83">
        <w:rPr>
          <w:rFonts w:hAnsi="Cambria" w:ascii="Cambria"/>
          <w:sz w:val="24"/>
          <w:szCs w:val="24"/>
        </w:rPr>
        <w:t>irektor</w:t>
      </w:r>
      <w:r>
        <w:rPr>
          <w:rFonts w:hAnsi="Cambria" w:ascii="Cambria"/>
          <w:sz w:val="24"/>
          <w:szCs w:val="24"/>
        </w:rPr>
        <w:t xml:space="preserve">, </w:t>
      </w:r>
      <w:r w:rsidR="00801F42" w:rsidRPr="009C7F83">
        <w:rPr>
          <w:rFonts w:hAnsi="Cambria" w:ascii="Cambria"/>
          <w:sz w:val="24"/>
          <w:szCs w:val="24"/>
        </w:rPr>
        <w:t xml:space="preserve">zastupa društvo </w:t>
      </w:r>
      <w:r w:rsidR="0038074D" w:rsidRPr="009C7F83">
        <w:rPr>
          <w:rFonts w:hAnsi="Cambria" w:ascii="Cambria"/>
          <w:sz w:val="24"/>
          <w:szCs w:val="24"/>
        </w:rPr>
        <w:t>samostalno</w:t>
      </w:r>
      <w:r w:rsidR="00662688">
        <w:rPr>
          <w:rFonts w:hAnsi="Cambria" w:ascii="Cambria"/>
          <w:sz w:val="24"/>
          <w:szCs w:val="24"/>
        </w:rPr>
        <w:t xml:space="preserve"> i neograničeno</w:t>
      </w:r>
    </w:p>
    <w:p w:rsidRDefault="00380FB8" w:rsidP="00107E64" w:rsidR="00380FB8" w:rsidRPr="009C7F83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9C7F83">
        <w:rPr>
          <w:rFonts w:hAnsi="Cambria" w:ascii="Cambria"/>
          <w:sz w:val="24"/>
          <w:szCs w:val="24"/>
        </w:rPr>
        <w:t xml:space="preserve">Radni odnosi: </w:t>
      </w:r>
      <w:r w:rsidRPr="009C7F83">
        <w:rPr>
          <w:rFonts w:hAnsi="Cambria" w:ascii="Cambria"/>
          <w:sz w:val="24"/>
          <w:szCs w:val="24"/>
        </w:rPr>
        <w:tab/>
      </w:r>
      <w:r w:rsidRPr="009C7F83">
        <w:rPr>
          <w:rFonts w:hAnsi="Cambria" w:ascii="Cambria"/>
          <w:sz w:val="24"/>
          <w:szCs w:val="24"/>
        </w:rPr>
        <w:tab/>
      </w:r>
      <w:r w:rsidRPr="009C7F83">
        <w:rPr>
          <w:rFonts w:hAnsi="Cambria" w:ascii="Cambria"/>
          <w:sz w:val="24"/>
          <w:szCs w:val="24"/>
        </w:rPr>
        <w:tab/>
      </w:r>
      <w:r w:rsidR="00272F93" w:rsidRPr="009C7F83">
        <w:rPr>
          <w:rFonts w:hAnsi="Cambria" w:ascii="Cambria"/>
          <w:sz w:val="24"/>
          <w:szCs w:val="24"/>
        </w:rPr>
        <w:tab/>
      </w:r>
      <w:r w:rsidR="00A17BF7">
        <w:rPr>
          <w:rFonts w:hAnsi="Cambria" w:ascii="Cambria"/>
          <w:sz w:val="24"/>
          <w:szCs w:val="24"/>
        </w:rPr>
        <w:t>jedna</w:t>
      </w:r>
      <w:r w:rsidR="0089439B" w:rsidRPr="009C7F83">
        <w:rPr>
          <w:rFonts w:hAnsi="Cambria" w:ascii="Cambria"/>
          <w:sz w:val="24"/>
          <w:szCs w:val="24"/>
        </w:rPr>
        <w:t xml:space="preserve"> zaposlen</w:t>
      </w:r>
      <w:r w:rsidR="00662688">
        <w:rPr>
          <w:rFonts w:hAnsi="Cambria" w:ascii="Cambria"/>
          <w:sz w:val="24"/>
          <w:szCs w:val="24"/>
        </w:rPr>
        <w:t>a</w:t>
      </w:r>
      <w:r w:rsidR="00A17BF7">
        <w:rPr>
          <w:rFonts w:hAnsi="Cambria" w:ascii="Cambria"/>
          <w:sz w:val="24"/>
          <w:szCs w:val="24"/>
        </w:rPr>
        <w:t xml:space="preserve"> osoba</w:t>
      </w:r>
      <w:r w:rsidR="0089439B" w:rsidRPr="009C7F83">
        <w:rPr>
          <w:rFonts w:hAnsi="Cambria" w:ascii="Cambria"/>
          <w:sz w:val="24"/>
          <w:szCs w:val="24"/>
        </w:rPr>
        <w:t xml:space="preserve"> na dan </w:t>
      </w:r>
      <w:r w:rsidR="0049016E">
        <w:rPr>
          <w:rFonts w:hAnsi="Cambria" w:ascii="Cambria"/>
          <w:sz w:val="24"/>
          <w:szCs w:val="24"/>
        </w:rPr>
        <w:t>22</w:t>
      </w:r>
      <w:r w:rsidR="0089439B" w:rsidRPr="009C7F83">
        <w:rPr>
          <w:rFonts w:hAnsi="Cambria" w:ascii="Cambria"/>
          <w:sz w:val="24"/>
          <w:szCs w:val="24"/>
        </w:rPr>
        <w:t xml:space="preserve">. </w:t>
      </w:r>
      <w:r w:rsidR="0049016E">
        <w:rPr>
          <w:rFonts w:hAnsi="Cambria" w:ascii="Cambria"/>
          <w:sz w:val="24"/>
          <w:szCs w:val="24"/>
        </w:rPr>
        <w:t>listopada</w:t>
      </w:r>
      <w:r w:rsidR="0089439B" w:rsidRPr="009C7F83">
        <w:rPr>
          <w:rFonts w:hAnsi="Cambria" w:ascii="Cambria"/>
          <w:sz w:val="24"/>
          <w:szCs w:val="24"/>
        </w:rPr>
        <w:t xml:space="preserve"> 201</w:t>
      </w:r>
      <w:r w:rsidR="00662688">
        <w:rPr>
          <w:rFonts w:hAnsi="Cambria" w:ascii="Cambria"/>
          <w:sz w:val="24"/>
          <w:szCs w:val="24"/>
        </w:rPr>
        <w:t>8</w:t>
      </w:r>
      <w:r w:rsidR="0089439B" w:rsidRPr="009C7F83">
        <w:rPr>
          <w:rFonts w:hAnsi="Cambria" w:ascii="Cambria"/>
          <w:sz w:val="24"/>
          <w:szCs w:val="24"/>
        </w:rPr>
        <w:t>. g.</w:t>
      </w:r>
    </w:p>
    <w:p w:rsidRDefault="00380FB8" w:rsidP="003F3DAB" w:rsidR="002B4AAB" w:rsidRPr="009C7F83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9C7F83">
        <w:rPr>
          <w:rFonts w:hAnsi="Cambria" w:ascii="Cambria"/>
          <w:sz w:val="24"/>
          <w:szCs w:val="24"/>
        </w:rPr>
        <w:t>Glavna djelatnost:</w:t>
      </w:r>
      <w:r w:rsidRPr="009C7F83">
        <w:rPr>
          <w:rFonts w:hAnsi="Cambria" w:ascii="Cambria"/>
          <w:sz w:val="24"/>
          <w:szCs w:val="24"/>
        </w:rPr>
        <w:tab/>
      </w:r>
      <w:r w:rsidRPr="009C7F83">
        <w:rPr>
          <w:rFonts w:hAnsi="Cambria" w:ascii="Cambria"/>
          <w:sz w:val="24"/>
          <w:szCs w:val="24"/>
        </w:rPr>
        <w:tab/>
      </w:r>
      <w:r w:rsidR="00272F93" w:rsidRPr="009C7F83">
        <w:rPr>
          <w:rFonts w:hAnsi="Cambria" w:ascii="Cambria"/>
          <w:sz w:val="24"/>
          <w:szCs w:val="24"/>
        </w:rPr>
        <w:tab/>
      </w:r>
      <w:r w:rsidR="0049016E" w:rsidRPr="0049016E">
        <w:rPr>
          <w:rFonts w:hAnsi="Cambria" w:ascii="Cambria"/>
          <w:sz w:val="24"/>
          <w:szCs w:val="24"/>
        </w:rPr>
        <w:t>49.41 Cestovni prijevoz robe</w:t>
      </w:r>
    </w:p>
    <w:p w:rsidRDefault="00107E64" w:rsidP="0049016E" w:rsidR="0049016E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9C7F83">
        <w:rPr>
          <w:rFonts w:hAnsi="Cambria" w:ascii="Cambria"/>
          <w:sz w:val="24"/>
          <w:szCs w:val="24"/>
        </w:rPr>
        <w:t>Poslovni transakcijsk</w:t>
      </w:r>
      <w:r w:rsidR="009C7F83">
        <w:rPr>
          <w:rFonts w:hAnsi="Cambria" w:ascii="Cambria"/>
          <w:sz w:val="24"/>
          <w:szCs w:val="24"/>
        </w:rPr>
        <w:t>i račun:</w:t>
      </w:r>
      <w:r w:rsidR="009A0816">
        <w:rPr>
          <w:rFonts w:hAnsi="Cambria" w:ascii="Cambria"/>
          <w:i/>
          <w:sz w:val="24"/>
          <w:szCs w:val="24"/>
        </w:rPr>
        <w:tab/>
      </w:r>
      <w:r w:rsidR="00493D80">
        <w:rPr>
          <w:rFonts w:hAnsi="Cambria" w:ascii="Cambria"/>
          <w:sz w:val="24"/>
          <w:szCs w:val="24"/>
        </w:rPr>
        <w:tab/>
      </w:r>
      <w:r w:rsidR="0049016E" w:rsidRPr="0049016E">
        <w:rPr>
          <w:rFonts w:hAnsi="Cambria" w:ascii="Cambria"/>
          <w:sz w:val="24"/>
          <w:szCs w:val="24"/>
        </w:rPr>
        <w:t>HR5924070001100449538</w:t>
      </w:r>
      <w:r w:rsidR="00493D80">
        <w:rPr>
          <w:rFonts w:hAnsi="Cambria" w:ascii="Cambria"/>
          <w:sz w:val="24"/>
          <w:szCs w:val="24"/>
        </w:rPr>
        <w:t xml:space="preserve"> </w:t>
      </w:r>
    </w:p>
    <w:p w:rsidRDefault="00493D80" w:rsidP="0049016E" w:rsidR="003E422C">
      <w:pPr>
        <w:pStyle w:val="Bezproreda"/>
        <w:ind w:firstLine="708" w:left="3540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kod</w:t>
      </w:r>
      <w:r w:rsidR="0049016E">
        <w:rPr>
          <w:rFonts w:hAnsi="Cambria" w:ascii="Cambria"/>
          <w:sz w:val="24"/>
          <w:szCs w:val="24"/>
        </w:rPr>
        <w:t xml:space="preserve"> OTP banke d. d. Zadar</w:t>
      </w:r>
    </w:p>
    <w:p w:rsidRDefault="00493D80" w:rsidP="00493D80" w:rsidR="00493D80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3E422C" w:rsidP="00E86E89" w:rsidR="003E422C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E86E89" w:rsidP="00E86E89" w:rsidR="00450194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B.</w:t>
      </w:r>
      <w:r w:rsidR="00450194">
        <w:rPr>
          <w:rFonts w:hAnsi="Cambria" w:ascii="Cambria"/>
          <w:b/>
          <w:sz w:val="24"/>
          <w:szCs w:val="24"/>
        </w:rPr>
        <w:t xml:space="preserve"> FINANCIJSKO I GOSPODARSKO STANJE DUŽNIKA</w:t>
      </w:r>
    </w:p>
    <w:p w:rsidRDefault="00450194" w:rsidP="00E86E89" w:rsidR="00450194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450194" w:rsidP="006075F5" w:rsidR="0011255C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450194">
        <w:rPr>
          <w:rFonts w:hAnsi="Cambria" w:ascii="Cambria"/>
          <w:sz w:val="24"/>
          <w:szCs w:val="24"/>
        </w:rPr>
        <w:t>Trgovačko društvo</w:t>
      </w:r>
      <w:r w:rsidR="00105DBB">
        <w:rPr>
          <w:rFonts w:hAnsi="Cambria" w:ascii="Cambria"/>
          <w:sz w:val="24"/>
          <w:szCs w:val="24"/>
        </w:rPr>
        <w:t xml:space="preserve"> </w:t>
      </w:r>
      <w:r w:rsidR="00587D02">
        <w:rPr>
          <w:rFonts w:hAnsi="Cambria" w:ascii="Cambria"/>
          <w:sz w:val="24"/>
          <w:szCs w:val="24"/>
        </w:rPr>
        <w:t>KOMBO USLUGE</w:t>
      </w:r>
      <w:r w:rsidR="00105DBB">
        <w:rPr>
          <w:rFonts w:hAnsi="Cambria" w:ascii="Cambria"/>
          <w:sz w:val="24"/>
          <w:szCs w:val="24"/>
        </w:rPr>
        <w:t xml:space="preserve"> j. d</w:t>
      </w:r>
      <w:r>
        <w:rPr>
          <w:rFonts w:hAnsi="Cambria" w:ascii="Cambria"/>
          <w:sz w:val="24"/>
          <w:szCs w:val="24"/>
        </w:rPr>
        <w:t>. o. o. je osnovano</w:t>
      </w:r>
      <w:r w:rsidR="0011255C">
        <w:rPr>
          <w:rFonts w:hAnsi="Cambria" w:ascii="Cambria"/>
          <w:sz w:val="24"/>
          <w:szCs w:val="24"/>
        </w:rPr>
        <w:t xml:space="preserve"> </w:t>
      </w:r>
      <w:r w:rsidR="00105DBB">
        <w:rPr>
          <w:rFonts w:hAnsi="Cambria" w:ascii="Cambria"/>
          <w:sz w:val="24"/>
          <w:szCs w:val="24"/>
        </w:rPr>
        <w:t xml:space="preserve">izjavom o osnivanju </w:t>
      </w:r>
      <w:r w:rsidR="004F0187">
        <w:rPr>
          <w:rFonts w:hAnsi="Cambria" w:ascii="Cambria"/>
          <w:sz w:val="24"/>
          <w:szCs w:val="24"/>
        </w:rPr>
        <w:t xml:space="preserve">od </w:t>
      </w:r>
      <w:r w:rsidR="008A2ED1">
        <w:rPr>
          <w:rFonts w:hAnsi="Cambria" w:ascii="Cambria"/>
          <w:sz w:val="24"/>
          <w:szCs w:val="24"/>
        </w:rPr>
        <w:t>10</w:t>
      </w:r>
      <w:r w:rsidR="00105DBB">
        <w:rPr>
          <w:rFonts w:hAnsi="Cambria" w:ascii="Cambria"/>
          <w:sz w:val="24"/>
          <w:szCs w:val="24"/>
        </w:rPr>
        <w:t xml:space="preserve">. </w:t>
      </w:r>
      <w:r w:rsidR="008A2ED1">
        <w:rPr>
          <w:rFonts w:hAnsi="Cambria" w:ascii="Cambria"/>
          <w:sz w:val="24"/>
          <w:szCs w:val="24"/>
        </w:rPr>
        <w:t>svibnja</w:t>
      </w:r>
      <w:r w:rsidR="00105DBB">
        <w:rPr>
          <w:rFonts w:hAnsi="Cambria" w:ascii="Cambria"/>
          <w:sz w:val="24"/>
          <w:szCs w:val="24"/>
        </w:rPr>
        <w:t xml:space="preserve"> 201</w:t>
      </w:r>
      <w:r w:rsidR="008A2ED1">
        <w:rPr>
          <w:rFonts w:hAnsi="Cambria" w:ascii="Cambria"/>
          <w:sz w:val="24"/>
          <w:szCs w:val="24"/>
        </w:rPr>
        <w:t>6</w:t>
      </w:r>
      <w:r w:rsidR="00105DBB">
        <w:rPr>
          <w:rFonts w:hAnsi="Cambria" w:ascii="Cambria"/>
          <w:sz w:val="24"/>
          <w:szCs w:val="24"/>
        </w:rPr>
        <w:t>. godine</w:t>
      </w:r>
      <w:r w:rsidR="004F0187">
        <w:rPr>
          <w:rFonts w:hAnsi="Cambria" w:ascii="Cambria"/>
          <w:sz w:val="24"/>
          <w:szCs w:val="24"/>
        </w:rPr>
        <w:t xml:space="preserve"> te je upisano u sudski registar Trgovačkog suda u </w:t>
      </w:r>
      <w:r w:rsidR="008A2ED1">
        <w:rPr>
          <w:rFonts w:hAnsi="Cambria" w:ascii="Cambria"/>
          <w:sz w:val="24"/>
          <w:szCs w:val="24"/>
        </w:rPr>
        <w:t>Zagrebu</w:t>
      </w:r>
      <w:r w:rsidR="004F0187">
        <w:rPr>
          <w:rFonts w:hAnsi="Cambria" w:ascii="Cambria"/>
          <w:sz w:val="24"/>
          <w:szCs w:val="24"/>
        </w:rPr>
        <w:t xml:space="preserve"> dana </w:t>
      </w:r>
      <w:r w:rsidR="008A2ED1">
        <w:rPr>
          <w:rFonts w:hAnsi="Cambria" w:ascii="Cambria"/>
          <w:sz w:val="24"/>
          <w:szCs w:val="24"/>
        </w:rPr>
        <w:t>31</w:t>
      </w:r>
      <w:r w:rsidR="004F0187">
        <w:rPr>
          <w:rFonts w:hAnsi="Cambria" w:ascii="Cambria"/>
          <w:sz w:val="24"/>
          <w:szCs w:val="24"/>
        </w:rPr>
        <w:t xml:space="preserve">. </w:t>
      </w:r>
      <w:r w:rsidR="008A2ED1">
        <w:rPr>
          <w:rFonts w:hAnsi="Cambria" w:ascii="Cambria"/>
          <w:sz w:val="24"/>
          <w:szCs w:val="24"/>
        </w:rPr>
        <w:t>svibnja</w:t>
      </w:r>
      <w:r w:rsidR="004F0187">
        <w:rPr>
          <w:rFonts w:hAnsi="Cambria" w:ascii="Cambria"/>
          <w:sz w:val="24"/>
          <w:szCs w:val="24"/>
        </w:rPr>
        <w:t xml:space="preserve"> 201</w:t>
      </w:r>
      <w:r w:rsidR="008A2ED1">
        <w:rPr>
          <w:rFonts w:hAnsi="Cambria" w:ascii="Cambria"/>
          <w:sz w:val="24"/>
          <w:szCs w:val="24"/>
        </w:rPr>
        <w:t>6</w:t>
      </w:r>
      <w:r w:rsidR="004F0187">
        <w:rPr>
          <w:rFonts w:hAnsi="Cambria" w:ascii="Cambria"/>
          <w:sz w:val="24"/>
          <w:szCs w:val="24"/>
        </w:rPr>
        <w:t>. godine</w:t>
      </w:r>
      <w:r w:rsidR="00105DBB">
        <w:rPr>
          <w:rFonts w:hAnsi="Cambria" w:ascii="Cambria"/>
          <w:sz w:val="24"/>
          <w:szCs w:val="24"/>
        </w:rPr>
        <w:t>. Osnovna djelatnost</w:t>
      </w:r>
      <w:r w:rsidR="004F0187">
        <w:rPr>
          <w:rFonts w:hAnsi="Cambria" w:ascii="Cambria"/>
          <w:sz w:val="24"/>
          <w:szCs w:val="24"/>
        </w:rPr>
        <w:t xml:space="preserve"> dužnika</w:t>
      </w:r>
      <w:r w:rsidR="00105DBB">
        <w:rPr>
          <w:rFonts w:hAnsi="Cambria" w:ascii="Cambria"/>
          <w:sz w:val="24"/>
          <w:szCs w:val="24"/>
        </w:rPr>
        <w:t xml:space="preserve"> je (bila) </w:t>
      </w:r>
      <w:r w:rsidR="008A2ED1">
        <w:rPr>
          <w:rFonts w:hAnsi="Cambria" w:ascii="Cambria"/>
          <w:sz w:val="24"/>
          <w:szCs w:val="24"/>
        </w:rPr>
        <w:t>cestovni prijevoz robe</w:t>
      </w:r>
      <w:r w:rsidR="00105DBB">
        <w:rPr>
          <w:rFonts w:hAnsi="Cambria" w:ascii="Cambria"/>
          <w:sz w:val="24"/>
          <w:szCs w:val="24"/>
        </w:rPr>
        <w:t>.</w:t>
      </w:r>
      <w:r w:rsidR="00217E75">
        <w:rPr>
          <w:rFonts w:hAnsi="Cambria" w:ascii="Cambria"/>
          <w:sz w:val="24"/>
          <w:szCs w:val="24"/>
        </w:rPr>
        <w:t xml:space="preserve"> Propisan</w:t>
      </w:r>
      <w:r w:rsidR="007F2670">
        <w:rPr>
          <w:rFonts w:hAnsi="Cambria" w:ascii="Cambria"/>
          <w:sz w:val="24"/>
          <w:szCs w:val="24"/>
        </w:rPr>
        <w:t>e</w:t>
      </w:r>
      <w:r w:rsidR="00217E75">
        <w:rPr>
          <w:rFonts w:hAnsi="Cambria" w:ascii="Cambria"/>
          <w:sz w:val="24"/>
          <w:szCs w:val="24"/>
        </w:rPr>
        <w:t xml:space="preserve"> financijsk</w:t>
      </w:r>
      <w:r w:rsidR="007F2670">
        <w:rPr>
          <w:rFonts w:hAnsi="Cambria" w:ascii="Cambria"/>
          <w:sz w:val="24"/>
          <w:szCs w:val="24"/>
        </w:rPr>
        <w:t>e</w:t>
      </w:r>
      <w:r w:rsidR="00217E75">
        <w:rPr>
          <w:rFonts w:hAnsi="Cambria" w:ascii="Cambria"/>
          <w:sz w:val="24"/>
          <w:szCs w:val="24"/>
        </w:rPr>
        <w:t xml:space="preserve"> izvještaj</w:t>
      </w:r>
      <w:r w:rsidR="007F2670">
        <w:rPr>
          <w:rFonts w:hAnsi="Cambria" w:ascii="Cambria"/>
          <w:sz w:val="24"/>
          <w:szCs w:val="24"/>
        </w:rPr>
        <w:t>e</w:t>
      </w:r>
      <w:r w:rsidR="00217E75">
        <w:rPr>
          <w:rFonts w:hAnsi="Cambria" w:ascii="Cambria"/>
          <w:sz w:val="24"/>
          <w:szCs w:val="24"/>
        </w:rPr>
        <w:t xml:space="preserve"> </w:t>
      </w:r>
      <w:r w:rsidR="007F2670">
        <w:rPr>
          <w:rFonts w:hAnsi="Cambria" w:ascii="Cambria"/>
          <w:sz w:val="24"/>
          <w:szCs w:val="24"/>
        </w:rPr>
        <w:t xml:space="preserve">za </w:t>
      </w:r>
      <w:r w:rsidR="008A2ED1">
        <w:rPr>
          <w:rFonts w:hAnsi="Cambria" w:ascii="Cambria"/>
          <w:sz w:val="24"/>
          <w:szCs w:val="24"/>
        </w:rPr>
        <w:t xml:space="preserve">2016. i </w:t>
      </w:r>
      <w:r w:rsidR="007F2670">
        <w:rPr>
          <w:rFonts w:hAnsi="Cambria" w:ascii="Cambria"/>
          <w:sz w:val="24"/>
          <w:szCs w:val="24"/>
        </w:rPr>
        <w:t>2017. g</w:t>
      </w:r>
      <w:r w:rsidR="008A2ED1">
        <w:rPr>
          <w:rFonts w:hAnsi="Cambria" w:ascii="Cambria"/>
          <w:sz w:val="24"/>
          <w:szCs w:val="24"/>
        </w:rPr>
        <w:t>odinu</w:t>
      </w:r>
      <w:r w:rsidR="007F2670">
        <w:rPr>
          <w:rFonts w:hAnsi="Cambria" w:ascii="Cambria"/>
          <w:sz w:val="24"/>
          <w:szCs w:val="24"/>
        </w:rPr>
        <w:t xml:space="preserve"> </w:t>
      </w:r>
      <w:r w:rsidR="00217E75">
        <w:rPr>
          <w:rFonts w:hAnsi="Cambria" w:ascii="Cambria"/>
          <w:sz w:val="24"/>
          <w:szCs w:val="24"/>
        </w:rPr>
        <w:t xml:space="preserve">dužnik </w:t>
      </w:r>
      <w:r w:rsidR="007F2670">
        <w:rPr>
          <w:rFonts w:hAnsi="Cambria" w:ascii="Cambria"/>
          <w:sz w:val="24"/>
          <w:szCs w:val="24"/>
        </w:rPr>
        <w:t>nije predao</w:t>
      </w:r>
      <w:r w:rsidR="00217E75">
        <w:rPr>
          <w:rFonts w:hAnsi="Cambria" w:ascii="Cambria"/>
          <w:sz w:val="24"/>
          <w:szCs w:val="24"/>
        </w:rPr>
        <w:t xml:space="preserve"> nadležnim državnim tijelima i institucijama</w:t>
      </w:r>
      <w:r w:rsidR="007F2670">
        <w:rPr>
          <w:rFonts w:hAnsi="Cambria" w:ascii="Cambria"/>
          <w:sz w:val="24"/>
          <w:szCs w:val="24"/>
        </w:rPr>
        <w:t xml:space="preserve"> te stoga podaci o poslovanju nisu poznati niti dostupni privremenom stečajnom upravitelju.</w:t>
      </w:r>
      <w:r w:rsidR="00C23FFA">
        <w:rPr>
          <w:rFonts w:hAnsi="Cambria" w:ascii="Cambria"/>
          <w:sz w:val="24"/>
          <w:szCs w:val="24"/>
        </w:rPr>
        <w:t xml:space="preserve"> </w:t>
      </w:r>
    </w:p>
    <w:p w:rsidRDefault="008E29C1" w:rsidP="006075F5" w:rsidR="008E29C1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0A0227" w:rsidP="006075F5" w:rsidR="0011255C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Poslovni račun dužnika </w:t>
      </w:r>
      <w:r w:rsidR="00217E75">
        <w:rPr>
          <w:rFonts w:hAnsi="Cambria" w:ascii="Cambria"/>
          <w:sz w:val="24"/>
          <w:szCs w:val="24"/>
        </w:rPr>
        <w:t>je</w:t>
      </w:r>
      <w:r>
        <w:rPr>
          <w:rFonts w:hAnsi="Cambria" w:ascii="Cambria"/>
          <w:sz w:val="24"/>
          <w:szCs w:val="24"/>
        </w:rPr>
        <w:t xml:space="preserve"> u neprekidnoj blokadi od </w:t>
      </w:r>
      <w:r w:rsidR="004F0187">
        <w:rPr>
          <w:rFonts w:hAnsi="Cambria" w:ascii="Cambria"/>
          <w:sz w:val="24"/>
          <w:szCs w:val="24"/>
        </w:rPr>
        <w:t>1</w:t>
      </w:r>
      <w:r w:rsidR="008A2ED1">
        <w:rPr>
          <w:rFonts w:hAnsi="Cambria" w:ascii="Cambria"/>
          <w:sz w:val="24"/>
          <w:szCs w:val="24"/>
        </w:rPr>
        <w:t>6</w:t>
      </w:r>
      <w:r>
        <w:rPr>
          <w:rFonts w:hAnsi="Cambria" w:ascii="Cambria"/>
          <w:sz w:val="24"/>
          <w:szCs w:val="24"/>
        </w:rPr>
        <w:t xml:space="preserve">. </w:t>
      </w:r>
      <w:r w:rsidR="008A2ED1">
        <w:rPr>
          <w:rFonts w:hAnsi="Cambria" w:ascii="Cambria"/>
          <w:sz w:val="24"/>
          <w:szCs w:val="24"/>
        </w:rPr>
        <w:t>lipnja</w:t>
      </w:r>
      <w:r w:rsidR="007F2670">
        <w:rPr>
          <w:rFonts w:hAnsi="Cambria" w:ascii="Cambria"/>
          <w:sz w:val="24"/>
          <w:szCs w:val="24"/>
        </w:rPr>
        <w:t xml:space="preserve"> 2017</w:t>
      </w:r>
      <w:r>
        <w:rPr>
          <w:rFonts w:hAnsi="Cambria" w:ascii="Cambria"/>
          <w:sz w:val="24"/>
          <w:szCs w:val="24"/>
        </w:rPr>
        <w:t>. g. pa sve do dana</w:t>
      </w:r>
      <w:r w:rsidR="004F0187">
        <w:rPr>
          <w:rFonts w:hAnsi="Cambria" w:ascii="Cambria"/>
          <w:sz w:val="24"/>
          <w:szCs w:val="24"/>
        </w:rPr>
        <w:t xml:space="preserve"> sastavljanja ovog izvještaja</w:t>
      </w:r>
      <w:r>
        <w:rPr>
          <w:rFonts w:hAnsi="Cambria" w:ascii="Cambria"/>
          <w:sz w:val="24"/>
          <w:szCs w:val="24"/>
        </w:rPr>
        <w:t>.</w:t>
      </w:r>
    </w:p>
    <w:p w:rsidRDefault="00891D92" w:rsidP="00E86E89" w:rsidR="00891D92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891D92" w:rsidP="00E86E89" w:rsidR="00891D92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854B2" w:rsidP="00E86E89" w:rsidR="00B80647" w:rsidRPr="004E219E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 xml:space="preserve">C. </w:t>
      </w:r>
      <w:r w:rsidR="00380FB8">
        <w:rPr>
          <w:rFonts w:hAnsi="Cambria" w:ascii="Cambria"/>
          <w:b/>
          <w:sz w:val="24"/>
          <w:szCs w:val="24"/>
        </w:rPr>
        <w:t>STANJE IMOVINE DUŽNIKA</w:t>
      </w:r>
    </w:p>
    <w:p w:rsidRDefault="00B80647" w:rsidP="00272F93" w:rsidR="00B80647" w:rsidRPr="004E219E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7F2670" w:rsidP="007F2670" w:rsidR="003B1E83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Stanje imovine dužnika iz gore navedenih razloga nije poznato privremenom stečajnom upravitelju, ali s obzirom da je od </w:t>
      </w:r>
      <w:r w:rsidR="005D1D90">
        <w:rPr>
          <w:rFonts w:hAnsi="Cambria" w:ascii="Cambria"/>
          <w:sz w:val="24"/>
          <w:szCs w:val="24"/>
        </w:rPr>
        <w:t>upisa društva u sudski registar</w:t>
      </w:r>
      <w:r>
        <w:rPr>
          <w:rFonts w:hAnsi="Cambria" w:ascii="Cambria"/>
          <w:sz w:val="24"/>
          <w:szCs w:val="24"/>
        </w:rPr>
        <w:t xml:space="preserve"> pa do</w:t>
      </w:r>
      <w:r w:rsidR="004944DA">
        <w:rPr>
          <w:rFonts w:hAnsi="Cambria" w:ascii="Cambria"/>
          <w:sz w:val="24"/>
          <w:szCs w:val="24"/>
        </w:rPr>
        <w:t xml:space="preserve"> početka neprekidne</w:t>
      </w:r>
      <w:r>
        <w:rPr>
          <w:rFonts w:hAnsi="Cambria" w:ascii="Cambria"/>
          <w:sz w:val="24"/>
          <w:szCs w:val="24"/>
        </w:rPr>
        <w:t xml:space="preserve"> blokade poslovnog računa proteklo samo </w:t>
      </w:r>
      <w:r w:rsidR="004944DA">
        <w:rPr>
          <w:rFonts w:hAnsi="Cambria" w:ascii="Cambria"/>
          <w:sz w:val="24"/>
          <w:szCs w:val="24"/>
        </w:rPr>
        <w:t xml:space="preserve">nešto više od godine </w:t>
      </w:r>
      <w:r w:rsidR="00CA7A98">
        <w:rPr>
          <w:rFonts w:hAnsi="Cambria" w:ascii="Cambria"/>
          <w:sz w:val="24"/>
          <w:szCs w:val="24"/>
        </w:rPr>
        <w:t>dana,</w:t>
      </w:r>
      <w:r>
        <w:rPr>
          <w:rFonts w:hAnsi="Cambria" w:ascii="Cambria"/>
          <w:sz w:val="24"/>
          <w:szCs w:val="24"/>
        </w:rPr>
        <w:t xml:space="preserve"> za opravdano je pretpostaviti da dužnik ne raspolaže znatnijom imovinom.</w:t>
      </w:r>
    </w:p>
    <w:p w:rsidRDefault="008E29C1" w:rsidP="00D71CC5" w:rsidR="008E29C1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8E29C1" w:rsidP="00F14016" w:rsidR="008E29C1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5A62C6" w:rsidP="00F14016" w:rsidR="00F14016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lastRenderedPageBreak/>
        <w:t xml:space="preserve">Prema uvjerenju </w:t>
      </w:r>
      <w:r w:rsidR="007F2670">
        <w:rPr>
          <w:rFonts w:hAnsi="Cambria" w:ascii="Cambria"/>
          <w:sz w:val="24"/>
          <w:szCs w:val="24"/>
        </w:rPr>
        <w:t>Centra za vozila Hrvatske broj H049-U-00</w:t>
      </w:r>
      <w:r w:rsidR="005D1D90">
        <w:rPr>
          <w:rFonts w:hAnsi="Cambria" w:ascii="Cambria"/>
          <w:sz w:val="24"/>
          <w:szCs w:val="24"/>
        </w:rPr>
        <w:t>1</w:t>
      </w:r>
      <w:r w:rsidR="000946F9">
        <w:rPr>
          <w:rFonts w:hAnsi="Cambria" w:ascii="Cambria"/>
          <w:sz w:val="24"/>
          <w:szCs w:val="24"/>
        </w:rPr>
        <w:t>54</w:t>
      </w:r>
      <w:r w:rsidR="007F2670">
        <w:rPr>
          <w:rFonts w:hAnsi="Cambria" w:ascii="Cambria"/>
          <w:sz w:val="24"/>
          <w:szCs w:val="24"/>
        </w:rPr>
        <w:t xml:space="preserve">-18 od </w:t>
      </w:r>
      <w:r w:rsidR="000946F9">
        <w:rPr>
          <w:rFonts w:hAnsi="Cambria" w:ascii="Cambria"/>
          <w:sz w:val="24"/>
          <w:szCs w:val="24"/>
        </w:rPr>
        <w:t>31</w:t>
      </w:r>
      <w:r w:rsidR="007F2670">
        <w:rPr>
          <w:rFonts w:hAnsi="Cambria" w:ascii="Cambria"/>
          <w:sz w:val="24"/>
          <w:szCs w:val="24"/>
        </w:rPr>
        <w:t xml:space="preserve">. </w:t>
      </w:r>
      <w:r w:rsidR="005D1D90">
        <w:rPr>
          <w:rFonts w:hAnsi="Cambria" w:ascii="Cambria"/>
          <w:sz w:val="24"/>
          <w:szCs w:val="24"/>
        </w:rPr>
        <w:t>listopada</w:t>
      </w:r>
      <w:r w:rsidR="007F2670">
        <w:rPr>
          <w:rFonts w:hAnsi="Cambria" w:ascii="Cambria"/>
          <w:sz w:val="24"/>
          <w:szCs w:val="24"/>
        </w:rPr>
        <w:t xml:space="preserve"> 2018. g.</w:t>
      </w:r>
      <w:r>
        <w:rPr>
          <w:rFonts w:hAnsi="Cambria" w:ascii="Cambria"/>
          <w:sz w:val="24"/>
          <w:szCs w:val="24"/>
        </w:rPr>
        <w:t xml:space="preserve"> dužnik </w:t>
      </w:r>
      <w:r w:rsidR="003F626E">
        <w:rPr>
          <w:rFonts w:hAnsi="Cambria" w:ascii="Cambria"/>
          <w:sz w:val="24"/>
          <w:szCs w:val="24"/>
        </w:rPr>
        <w:t>nije evidentiran kao vlasnik vozila.</w:t>
      </w:r>
    </w:p>
    <w:p w:rsidRDefault="00A3153F" w:rsidP="00C0164C" w:rsidR="00A3153F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A3153F" w:rsidP="00A3153F" w:rsidR="00A3153F" w:rsidRPr="006C6F82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Također, suprotno uobičajenoj praksi Općinski građanski sud u Zagrebu te Porezna uprava do dana sastavljanja ovog izvještaja nisu dostavili privremenom stečajnom upravitelju tražene podatke.</w:t>
      </w:r>
    </w:p>
    <w:p w:rsidRDefault="00EF4F5F" w:rsidP="00272F93" w:rsidR="00EF4F5F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EF4F5F" w:rsidP="00272F93" w:rsidR="00EF4F5F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F12CE8" w:rsidP="00F14016" w:rsidR="00F14016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3</w:t>
      </w:r>
      <w:r w:rsidR="00F14016">
        <w:rPr>
          <w:rFonts w:hAnsi="Cambria" w:ascii="Cambria"/>
          <w:b/>
          <w:sz w:val="24"/>
          <w:szCs w:val="24"/>
        </w:rPr>
        <w:t xml:space="preserve">. </w:t>
      </w:r>
      <w:r w:rsidR="004F02F7">
        <w:rPr>
          <w:rFonts w:hAnsi="Cambria" w:ascii="Cambria"/>
          <w:b/>
          <w:sz w:val="24"/>
          <w:szCs w:val="24"/>
        </w:rPr>
        <w:t>POSTOJANJE STEČAJNIH RAZLOGA</w:t>
      </w:r>
    </w:p>
    <w:p w:rsidRDefault="004F02F7" w:rsidP="00F14016" w:rsidR="004F02F7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F12CE8" w:rsidP="00F14016" w:rsidR="004F02F7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3</w:t>
      </w:r>
      <w:r w:rsidR="004F02F7">
        <w:rPr>
          <w:rFonts w:hAnsi="Cambria" w:ascii="Cambria"/>
          <w:b/>
          <w:sz w:val="24"/>
          <w:szCs w:val="24"/>
        </w:rPr>
        <w:t>.1 Nesposobnost za plaćanje</w:t>
      </w:r>
    </w:p>
    <w:p w:rsidRDefault="00D71CC5" w:rsidP="00D71CC5" w:rsidR="00D71CC5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BA3BCB" w:rsidP="00BA3BCB" w:rsidR="00BA3BCB" w:rsidRPr="00BA3BC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BA3BCB">
        <w:rPr>
          <w:rFonts w:hAnsi="Cambria" w:ascii="Cambria"/>
          <w:sz w:val="24"/>
          <w:szCs w:val="24"/>
        </w:rPr>
        <w:t xml:space="preserve">U prijedlogu za </w:t>
      </w:r>
      <w:r w:rsidR="00B740FA">
        <w:rPr>
          <w:rFonts w:hAnsi="Cambria" w:ascii="Cambria"/>
          <w:sz w:val="24"/>
          <w:szCs w:val="24"/>
        </w:rPr>
        <w:t>otvaranje stečajnog postupka</w:t>
      </w:r>
      <w:r w:rsidRPr="00BA3BCB">
        <w:rPr>
          <w:rFonts w:hAnsi="Cambria" w:ascii="Cambria"/>
          <w:sz w:val="24"/>
          <w:szCs w:val="24"/>
        </w:rPr>
        <w:t xml:space="preserve"> nad dužnikom koji je podnijela Financijska agencija</w:t>
      </w:r>
      <w:r w:rsidR="00B740FA">
        <w:rPr>
          <w:rFonts w:hAnsi="Cambria" w:ascii="Cambria"/>
          <w:sz w:val="24"/>
          <w:szCs w:val="24"/>
        </w:rPr>
        <w:t xml:space="preserve">, RC </w:t>
      </w:r>
      <w:r w:rsidR="001476DE">
        <w:rPr>
          <w:rFonts w:hAnsi="Cambria" w:ascii="Cambria"/>
          <w:sz w:val="24"/>
          <w:szCs w:val="24"/>
        </w:rPr>
        <w:t>Zagreb</w:t>
      </w:r>
      <w:r w:rsidRPr="00BA3BCB">
        <w:rPr>
          <w:rFonts w:hAnsi="Cambria" w:ascii="Cambria"/>
          <w:sz w:val="24"/>
          <w:szCs w:val="24"/>
        </w:rPr>
        <w:t xml:space="preserve"> navodi se da je na dan </w:t>
      </w:r>
      <w:r w:rsidR="001476DE">
        <w:rPr>
          <w:rFonts w:hAnsi="Cambria" w:ascii="Cambria"/>
          <w:sz w:val="24"/>
          <w:szCs w:val="24"/>
        </w:rPr>
        <w:t>13</w:t>
      </w:r>
      <w:r w:rsidRPr="00BA3BCB">
        <w:rPr>
          <w:rFonts w:hAnsi="Cambria" w:ascii="Cambria"/>
          <w:sz w:val="24"/>
          <w:szCs w:val="24"/>
        </w:rPr>
        <w:t xml:space="preserve">. </w:t>
      </w:r>
      <w:r w:rsidR="00615A02">
        <w:rPr>
          <w:rFonts w:hAnsi="Cambria" w:ascii="Cambria"/>
          <w:sz w:val="24"/>
          <w:szCs w:val="24"/>
        </w:rPr>
        <w:t>li</w:t>
      </w:r>
      <w:r w:rsidR="001476DE">
        <w:rPr>
          <w:rFonts w:hAnsi="Cambria" w:ascii="Cambria"/>
          <w:sz w:val="24"/>
          <w:szCs w:val="24"/>
        </w:rPr>
        <w:t>stopada</w:t>
      </w:r>
      <w:r w:rsidR="00B740FA">
        <w:rPr>
          <w:rFonts w:hAnsi="Cambria" w:ascii="Cambria"/>
          <w:sz w:val="24"/>
          <w:szCs w:val="24"/>
        </w:rPr>
        <w:t xml:space="preserve"> 201</w:t>
      </w:r>
      <w:r w:rsidR="001476DE">
        <w:rPr>
          <w:rFonts w:hAnsi="Cambria" w:ascii="Cambria"/>
          <w:sz w:val="24"/>
          <w:szCs w:val="24"/>
        </w:rPr>
        <w:t>7</w:t>
      </w:r>
      <w:r w:rsidRPr="00BA3BCB">
        <w:rPr>
          <w:rFonts w:hAnsi="Cambria" w:ascii="Cambria"/>
          <w:sz w:val="24"/>
          <w:szCs w:val="24"/>
        </w:rPr>
        <w:t xml:space="preserve">. g. dužnik u Očevidniku redoslijeda osnova za plaćanje imao evidentirane neizvršene osnove u neprekinutom razdoblju od </w:t>
      </w:r>
      <w:r w:rsidR="001476DE">
        <w:rPr>
          <w:rFonts w:hAnsi="Cambria" w:ascii="Cambria"/>
          <w:sz w:val="24"/>
          <w:szCs w:val="24"/>
        </w:rPr>
        <w:t>120</w:t>
      </w:r>
      <w:r w:rsidRPr="00BA3BCB">
        <w:rPr>
          <w:rFonts w:hAnsi="Cambria" w:ascii="Cambria"/>
          <w:sz w:val="24"/>
          <w:szCs w:val="24"/>
        </w:rPr>
        <w:t xml:space="preserve"> dana u ukupnom iznosu od </w:t>
      </w:r>
      <w:r w:rsidR="001476DE">
        <w:rPr>
          <w:rFonts w:hAnsi="Cambria" w:ascii="Cambria"/>
          <w:sz w:val="24"/>
          <w:szCs w:val="24"/>
        </w:rPr>
        <w:t>5</w:t>
      </w:r>
      <w:r w:rsidR="00615A02">
        <w:rPr>
          <w:rFonts w:hAnsi="Cambria" w:ascii="Cambria"/>
          <w:sz w:val="24"/>
          <w:szCs w:val="24"/>
        </w:rPr>
        <w:t>.</w:t>
      </w:r>
      <w:r w:rsidR="001476DE">
        <w:rPr>
          <w:rFonts w:hAnsi="Cambria" w:ascii="Cambria"/>
          <w:sz w:val="24"/>
          <w:szCs w:val="24"/>
        </w:rPr>
        <w:t>677</w:t>
      </w:r>
      <w:r>
        <w:rPr>
          <w:rFonts w:hAnsi="Cambria" w:ascii="Cambria"/>
          <w:sz w:val="24"/>
          <w:szCs w:val="24"/>
        </w:rPr>
        <w:t>,</w:t>
      </w:r>
      <w:r w:rsidR="001476DE">
        <w:rPr>
          <w:rFonts w:hAnsi="Cambria" w:ascii="Cambria"/>
          <w:sz w:val="24"/>
          <w:szCs w:val="24"/>
        </w:rPr>
        <w:t>04</w:t>
      </w:r>
      <w:r w:rsidRPr="00BA3BCB">
        <w:rPr>
          <w:rFonts w:hAnsi="Cambria" w:ascii="Cambria"/>
          <w:sz w:val="24"/>
          <w:szCs w:val="24"/>
        </w:rPr>
        <w:t xml:space="preserve"> kn.</w:t>
      </w:r>
    </w:p>
    <w:p w:rsidRDefault="008E29C1" w:rsidP="00BA3BCB" w:rsidR="008E29C1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BA3BCB" w:rsidP="00BA3BCB" w:rsidR="00573966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BA3BCB">
        <w:rPr>
          <w:rFonts w:hAnsi="Cambria" w:ascii="Cambria"/>
          <w:sz w:val="24"/>
          <w:szCs w:val="24"/>
        </w:rPr>
        <w:t xml:space="preserve">Prema </w:t>
      </w:r>
      <w:r w:rsidR="00B740FA">
        <w:rPr>
          <w:rFonts w:hAnsi="Cambria" w:ascii="Cambria"/>
          <w:sz w:val="24"/>
          <w:szCs w:val="24"/>
        </w:rPr>
        <w:t xml:space="preserve">Očevidniku o redoslijedu plaćanja izdanom po Financijskoj agenciji, Poslovnica Kutina dana </w:t>
      </w:r>
      <w:r w:rsidR="001476DE">
        <w:rPr>
          <w:rFonts w:hAnsi="Cambria" w:ascii="Cambria"/>
          <w:sz w:val="24"/>
          <w:szCs w:val="24"/>
        </w:rPr>
        <w:t>8</w:t>
      </w:r>
      <w:r w:rsidR="00B740FA">
        <w:rPr>
          <w:rFonts w:hAnsi="Cambria" w:ascii="Cambria"/>
          <w:sz w:val="24"/>
          <w:szCs w:val="24"/>
        </w:rPr>
        <w:t xml:space="preserve">. </w:t>
      </w:r>
      <w:r w:rsidR="001476DE">
        <w:rPr>
          <w:rFonts w:hAnsi="Cambria" w:ascii="Cambria"/>
          <w:sz w:val="24"/>
          <w:szCs w:val="24"/>
        </w:rPr>
        <w:t>studenog</w:t>
      </w:r>
      <w:r w:rsidR="00B740FA">
        <w:rPr>
          <w:rFonts w:hAnsi="Cambria" w:ascii="Cambria"/>
          <w:sz w:val="24"/>
          <w:szCs w:val="24"/>
        </w:rPr>
        <w:t xml:space="preserve"> 201</w:t>
      </w:r>
      <w:r w:rsidR="00BA3D3D">
        <w:rPr>
          <w:rFonts w:hAnsi="Cambria" w:ascii="Cambria"/>
          <w:sz w:val="24"/>
          <w:szCs w:val="24"/>
        </w:rPr>
        <w:t>8</w:t>
      </w:r>
      <w:r w:rsidR="00B740FA">
        <w:rPr>
          <w:rFonts w:hAnsi="Cambria" w:ascii="Cambria"/>
          <w:sz w:val="24"/>
          <w:szCs w:val="24"/>
        </w:rPr>
        <w:t>. g. dužnik je ima</w:t>
      </w:r>
      <w:r w:rsidR="00CF4A81">
        <w:rPr>
          <w:rFonts w:hAnsi="Cambria" w:ascii="Cambria"/>
          <w:sz w:val="24"/>
          <w:szCs w:val="24"/>
        </w:rPr>
        <w:t>o</w:t>
      </w:r>
      <w:r w:rsidRPr="00BA3BCB">
        <w:rPr>
          <w:rFonts w:hAnsi="Cambria" w:ascii="Cambria"/>
          <w:sz w:val="24"/>
          <w:szCs w:val="24"/>
        </w:rPr>
        <w:t xml:space="preserve"> ukupni iznos nepodmirenih obveza od </w:t>
      </w:r>
      <w:r w:rsidR="001476DE">
        <w:rPr>
          <w:rFonts w:hAnsi="Cambria" w:ascii="Cambria"/>
          <w:sz w:val="24"/>
          <w:szCs w:val="24"/>
        </w:rPr>
        <w:t>5</w:t>
      </w:r>
      <w:r w:rsidR="00B740FA">
        <w:rPr>
          <w:rFonts w:hAnsi="Cambria" w:ascii="Cambria"/>
          <w:sz w:val="24"/>
          <w:szCs w:val="24"/>
        </w:rPr>
        <w:t>.</w:t>
      </w:r>
      <w:r w:rsidR="001476DE">
        <w:rPr>
          <w:rFonts w:hAnsi="Cambria" w:ascii="Cambria"/>
          <w:sz w:val="24"/>
          <w:szCs w:val="24"/>
        </w:rPr>
        <w:t>610</w:t>
      </w:r>
      <w:r w:rsidR="00615A02">
        <w:rPr>
          <w:rFonts w:hAnsi="Cambria" w:ascii="Cambria"/>
          <w:sz w:val="24"/>
          <w:szCs w:val="24"/>
        </w:rPr>
        <w:t>,</w:t>
      </w:r>
      <w:r w:rsidR="001476DE">
        <w:rPr>
          <w:rFonts w:hAnsi="Cambria" w:ascii="Cambria"/>
          <w:sz w:val="24"/>
          <w:szCs w:val="24"/>
        </w:rPr>
        <w:t>58</w:t>
      </w:r>
      <w:r w:rsidRPr="00BA3BCB">
        <w:rPr>
          <w:rFonts w:hAnsi="Cambria" w:ascii="Cambria"/>
          <w:sz w:val="24"/>
          <w:szCs w:val="24"/>
        </w:rPr>
        <w:t xml:space="preserve"> kn.</w:t>
      </w:r>
    </w:p>
    <w:p w:rsidRDefault="008E29C1" w:rsidP="00BA3BCB" w:rsidR="008E29C1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BA3BCB" w:rsidP="00BA3BCB" w:rsidR="00BA3BCB">
      <w:pPr>
        <w:pStyle w:val="Bezproreda"/>
        <w:ind w:firstLine="567"/>
        <w:jc w:val="both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sz w:val="24"/>
          <w:szCs w:val="24"/>
        </w:rPr>
        <w:t>U skladu s navedenim zaključuje se da kod dužnika postoji stečajni razlog nesposobnosti za plaćanje.</w:t>
      </w:r>
    </w:p>
    <w:p w:rsidRDefault="00BA3D3D" w:rsidP="00F14016" w:rsidR="00BA3D3D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F12CE8" w:rsidP="00F14016" w:rsidR="004F02F7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3</w:t>
      </w:r>
      <w:r w:rsidR="004F02F7">
        <w:rPr>
          <w:rFonts w:hAnsi="Cambria" w:ascii="Cambria"/>
          <w:b/>
          <w:sz w:val="24"/>
          <w:szCs w:val="24"/>
        </w:rPr>
        <w:t>.2 Prezaduženost</w:t>
      </w:r>
    </w:p>
    <w:p w:rsidRDefault="002B4A8E" w:rsidP="00F14016" w:rsidR="002B4A8E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2B4A8E" w:rsidP="00855AC9" w:rsidR="006A5C5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 w:rsidRPr="002B4A8E">
        <w:rPr>
          <w:rFonts w:hAnsi="Cambria" w:ascii="Cambria"/>
          <w:sz w:val="24"/>
          <w:szCs w:val="24"/>
        </w:rPr>
        <w:t xml:space="preserve">Prema </w:t>
      </w:r>
      <w:r w:rsidR="00BA3D3D">
        <w:rPr>
          <w:rFonts w:hAnsi="Cambria" w:ascii="Cambria"/>
          <w:sz w:val="24"/>
          <w:szCs w:val="24"/>
        </w:rPr>
        <w:t>navedenom kod dužnika se ne može utvrditi formalno utvrditi steč</w:t>
      </w:r>
      <w:r w:rsidR="00101FA3">
        <w:rPr>
          <w:rFonts w:hAnsi="Cambria" w:ascii="Cambria"/>
          <w:sz w:val="24"/>
          <w:szCs w:val="24"/>
        </w:rPr>
        <w:t>ajni razlog prezaduženosti</w:t>
      </w:r>
      <w:r w:rsidR="00BA3D3D">
        <w:rPr>
          <w:rFonts w:hAnsi="Cambria" w:ascii="Cambria"/>
          <w:sz w:val="24"/>
          <w:szCs w:val="24"/>
        </w:rPr>
        <w:t>, n</w:t>
      </w:r>
      <w:r w:rsidR="00101FA3">
        <w:rPr>
          <w:rFonts w:hAnsi="Cambria" w:ascii="Cambria"/>
          <w:sz w:val="24"/>
          <w:szCs w:val="24"/>
        </w:rPr>
        <w:t>o kako</w:t>
      </w:r>
      <w:r w:rsidR="00855AC9">
        <w:rPr>
          <w:rFonts w:hAnsi="Cambria" w:ascii="Cambria"/>
          <w:sz w:val="24"/>
          <w:szCs w:val="24"/>
        </w:rPr>
        <w:t xml:space="preserve"> na </w:t>
      </w:r>
      <w:r w:rsidR="00BA3D3D">
        <w:rPr>
          <w:rFonts w:hAnsi="Cambria" w:ascii="Cambria"/>
          <w:sz w:val="24"/>
          <w:szCs w:val="24"/>
        </w:rPr>
        <w:t xml:space="preserve">je na </w:t>
      </w:r>
      <w:r w:rsidR="00855AC9">
        <w:rPr>
          <w:rFonts w:hAnsi="Cambria" w:ascii="Cambria"/>
          <w:sz w:val="24"/>
          <w:szCs w:val="24"/>
        </w:rPr>
        <w:t>dan</w:t>
      </w:r>
      <w:r w:rsidR="00615A02">
        <w:rPr>
          <w:rFonts w:hAnsi="Cambria" w:ascii="Cambria"/>
          <w:sz w:val="24"/>
          <w:szCs w:val="24"/>
        </w:rPr>
        <w:t xml:space="preserve"> </w:t>
      </w:r>
      <w:r w:rsidR="001476DE">
        <w:rPr>
          <w:rFonts w:hAnsi="Cambria" w:ascii="Cambria"/>
          <w:sz w:val="24"/>
          <w:szCs w:val="24"/>
        </w:rPr>
        <w:t>8</w:t>
      </w:r>
      <w:r w:rsidR="00615A02">
        <w:rPr>
          <w:rFonts w:hAnsi="Cambria" w:ascii="Cambria"/>
          <w:sz w:val="24"/>
          <w:szCs w:val="24"/>
        </w:rPr>
        <w:t xml:space="preserve">. </w:t>
      </w:r>
      <w:r w:rsidR="001476DE">
        <w:rPr>
          <w:rFonts w:hAnsi="Cambria" w:ascii="Cambria"/>
          <w:sz w:val="24"/>
          <w:szCs w:val="24"/>
        </w:rPr>
        <w:t>studenog</w:t>
      </w:r>
      <w:r w:rsidR="00615A02">
        <w:rPr>
          <w:rFonts w:hAnsi="Cambria" w:ascii="Cambria"/>
          <w:sz w:val="24"/>
          <w:szCs w:val="24"/>
        </w:rPr>
        <w:t xml:space="preserve"> 2018. g. </w:t>
      </w:r>
      <w:r w:rsidR="00101FA3">
        <w:rPr>
          <w:rFonts w:hAnsi="Cambria" w:ascii="Cambria"/>
          <w:sz w:val="24"/>
          <w:szCs w:val="24"/>
        </w:rPr>
        <w:t>egzistira</w:t>
      </w:r>
      <w:r w:rsidR="00C0182B">
        <w:rPr>
          <w:rFonts w:hAnsi="Cambria" w:ascii="Cambria"/>
          <w:sz w:val="24"/>
          <w:szCs w:val="24"/>
        </w:rPr>
        <w:t>la</w:t>
      </w:r>
      <w:r w:rsidR="00101FA3">
        <w:rPr>
          <w:rFonts w:hAnsi="Cambria" w:ascii="Cambria"/>
          <w:sz w:val="24"/>
          <w:szCs w:val="24"/>
        </w:rPr>
        <w:t xml:space="preserve"> i blokada </w:t>
      </w:r>
      <w:r w:rsidR="00855AC9">
        <w:rPr>
          <w:rFonts w:hAnsi="Cambria" w:ascii="Cambria"/>
          <w:sz w:val="24"/>
          <w:szCs w:val="24"/>
        </w:rPr>
        <w:t>t</w:t>
      </w:r>
      <w:r w:rsidR="00101FA3">
        <w:rPr>
          <w:rFonts w:hAnsi="Cambria" w:ascii="Cambria"/>
          <w:sz w:val="24"/>
          <w:szCs w:val="24"/>
        </w:rPr>
        <w:t>ransakcijskog račun</w:t>
      </w:r>
      <w:r w:rsidR="00855AC9">
        <w:rPr>
          <w:rFonts w:hAnsi="Cambria" w:ascii="Cambria"/>
          <w:sz w:val="24"/>
          <w:szCs w:val="24"/>
        </w:rPr>
        <w:t>a</w:t>
      </w:r>
      <w:r w:rsidR="00101FA3">
        <w:rPr>
          <w:rFonts w:hAnsi="Cambria" w:ascii="Cambria"/>
          <w:sz w:val="24"/>
          <w:szCs w:val="24"/>
        </w:rPr>
        <w:t xml:space="preserve"> dužnika u iznosu od </w:t>
      </w:r>
      <w:r w:rsidR="001476DE">
        <w:rPr>
          <w:rFonts w:hAnsi="Cambria" w:ascii="Cambria"/>
          <w:sz w:val="24"/>
          <w:szCs w:val="24"/>
        </w:rPr>
        <w:t>5</w:t>
      </w:r>
      <w:r w:rsidR="00101FA3">
        <w:rPr>
          <w:rFonts w:hAnsi="Cambria" w:ascii="Cambria"/>
          <w:sz w:val="24"/>
          <w:szCs w:val="24"/>
        </w:rPr>
        <w:t>.</w:t>
      </w:r>
      <w:r w:rsidR="001476DE">
        <w:rPr>
          <w:rFonts w:hAnsi="Cambria" w:ascii="Cambria"/>
          <w:sz w:val="24"/>
          <w:szCs w:val="24"/>
        </w:rPr>
        <w:t>610</w:t>
      </w:r>
      <w:r w:rsidR="00EC6E56">
        <w:rPr>
          <w:rFonts w:hAnsi="Cambria" w:ascii="Cambria"/>
          <w:sz w:val="24"/>
          <w:szCs w:val="24"/>
        </w:rPr>
        <w:t>,</w:t>
      </w:r>
      <w:r w:rsidR="001476DE">
        <w:rPr>
          <w:rFonts w:hAnsi="Cambria" w:ascii="Cambria"/>
          <w:sz w:val="24"/>
          <w:szCs w:val="24"/>
        </w:rPr>
        <w:t>58</w:t>
      </w:r>
      <w:r w:rsidR="00101FA3">
        <w:rPr>
          <w:rFonts w:hAnsi="Cambria" w:ascii="Cambria"/>
          <w:sz w:val="24"/>
          <w:szCs w:val="24"/>
        </w:rPr>
        <w:t xml:space="preserve"> kn privremeni stečajni upravitelj zaključuje da kod dužnika postoji i stečajni razlog prezaduženosti.</w:t>
      </w:r>
    </w:p>
    <w:p w:rsidRDefault="00824C3F" w:rsidP="00272F93" w:rsidR="00824C3F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824C3F" w:rsidP="00E86E89" w:rsidR="00824C3F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F12CE8" w:rsidP="00E86E89" w:rsidR="006D7113" w:rsidRPr="004E219E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4</w:t>
      </w:r>
      <w:r w:rsidR="00E86E89">
        <w:rPr>
          <w:rFonts w:hAnsi="Cambria" w:ascii="Cambria"/>
          <w:b/>
          <w:sz w:val="24"/>
          <w:szCs w:val="24"/>
        </w:rPr>
        <w:t xml:space="preserve">. </w:t>
      </w:r>
      <w:r w:rsidR="00A17DE7">
        <w:rPr>
          <w:rFonts w:hAnsi="Cambria" w:ascii="Cambria"/>
          <w:b/>
          <w:sz w:val="24"/>
          <w:szCs w:val="24"/>
        </w:rPr>
        <w:t>Z</w:t>
      </w:r>
      <w:r w:rsidR="00891079" w:rsidRPr="004E219E">
        <w:rPr>
          <w:rFonts w:hAnsi="Cambria" w:ascii="Cambria"/>
          <w:b/>
          <w:sz w:val="24"/>
          <w:szCs w:val="24"/>
        </w:rPr>
        <w:t>AKLJU</w:t>
      </w:r>
      <w:r w:rsidR="00272F93">
        <w:rPr>
          <w:rFonts w:hAnsi="Cambria" w:ascii="Cambria"/>
          <w:b/>
          <w:sz w:val="24"/>
          <w:szCs w:val="24"/>
        </w:rPr>
        <w:t>ČAK</w:t>
      </w:r>
    </w:p>
    <w:p w:rsidRDefault="006D7113" w:rsidP="00272F93" w:rsidR="006D7113" w:rsidRPr="004E219E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615A02" w:rsidP="0005696E" w:rsidR="00312821">
      <w:pPr>
        <w:pStyle w:val="Bezproreda"/>
        <w:numPr>
          <w:ilvl w:val="0"/>
          <w:numId w:val="7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privremenom stečajnom upravitelju nije poznato da li </w:t>
      </w:r>
      <w:r w:rsidR="00312821">
        <w:rPr>
          <w:rFonts w:hAnsi="Cambria" w:ascii="Cambria"/>
          <w:sz w:val="24"/>
          <w:szCs w:val="24"/>
        </w:rPr>
        <w:t>d</w:t>
      </w:r>
      <w:r w:rsidR="00312821" w:rsidRPr="004E219E">
        <w:rPr>
          <w:rFonts w:hAnsi="Cambria" w:ascii="Cambria"/>
          <w:sz w:val="24"/>
          <w:szCs w:val="24"/>
        </w:rPr>
        <w:t xml:space="preserve">užnik </w:t>
      </w:r>
      <w:r w:rsidR="00312821">
        <w:rPr>
          <w:rFonts w:hAnsi="Cambria" w:ascii="Cambria"/>
          <w:sz w:val="24"/>
          <w:szCs w:val="24"/>
        </w:rPr>
        <w:t>obavlja gospodarsku djelatnost</w:t>
      </w:r>
      <w:r w:rsidR="000F1C98">
        <w:rPr>
          <w:rFonts w:hAnsi="Cambria" w:ascii="Cambria"/>
          <w:sz w:val="24"/>
          <w:szCs w:val="24"/>
        </w:rPr>
        <w:t>,</w:t>
      </w:r>
    </w:p>
    <w:p w:rsidRDefault="000F1C98" w:rsidP="0005696E" w:rsidR="000F1C98">
      <w:pPr>
        <w:pStyle w:val="Bezproreda"/>
        <w:numPr>
          <w:ilvl w:val="0"/>
          <w:numId w:val="7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kod dužnika postoje oba stečajna razloga iz čl. 5. Stečajnog zakona: </w:t>
      </w:r>
      <w:r w:rsidRPr="000F1C98">
        <w:rPr>
          <w:rFonts w:hAnsi="Cambria" w:ascii="Cambria"/>
          <w:sz w:val="24"/>
          <w:szCs w:val="24"/>
        </w:rPr>
        <w:t>nesposobnost za plaćanje i prezaduženost</w:t>
      </w:r>
      <w:r>
        <w:rPr>
          <w:rFonts w:hAnsi="Cambria" w:ascii="Cambria"/>
          <w:sz w:val="24"/>
          <w:szCs w:val="24"/>
        </w:rPr>
        <w:t>,</w:t>
      </w:r>
    </w:p>
    <w:p w:rsidRDefault="000F1C98" w:rsidP="000F1C98" w:rsidR="000F1C98">
      <w:pPr>
        <w:pStyle w:val="Bezproreda"/>
        <w:numPr>
          <w:ilvl w:val="0"/>
          <w:numId w:val="7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dužnik u svom vlasništvu ne posjeduje motorna vozila,</w:t>
      </w:r>
    </w:p>
    <w:p w:rsidRDefault="00BA3D3D" w:rsidP="008713AD" w:rsidR="000973E7">
      <w:pPr>
        <w:pStyle w:val="Bezproreda"/>
        <w:numPr>
          <w:ilvl w:val="0"/>
          <w:numId w:val="7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stanje imovine </w:t>
      </w:r>
      <w:r w:rsidR="00C3416D" w:rsidRPr="000973E7">
        <w:rPr>
          <w:rFonts w:hAnsi="Cambria" w:ascii="Cambria"/>
          <w:sz w:val="24"/>
          <w:szCs w:val="24"/>
        </w:rPr>
        <w:t>d</w:t>
      </w:r>
      <w:r w:rsidR="00F9386C" w:rsidRPr="000973E7">
        <w:rPr>
          <w:rFonts w:hAnsi="Cambria" w:ascii="Cambria"/>
          <w:sz w:val="24"/>
          <w:szCs w:val="24"/>
        </w:rPr>
        <w:t>užnik</w:t>
      </w:r>
      <w:r>
        <w:rPr>
          <w:rFonts w:hAnsi="Cambria" w:ascii="Cambria"/>
          <w:sz w:val="24"/>
          <w:szCs w:val="24"/>
        </w:rPr>
        <w:t>a se ne može ispitati zbog nedost</w:t>
      </w:r>
      <w:r w:rsidR="00615A02">
        <w:rPr>
          <w:rFonts w:hAnsi="Cambria" w:ascii="Cambria"/>
          <w:sz w:val="24"/>
          <w:szCs w:val="24"/>
        </w:rPr>
        <w:t xml:space="preserve">avljanja </w:t>
      </w:r>
      <w:r>
        <w:rPr>
          <w:rFonts w:hAnsi="Cambria" w:ascii="Cambria"/>
          <w:sz w:val="24"/>
          <w:szCs w:val="24"/>
        </w:rPr>
        <w:t>poslovne dokumentacije</w:t>
      </w:r>
      <w:r w:rsidR="00615A02">
        <w:rPr>
          <w:rFonts w:hAnsi="Cambria" w:ascii="Cambria"/>
          <w:sz w:val="24"/>
          <w:szCs w:val="24"/>
        </w:rPr>
        <w:t xml:space="preserve"> od strane zakonskog zastupnika</w:t>
      </w:r>
      <w:r>
        <w:rPr>
          <w:rFonts w:hAnsi="Cambria" w:ascii="Cambria"/>
          <w:sz w:val="24"/>
          <w:szCs w:val="24"/>
        </w:rPr>
        <w:t>;</w:t>
      </w:r>
      <w:r w:rsidR="00855AC9">
        <w:rPr>
          <w:rFonts w:hAnsi="Cambria" w:ascii="Cambria"/>
          <w:sz w:val="24"/>
          <w:szCs w:val="24"/>
        </w:rPr>
        <w:t xml:space="preserve"> odnosno ne može se sa sigurnošću ustanoviti stvarno stanje</w:t>
      </w:r>
      <w:r>
        <w:rPr>
          <w:rFonts w:hAnsi="Cambria" w:ascii="Cambria"/>
          <w:sz w:val="24"/>
          <w:szCs w:val="24"/>
        </w:rPr>
        <w:t xml:space="preserve"> imovine</w:t>
      </w:r>
      <w:r w:rsidR="00855AC9">
        <w:rPr>
          <w:rFonts w:hAnsi="Cambria" w:ascii="Cambria"/>
          <w:sz w:val="24"/>
          <w:szCs w:val="24"/>
        </w:rPr>
        <w:t>,</w:t>
      </w:r>
    </w:p>
    <w:p w:rsidRDefault="000973E7" w:rsidP="000973E7" w:rsidR="000973E7" w:rsidRPr="00B5005B">
      <w:pPr>
        <w:pStyle w:val="Bezproreda"/>
        <w:numPr>
          <w:ilvl w:val="0"/>
          <w:numId w:val="7"/>
        </w:numPr>
        <w:jc w:val="both"/>
        <w:rPr>
          <w:rFonts w:hAnsi="Cambria" w:ascii="Cambria"/>
          <w:sz w:val="24"/>
          <w:szCs w:val="24"/>
        </w:rPr>
      </w:pPr>
      <w:r w:rsidRPr="00B5005B">
        <w:rPr>
          <w:rFonts w:hAnsi="Cambria" w:ascii="Cambria"/>
          <w:sz w:val="24"/>
          <w:szCs w:val="24"/>
        </w:rPr>
        <w:t xml:space="preserve">s obzirom na </w:t>
      </w:r>
      <w:r w:rsidR="00855AC9">
        <w:rPr>
          <w:rFonts w:hAnsi="Cambria" w:ascii="Cambria"/>
          <w:sz w:val="24"/>
          <w:szCs w:val="24"/>
        </w:rPr>
        <w:t>navedeno</w:t>
      </w:r>
      <w:r w:rsidRPr="00B5005B">
        <w:rPr>
          <w:rFonts w:hAnsi="Cambria" w:ascii="Cambria"/>
          <w:sz w:val="24"/>
          <w:szCs w:val="24"/>
        </w:rPr>
        <w:t xml:space="preserve"> zaključuje se da ne postoji mogućnost provođenja stečajnog postupka nad imovinom</w:t>
      </w:r>
      <w:r w:rsidR="00855AC9">
        <w:rPr>
          <w:rFonts w:hAnsi="Cambria" w:ascii="Cambria"/>
          <w:sz w:val="24"/>
          <w:szCs w:val="24"/>
        </w:rPr>
        <w:t xml:space="preserve"> dužnika</w:t>
      </w:r>
      <w:r w:rsidRPr="00B5005B">
        <w:rPr>
          <w:rFonts w:hAnsi="Cambria" w:ascii="Cambria"/>
          <w:sz w:val="24"/>
          <w:szCs w:val="24"/>
        </w:rPr>
        <w:t>.</w:t>
      </w:r>
    </w:p>
    <w:p w:rsidRDefault="00CF4A81" w:rsidP="007C1C0C" w:rsidR="00CF4A81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CF4A81" w:rsidP="00CF4A81" w:rsidR="00CF4A81" w:rsidRPr="00CF4A81">
      <w:pPr>
        <w:spacing w:lineRule="auto" w:line="240" w:after="0"/>
        <w:ind w:firstLine="567"/>
        <w:jc w:val="both"/>
        <w:rPr>
          <w:rFonts w:hAnsi="Cambria" w:ascii="Cambria"/>
          <w:sz w:val="24"/>
          <w:szCs w:val="24"/>
        </w:rPr>
      </w:pPr>
      <w:r w:rsidRPr="00CF4A81">
        <w:rPr>
          <w:rFonts w:hAnsi="Cambria" w:ascii="Cambria"/>
          <w:sz w:val="24"/>
          <w:szCs w:val="24"/>
        </w:rPr>
        <w:t>Slijedom navedenog privremeni stečajni upravitelj predlaže da naslovljeni sud sukladno čl. 132. Stečajnog zakona</w:t>
      </w:r>
      <w:r w:rsidRPr="00CF4A81">
        <w:rPr>
          <w:rFonts w:eastAsia="Times New Roman" w:hAnsi="Cambria" w:ascii="Cambria"/>
          <w:color w:val="000000"/>
          <w:sz w:val="24"/>
          <w:szCs w:val="24"/>
          <w:lang w:eastAsia="hr-HR"/>
        </w:rPr>
        <w:t xml:space="preserve"> </w:t>
      </w:r>
      <w:r w:rsidRPr="00CF4A81">
        <w:rPr>
          <w:rFonts w:hAnsi="Cambria" w:ascii="Cambria"/>
          <w:sz w:val="24"/>
          <w:szCs w:val="24"/>
        </w:rPr>
        <w:t xml:space="preserve">donese rješenje o otvaranju i zaključenju stečajnoga postupka nad dužnikom uz prethodni poziv vjerovnicima, da ukoliko žele da se stečajni postupak otvori i vodi, na uplatu predujma u iznosu od 21.700,00 kn. </w:t>
      </w:r>
    </w:p>
    <w:p w:rsidRDefault="00C42CFD" w:rsidP="00CF4A81" w:rsidR="00C42CFD">
      <w:pPr>
        <w:spacing w:lineRule="auto" w:line="240" w:after="0"/>
        <w:ind w:firstLine="567"/>
        <w:jc w:val="both"/>
        <w:rPr>
          <w:rFonts w:hAnsi="Cambria" w:ascii="Cambria"/>
          <w:sz w:val="24"/>
          <w:szCs w:val="24"/>
        </w:rPr>
      </w:pPr>
    </w:p>
    <w:p w:rsidRDefault="00CF4A81" w:rsidP="00CF4A81" w:rsidR="00CF4A81" w:rsidRPr="00CF4A81">
      <w:pPr>
        <w:spacing w:lineRule="auto" w:line="240" w:after="0"/>
        <w:ind w:firstLine="567"/>
        <w:jc w:val="both"/>
        <w:rPr>
          <w:rFonts w:hAnsi="Cambria" w:ascii="Cambria"/>
          <w:sz w:val="24"/>
          <w:szCs w:val="24"/>
        </w:rPr>
      </w:pPr>
      <w:r w:rsidRPr="00CF4A81">
        <w:rPr>
          <w:rFonts w:hAnsi="Cambria" w:ascii="Cambria"/>
          <w:sz w:val="24"/>
          <w:szCs w:val="24"/>
        </w:rPr>
        <w:lastRenderedPageBreak/>
        <w:t>Predujam od 21.700,00 kn se odnosi na knjigovodstvene usluge u iznosu od 11.250,00 kn; troškove otvaranja, vođenja i zatvaranja žiro računa u visini od 1.000,00 kn, putne troškove 2.000,00 kn, ukupni trošak nagrade stečajnom upravitelju u prethodnom i otvorenom stečajnom postupku u ukupnom trošku od 6.450,00 kn te ostale troškove (poštarina, uredski materijal i sl.) u iznosu od 1.000,00 kn.</w:t>
      </w:r>
    </w:p>
    <w:p w:rsidRDefault="00065C8B" w:rsidP="00272F93" w:rsidR="00065C8B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A3153F" w:rsidP="00272F93" w:rsidR="00A3153F" w:rsidRPr="004E219E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A939FF" w:rsidP="00272F93" w:rsidR="009857A1" w:rsidRPr="004E219E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 w:rsidR="00C0182B">
        <w:rPr>
          <w:rFonts w:hAnsi="Cambria" w:ascii="Cambria"/>
          <w:sz w:val="24"/>
          <w:szCs w:val="24"/>
        </w:rPr>
        <w:tab/>
        <w:t>Privremeni stečajni upravitelj</w:t>
      </w:r>
    </w:p>
    <w:p w:rsidRDefault="00B40064" w:rsidP="00B40064" w:rsidR="009247BE">
      <w:pPr>
        <w:pStyle w:val="Bezproreda"/>
        <w:ind w:left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 w:rsidR="009247BE">
        <w:rPr>
          <w:rFonts w:hAnsi="Cambria" w:ascii="Cambria"/>
          <w:sz w:val="24"/>
          <w:szCs w:val="24"/>
        </w:rPr>
        <w:t>Vinko Pečanić</w:t>
      </w:r>
    </w:p>
    <w:p w:rsidRDefault="009247BE" w:rsidP="00E86E89" w:rsidR="009247BE">
      <w:pPr>
        <w:pStyle w:val="Bezproreda"/>
        <w:ind w:left="567"/>
        <w:jc w:val="both"/>
        <w:rPr>
          <w:rFonts w:hAnsi="Cambria" w:ascii="Cambria"/>
          <w:sz w:val="24"/>
          <w:szCs w:val="24"/>
        </w:rPr>
      </w:pPr>
    </w:p>
    <w:p w:rsidRDefault="00A3153F" w:rsidP="00E86E89" w:rsidR="00A3153F">
      <w:pPr>
        <w:pStyle w:val="Bezproreda"/>
        <w:ind w:left="567"/>
        <w:jc w:val="both"/>
        <w:rPr>
          <w:rFonts w:hAnsi="Cambria" w:ascii="Cambria"/>
          <w:sz w:val="24"/>
          <w:szCs w:val="24"/>
        </w:rPr>
      </w:pPr>
    </w:p>
    <w:p w:rsidRDefault="00A3153F" w:rsidP="00E86E89" w:rsidR="00A3153F">
      <w:pPr>
        <w:pStyle w:val="Bezproreda"/>
        <w:ind w:left="567"/>
        <w:jc w:val="both"/>
        <w:rPr>
          <w:rFonts w:hAnsi="Cambria" w:ascii="Cambria"/>
          <w:sz w:val="24"/>
          <w:szCs w:val="24"/>
        </w:rPr>
      </w:pPr>
    </w:p>
    <w:p w:rsidRDefault="00A3153F" w:rsidP="00E86E89" w:rsidR="00A3153F">
      <w:pPr>
        <w:pStyle w:val="Bezproreda"/>
        <w:ind w:left="567"/>
        <w:jc w:val="both"/>
        <w:rPr>
          <w:rFonts w:hAnsi="Cambria" w:ascii="Cambria"/>
          <w:sz w:val="24"/>
          <w:szCs w:val="24"/>
        </w:rPr>
      </w:pPr>
    </w:p>
    <w:p w:rsidRDefault="00065C8B" w:rsidP="00E86E89" w:rsidR="00E86E89" w:rsidRPr="008713AD">
      <w:pPr>
        <w:pStyle w:val="Bezproreda"/>
        <w:ind w:left="567"/>
        <w:jc w:val="both"/>
        <w:rPr>
          <w:rFonts w:hAnsi="Cambria" w:ascii="Cambria"/>
          <w:sz w:val="24"/>
          <w:szCs w:val="24"/>
        </w:rPr>
      </w:pPr>
      <w:r w:rsidRPr="008713AD">
        <w:rPr>
          <w:rFonts w:hAnsi="Cambria" w:ascii="Cambria"/>
          <w:sz w:val="24"/>
          <w:szCs w:val="24"/>
        </w:rPr>
        <w:t>Prilozi</w:t>
      </w:r>
      <w:r w:rsidR="00D01670" w:rsidRPr="008713AD">
        <w:rPr>
          <w:rFonts w:hAnsi="Cambria" w:ascii="Cambria"/>
          <w:sz w:val="24"/>
          <w:szCs w:val="24"/>
        </w:rPr>
        <w:t>:</w:t>
      </w:r>
      <w:r w:rsidR="00D01670" w:rsidRPr="008713AD">
        <w:rPr>
          <w:rFonts w:hAnsi="Cambria" w:ascii="Cambria"/>
          <w:sz w:val="24"/>
          <w:szCs w:val="24"/>
        </w:rPr>
        <w:tab/>
      </w:r>
      <w:r w:rsidR="009247BE" w:rsidRPr="008713AD">
        <w:rPr>
          <w:rFonts w:hAnsi="Cambria" w:ascii="Cambria"/>
          <w:sz w:val="24"/>
          <w:szCs w:val="24"/>
        </w:rPr>
        <w:tab/>
      </w:r>
      <w:r w:rsidR="009247BE" w:rsidRPr="008713AD">
        <w:rPr>
          <w:rFonts w:hAnsi="Cambria" w:ascii="Cambria"/>
          <w:sz w:val="24"/>
          <w:szCs w:val="24"/>
        </w:rPr>
        <w:tab/>
      </w:r>
      <w:r w:rsidR="009247BE" w:rsidRPr="008713AD">
        <w:rPr>
          <w:rFonts w:hAnsi="Cambria" w:ascii="Cambria"/>
          <w:sz w:val="24"/>
          <w:szCs w:val="24"/>
        </w:rPr>
        <w:tab/>
      </w:r>
      <w:r w:rsidR="009247BE" w:rsidRPr="008713AD">
        <w:rPr>
          <w:rFonts w:hAnsi="Cambria" w:ascii="Cambria"/>
          <w:sz w:val="24"/>
          <w:szCs w:val="24"/>
        </w:rPr>
        <w:tab/>
      </w:r>
      <w:r w:rsidR="009247BE" w:rsidRPr="008713AD">
        <w:rPr>
          <w:rFonts w:hAnsi="Cambria" w:ascii="Cambria"/>
          <w:sz w:val="24"/>
          <w:szCs w:val="24"/>
        </w:rPr>
        <w:tab/>
      </w:r>
      <w:r w:rsidR="00E86E89" w:rsidRPr="008713AD">
        <w:rPr>
          <w:rFonts w:hAnsi="Cambria" w:ascii="Cambria"/>
          <w:sz w:val="24"/>
          <w:szCs w:val="24"/>
        </w:rPr>
        <w:tab/>
      </w:r>
      <w:r w:rsidR="00E86E89" w:rsidRPr="008713AD">
        <w:rPr>
          <w:rFonts w:hAnsi="Cambria" w:ascii="Cambria"/>
          <w:sz w:val="24"/>
          <w:szCs w:val="24"/>
        </w:rPr>
        <w:tab/>
      </w:r>
    </w:p>
    <w:p w:rsidRDefault="003B1CBF" w:rsidP="005F5706" w:rsidR="00BE63D6">
      <w:pPr>
        <w:pStyle w:val="Bezproreda"/>
        <w:numPr>
          <w:ilvl w:val="0"/>
          <w:numId w:val="25"/>
        </w:numPr>
        <w:ind w:hanging="426" w:left="993"/>
        <w:jc w:val="both"/>
        <w:rPr>
          <w:rFonts w:hAnsi="Cambria" w:ascii="Cambria"/>
          <w:sz w:val="24"/>
          <w:szCs w:val="24"/>
        </w:rPr>
      </w:pPr>
      <w:r w:rsidRPr="00A3153F">
        <w:rPr>
          <w:rFonts w:hAnsi="Cambria" w:ascii="Cambria"/>
          <w:sz w:val="24"/>
          <w:szCs w:val="24"/>
        </w:rPr>
        <w:t xml:space="preserve">Preslika </w:t>
      </w:r>
      <w:r w:rsidR="00A3153F" w:rsidRPr="00A3153F">
        <w:rPr>
          <w:rFonts w:hAnsi="Cambria" w:ascii="Cambria"/>
          <w:sz w:val="24"/>
          <w:szCs w:val="24"/>
        </w:rPr>
        <w:t xml:space="preserve">kuverte i ispisa iz sustava praćenja pošiljaka </w:t>
      </w:r>
    </w:p>
    <w:p w:rsidRDefault="00A3153F" w:rsidP="00BE63D6" w:rsidR="003B1CBF" w:rsidRPr="00A3153F">
      <w:pPr>
        <w:pStyle w:val="Bezproreda"/>
        <w:ind w:left="993"/>
        <w:jc w:val="both"/>
        <w:rPr>
          <w:rFonts w:hAnsi="Cambria" w:ascii="Cambria"/>
          <w:sz w:val="24"/>
          <w:szCs w:val="24"/>
        </w:rPr>
      </w:pPr>
      <w:r w:rsidRPr="00A3153F">
        <w:rPr>
          <w:rFonts w:hAnsi="Cambria" w:ascii="Cambria"/>
          <w:sz w:val="24"/>
          <w:szCs w:val="24"/>
        </w:rPr>
        <w:t>Hrvatske pošte za</w:t>
      </w:r>
      <w:r w:rsidR="003B1CBF" w:rsidRPr="00A3153F">
        <w:rPr>
          <w:rFonts w:hAnsi="Cambria" w:ascii="Cambria"/>
          <w:sz w:val="24"/>
          <w:szCs w:val="24"/>
        </w:rPr>
        <w:t xml:space="preserve"> dopis zakonskom</w:t>
      </w:r>
      <w:r>
        <w:rPr>
          <w:rFonts w:hAnsi="Cambria" w:ascii="Cambria"/>
          <w:sz w:val="24"/>
          <w:szCs w:val="24"/>
        </w:rPr>
        <w:t xml:space="preserve"> </w:t>
      </w:r>
      <w:r w:rsidR="003B1CBF" w:rsidRPr="00A3153F">
        <w:rPr>
          <w:rFonts w:hAnsi="Cambria" w:ascii="Cambria"/>
          <w:sz w:val="24"/>
          <w:szCs w:val="24"/>
        </w:rPr>
        <w:t>zastupniku dužnika</w:t>
      </w:r>
    </w:p>
    <w:p w:rsidRDefault="008713AD" w:rsidP="00A53CEC" w:rsidR="008713AD">
      <w:pPr>
        <w:pStyle w:val="Bezproreda"/>
        <w:numPr>
          <w:ilvl w:val="0"/>
          <w:numId w:val="25"/>
        </w:numPr>
        <w:ind w:hanging="426" w:left="993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Očevidnik o redoslijedu plaćanja od </w:t>
      </w:r>
      <w:r w:rsidR="00A3153F">
        <w:rPr>
          <w:rFonts w:hAnsi="Cambria" w:ascii="Cambria"/>
          <w:sz w:val="24"/>
          <w:szCs w:val="24"/>
        </w:rPr>
        <w:t>8</w:t>
      </w:r>
      <w:r>
        <w:rPr>
          <w:rFonts w:hAnsi="Cambria" w:ascii="Cambria"/>
          <w:sz w:val="24"/>
          <w:szCs w:val="24"/>
        </w:rPr>
        <w:t xml:space="preserve">. </w:t>
      </w:r>
      <w:r w:rsidR="003B1CBF">
        <w:rPr>
          <w:rFonts w:hAnsi="Cambria" w:ascii="Cambria"/>
          <w:sz w:val="24"/>
          <w:szCs w:val="24"/>
        </w:rPr>
        <w:t>1</w:t>
      </w:r>
      <w:r w:rsidR="00A3153F">
        <w:rPr>
          <w:rFonts w:hAnsi="Cambria" w:ascii="Cambria"/>
          <w:sz w:val="24"/>
          <w:szCs w:val="24"/>
        </w:rPr>
        <w:t>1</w:t>
      </w:r>
      <w:r>
        <w:rPr>
          <w:rFonts w:hAnsi="Cambria" w:ascii="Cambria"/>
          <w:sz w:val="24"/>
          <w:szCs w:val="24"/>
        </w:rPr>
        <w:t>. 201</w:t>
      </w:r>
      <w:r w:rsidR="00C0182B">
        <w:rPr>
          <w:rFonts w:hAnsi="Cambria" w:ascii="Cambria"/>
          <w:sz w:val="24"/>
          <w:szCs w:val="24"/>
        </w:rPr>
        <w:t>8</w:t>
      </w:r>
      <w:r>
        <w:rPr>
          <w:rFonts w:hAnsi="Cambria" w:ascii="Cambria"/>
          <w:sz w:val="24"/>
          <w:szCs w:val="24"/>
        </w:rPr>
        <w:t>. g.</w:t>
      </w:r>
    </w:p>
    <w:p w:rsidRDefault="003B1CBF" w:rsidP="004017BF" w:rsidR="003B1CBF" w:rsidRPr="008713AD">
      <w:pPr>
        <w:pStyle w:val="Bezproreda"/>
        <w:numPr>
          <w:ilvl w:val="0"/>
          <w:numId w:val="25"/>
        </w:numPr>
        <w:ind w:hanging="426" w:left="993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Uvjerenj</w:t>
      </w:r>
      <w:r w:rsidR="00A3153F">
        <w:rPr>
          <w:rFonts w:hAnsi="Cambria" w:ascii="Cambria"/>
          <w:sz w:val="24"/>
          <w:szCs w:val="24"/>
        </w:rPr>
        <w:t>e</w:t>
      </w:r>
      <w:r>
        <w:rPr>
          <w:rFonts w:hAnsi="Cambria" w:ascii="Cambria"/>
          <w:sz w:val="24"/>
          <w:szCs w:val="24"/>
        </w:rPr>
        <w:t xml:space="preserve"> Centra za vozila Hrvatske d.</w:t>
      </w:r>
      <w:r w:rsidR="00A3153F">
        <w:rPr>
          <w:rFonts w:hAnsi="Cambria" w:ascii="Cambria"/>
          <w:sz w:val="24"/>
          <w:szCs w:val="24"/>
        </w:rPr>
        <w:t xml:space="preserve"> </w:t>
      </w:r>
      <w:r>
        <w:rPr>
          <w:rFonts w:hAnsi="Cambria" w:ascii="Cambria"/>
          <w:sz w:val="24"/>
          <w:szCs w:val="24"/>
        </w:rPr>
        <w:t xml:space="preserve">d. od </w:t>
      </w:r>
      <w:r w:rsidR="00A3153F">
        <w:rPr>
          <w:rFonts w:hAnsi="Cambria" w:ascii="Cambria"/>
          <w:sz w:val="24"/>
          <w:szCs w:val="24"/>
        </w:rPr>
        <w:t>31</w:t>
      </w:r>
      <w:r>
        <w:rPr>
          <w:rFonts w:hAnsi="Cambria" w:ascii="Cambria"/>
          <w:sz w:val="24"/>
          <w:szCs w:val="24"/>
        </w:rPr>
        <w:t>. 10. 2018. g.</w:t>
      </w:r>
    </w:p>
    <w:p w:rsidRDefault="00E11316" w:rsidP="004017BF" w:rsidR="00E11316" w:rsidRPr="008713AD">
      <w:pPr>
        <w:pStyle w:val="Bezproreda"/>
        <w:numPr>
          <w:ilvl w:val="0"/>
          <w:numId w:val="25"/>
        </w:numPr>
        <w:ind w:hanging="426" w:left="993"/>
        <w:jc w:val="both"/>
        <w:rPr>
          <w:rFonts w:hAnsi="Cambria" w:ascii="Cambria"/>
          <w:sz w:val="24"/>
          <w:szCs w:val="24"/>
        </w:rPr>
      </w:pPr>
      <w:r w:rsidRPr="008713AD">
        <w:rPr>
          <w:rFonts w:hAnsi="Cambria" w:ascii="Cambria"/>
          <w:sz w:val="24"/>
          <w:szCs w:val="24"/>
        </w:rPr>
        <w:t xml:space="preserve">Potvrda HZMO o stanju zaposlenih od </w:t>
      </w:r>
      <w:r w:rsidR="00A3153F">
        <w:rPr>
          <w:rFonts w:hAnsi="Cambria" w:ascii="Cambria"/>
          <w:sz w:val="24"/>
          <w:szCs w:val="24"/>
        </w:rPr>
        <w:t>30</w:t>
      </w:r>
      <w:r w:rsidRPr="008713AD">
        <w:rPr>
          <w:rFonts w:hAnsi="Cambria" w:ascii="Cambria"/>
          <w:sz w:val="24"/>
          <w:szCs w:val="24"/>
        </w:rPr>
        <w:t xml:space="preserve">. </w:t>
      </w:r>
      <w:r w:rsidR="003B1CBF">
        <w:rPr>
          <w:rFonts w:hAnsi="Cambria" w:ascii="Cambria"/>
          <w:sz w:val="24"/>
          <w:szCs w:val="24"/>
        </w:rPr>
        <w:t>10</w:t>
      </w:r>
      <w:r w:rsidR="000C1391">
        <w:rPr>
          <w:rFonts w:hAnsi="Cambria" w:ascii="Cambria"/>
          <w:sz w:val="24"/>
          <w:szCs w:val="24"/>
        </w:rPr>
        <w:t>.</w:t>
      </w:r>
      <w:r w:rsidRPr="008713AD">
        <w:rPr>
          <w:rFonts w:hAnsi="Cambria" w:ascii="Cambria"/>
          <w:sz w:val="24"/>
          <w:szCs w:val="24"/>
        </w:rPr>
        <w:t xml:space="preserve"> 201</w:t>
      </w:r>
      <w:r w:rsidR="000C1391">
        <w:rPr>
          <w:rFonts w:hAnsi="Cambria" w:ascii="Cambria"/>
          <w:sz w:val="24"/>
          <w:szCs w:val="24"/>
        </w:rPr>
        <w:t>8</w:t>
      </w:r>
      <w:r w:rsidRPr="008713AD">
        <w:rPr>
          <w:rFonts w:hAnsi="Cambria" w:ascii="Cambria"/>
          <w:sz w:val="24"/>
          <w:szCs w:val="24"/>
        </w:rPr>
        <w:t>. g.</w:t>
      </w:r>
    </w:p>
    <w:sectPr w:rsidSect="00207513" w:rsidR="00E11316" w:rsidRPr="008713AD">
      <w:footerReference w:type="default" r:id="rId10"/>
      <w:pgSz w:h="16838" w:w="11906"/>
      <w:pgMar w:gutter="0" w:footer="0" w:header="708" w:left="1134" w:bottom="284" w:right="1133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706" w:rsidP="00471C42" w:rsidR="005F5706">
      <w:pPr>
        <w:spacing w:lineRule="auto" w:line="240" w:after="0"/>
      </w:pPr>
      <w:r>
        <w:separator/>
      </w:r>
    </w:p>
  </w:endnote>
  <w:endnote w:id="0" w:type="continuationSeparator">
    <w:p w:rsidRDefault="005F5706" w:rsidP="00471C42" w:rsidR="005F57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EC1" w:rsidP="00CC5D9C" w:rsidR="00471C42">
    <w:pPr>
      <w:pStyle w:val="Podnoje"/>
      <w:jc w:val="center"/>
    </w:pPr>
    <w:r>
      <w:rPr>
        <w:noProof/>
        <w:lang w:eastAsia="hr-HR" w:val="hr-HR"/>
      </w:rPr>
      <w:pict>
        <v:shapetype o:oned="t" id="_x0000_t32" coordsize="21600,21600" path="m,l21600,21600e" o:spt="32.0" filled="f">
          <v:path o:connecttype="none" arrowok="t" fillok="f"/>
          <o:lock v:ext="edit" shapetype="t"/>
        </v:shapetype>
        <v:shape o:spid="_x0000_s5121" id="AutoShape 1" style="position:absolute;left:0;text-align:left;margin-left:-3.3pt;margin-top:.05pt;width:483pt;height: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"/>
      </w:pict>
    </w:r>
    <w:r w:rsidR="00587D02">
      <w:rPr>
        <w:lang w:val="hr-HR"/>
      </w:rPr>
      <w:t>KOMBO USLUGE</w:t>
    </w:r>
    <w:r w:rsidR="00C62DF9">
      <w:rPr>
        <w:lang w:val="hr-HR"/>
      </w:rPr>
      <w:t xml:space="preserve"> j.</w:t>
    </w:r>
    <w:r w:rsidR="00471C42">
      <w:t xml:space="preserve"> d.</w:t>
    </w:r>
    <w:r w:rsidR="00E86E89">
      <w:t xml:space="preserve"> </w:t>
    </w:r>
    <w:r w:rsidR="00471C42">
      <w:t>o.</w:t>
    </w:r>
    <w:r w:rsidR="00E86E89">
      <w:t xml:space="preserve"> </w:t>
    </w:r>
    <w:r w:rsidR="00471C42">
      <w:t xml:space="preserve">o. </w:t>
    </w:r>
    <w:r w:rsidR="00DE6658">
      <w:rPr>
        <w:lang w:val="hr-HR"/>
      </w:rPr>
      <w:t>ZAGREB</w:t>
    </w:r>
    <w:r w:rsidR="00471C42">
      <w:t xml:space="preserve"> – prethodni postupak – izvještaj privremenog stečajnog upravitelja</w:t>
    </w:r>
  </w:p>
  <w:p w:rsidRDefault="00535504" w:rsidR="00471C42">
    <w:pPr>
      <w:pStyle w:val="Podnoje"/>
    </w:pPr>
    <w:r>
      <w:tab/>
    </w:r>
    <w:r>
      <w:tab/>
      <w:t xml:space="preserve">Str. </w:t>
    </w:r>
    <w:r>
      <w:fldChar w:fldCharType="begin"/>
    </w:r>
    <w:r>
      <w:instrText>PAGE   \* MERGEFORMAT</w:instrText>
    </w:r>
    <w:r>
      <w:fldChar w:fldCharType="separate"/>
    </w:r>
    <w:r w:rsidR="00B06EC1">
      <w:rPr>
        <w:noProof/>
      </w:rPr>
      <w:t>5</w:t>
    </w:r>
    <w:r>
      <w:fldChar w:fldCharType="end"/>
    </w:r>
  </w:p>
  <w:p w:rsidRDefault="00471C42" w:rsidR="00471C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706" w:rsidP="00471C42" w:rsidR="005F5706">
      <w:pPr>
        <w:spacing w:lineRule="auto" w:line="240" w:after="0"/>
      </w:pPr>
      <w:r>
        <w:separator/>
      </w:r>
    </w:p>
  </w:footnote>
  <w:footnote w:id="0" w:type="continuationSeparator">
    <w:p w:rsidRDefault="005F5706" w:rsidP="00471C42" w:rsidR="005F570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0607A"/>
    <w:multiLevelType w:val="hybridMultilevel"/>
    <w:tmpl w:val="FBF455F2"/>
    <w:lvl w:tplc="10BC4538" w:ilvl="0">
      <w:start w:val="10"/>
      <w:numFmt w:val="bullet"/>
      <w:lvlText w:val="-"/>
      <w:lvlJc w:val="left"/>
      <w:pPr>
        <w:ind w:hanging="360" w:left="6006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7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4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81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8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6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03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10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766"/>
      </w:pPr>
      <w:rPr>
        <w:rFonts w:hAnsi="Wingdings" w:ascii="Wingdings" w:hint="default"/>
      </w:rPr>
    </w:lvl>
  </w:abstractNum>
  <w:abstractNum w:abstractNumId="1">
    <w:nsid w:val="05CD4B0C"/>
    <w:multiLevelType w:val="hybridMultilevel"/>
    <w:tmpl w:val="4268DA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1E5B19"/>
    <w:multiLevelType w:val="hybridMultilevel"/>
    <w:tmpl w:val="EBA4A090"/>
    <w:lvl w:tplc="653C1132" w:ilvl="0">
      <w:start w:val="1"/>
      <w:numFmt w:val="decimal"/>
      <w:lvlText w:val="%1."/>
      <w:lvlJc w:val="left"/>
      <w:pPr>
        <w:ind w:hanging="360" w:left="1004"/>
      </w:pPr>
      <w:rPr>
        <w:rFonts w:cs="Times New Roman" w:eastAsia="Calibri" w:hAnsi="Cambria" w:ascii="Cambria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3">
    <w:nsid w:val="12370A73"/>
    <w:multiLevelType w:val="hybridMultilevel"/>
    <w:tmpl w:val="4E9662F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4047E9"/>
    <w:multiLevelType w:val="hybridMultilevel"/>
    <w:tmpl w:val="9730AD46"/>
    <w:lvl w:tplc="041A0019" w:ilvl="0">
      <w:start w:val="2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5A2824"/>
    <w:multiLevelType w:val="hybridMultilevel"/>
    <w:tmpl w:val="F82AFD48"/>
    <w:lvl w:tplc="0714F2F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1D533303"/>
    <w:multiLevelType w:val="hybridMultilevel"/>
    <w:tmpl w:val="D62CF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FD6FB1"/>
    <w:multiLevelType w:val="hybridMultilevel"/>
    <w:tmpl w:val="0A5CE50C"/>
    <w:lvl w:tplc="96C2F4B8" w:ilvl="0">
      <w:start w:val="1"/>
      <w:numFmt w:val="decimal"/>
      <w:lvlText w:val="%1."/>
      <w:lvlJc w:val="left"/>
      <w:pPr>
        <w:ind w:hanging="360" w:left="927"/>
      </w:pPr>
      <w:rPr>
        <w:rFonts w:cs="Times New Roman" w:eastAsia="Calibri" w:hAnsi="Cambria" w:ascii="Cambria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25207D4D"/>
    <w:multiLevelType w:val="hybridMultilevel"/>
    <w:tmpl w:val="877C0C2C"/>
    <w:lvl w:tplc="3E5EF0DA" w:ilvl="0">
      <w:start w:val="1"/>
      <w:numFmt w:val="decimal"/>
      <w:lvlText w:val="%1."/>
      <w:lvlJc w:val="left"/>
      <w:pPr>
        <w:ind w:hanging="360" w:left="927"/>
      </w:pPr>
      <w:rPr>
        <w:rFonts w:cs="Times New Roman" w:eastAsia="Calibri" w:hAnsi="Cambria" w:ascii="Cambria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9">
    <w:nsid w:val="26C20DDA"/>
    <w:multiLevelType w:val="hybridMultilevel"/>
    <w:tmpl w:val="2000197C"/>
    <w:lvl w:tplc="136EB5CC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Cambria" w:ascii="Cambria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7EC4404"/>
    <w:multiLevelType w:val="multilevel"/>
    <w:tmpl w:val="549E89A4"/>
    <w:lvl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hanging="396" w:left="10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7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1080" w:left="244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280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440" w:left="352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388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800" w:left="4604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4964"/>
      </w:pPr>
      <w:rPr>
        <w:rFonts w:hint="default"/>
      </w:rPr>
    </w:lvl>
  </w:abstractNum>
  <w:abstractNum w:abstractNumId="11">
    <w:nsid w:val="283528B2"/>
    <w:multiLevelType w:val="hybridMultilevel"/>
    <w:tmpl w:val="F50A0C72"/>
    <w:lvl w:tplc="7D80043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300148EE"/>
    <w:multiLevelType w:val="hybridMultilevel"/>
    <w:tmpl w:val="AFC47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076E9C"/>
    <w:multiLevelType w:val="hybridMultilevel"/>
    <w:tmpl w:val="F6D039A6"/>
    <w:lvl w:tplc="2EC6BF72" w:ilvl="0">
      <w:start w:val="6"/>
      <w:numFmt w:val="decimal"/>
      <w:lvlText w:val="%1-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4">
    <w:nsid w:val="3F7E078F"/>
    <w:multiLevelType w:val="hybridMultilevel"/>
    <w:tmpl w:val="A1D02994"/>
    <w:lvl w:tplc="67A0F6B2" w:ilvl="0">
      <w:start w:val="10"/>
      <w:numFmt w:val="bullet"/>
      <w:lvlText w:val="-"/>
      <w:lvlJc w:val="left"/>
      <w:pPr>
        <w:ind w:hanging="360" w:left="531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7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4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9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6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070"/>
      </w:pPr>
      <w:rPr>
        <w:rFonts w:hAnsi="Wingdings" w:ascii="Wingdings" w:hint="default"/>
      </w:rPr>
    </w:lvl>
  </w:abstractNum>
  <w:abstractNum w:abstractNumId="15">
    <w:nsid w:val="4600395C"/>
    <w:multiLevelType w:val="hybridMultilevel"/>
    <w:tmpl w:val="9DE61F7A"/>
    <w:lvl w:tplc="8250AB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F37268"/>
    <w:multiLevelType w:val="hybridMultilevel"/>
    <w:tmpl w:val="99F4BE68"/>
    <w:lvl w:tplc="D65C334E" w:ilvl="0">
      <w:numFmt w:val="decimal"/>
      <w:lvlText w:val="%1."/>
      <w:lvlJc w:val="left"/>
      <w:pPr>
        <w:ind w:hanging="360" w:left="927"/>
      </w:pPr>
      <w:rPr>
        <w:rFonts w:cs="Times New Roman" w:eastAsia="Calibri" w:hAnsi="Cambria" w:ascii="Cambria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AAF222E"/>
    <w:multiLevelType w:val="hybridMultilevel"/>
    <w:tmpl w:val="8A64CA7A"/>
    <w:lvl w:tplc="126AE1BC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CC54CAC"/>
    <w:multiLevelType w:val="hybridMultilevel"/>
    <w:tmpl w:val="EE967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56B0D6C"/>
    <w:multiLevelType w:val="hybridMultilevel"/>
    <w:tmpl w:val="61EE663A"/>
    <w:lvl w:tplc="57BAF62A" w:ilvl="0">
      <w:start w:val="2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0">
    <w:nsid w:val="666C0331"/>
    <w:multiLevelType w:val="hybridMultilevel"/>
    <w:tmpl w:val="D8F6F9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EB6768"/>
    <w:multiLevelType w:val="hybridMultilevel"/>
    <w:tmpl w:val="4AB0929A"/>
    <w:lvl w:tplc="A7EC812E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8401F11"/>
    <w:multiLevelType w:val="hybridMultilevel"/>
    <w:tmpl w:val="01824B54"/>
    <w:lvl w:tplc="29FACA2E" w:ilvl="0">
      <w:start w:val="1"/>
      <w:numFmt w:val="decimal"/>
      <w:lvlText w:val="%1."/>
      <w:lvlJc w:val="left"/>
      <w:pPr>
        <w:ind w:hanging="360" w:left="1004"/>
      </w:pPr>
      <w:rPr>
        <w:rFonts w:cs="Times New Roman" w:eastAsia="Calibri" w:hAnsi="Cambria" w:ascii="Cambria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3">
    <w:nsid w:val="71A92172"/>
    <w:multiLevelType w:val="hybridMultilevel"/>
    <w:tmpl w:val="23A2685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47F0DFA"/>
    <w:multiLevelType w:val="hybridMultilevel"/>
    <w:tmpl w:val="EE46AF68"/>
    <w:lvl w:tplc="B9E038B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mbria" w:ascii="Cambri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120BBE"/>
    <w:multiLevelType w:val="hybridMultilevel"/>
    <w:tmpl w:val="9208DC30"/>
    <w:lvl w:tplc="0A6293F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21"/>
  </w:num>
  <w:num w:numId="5">
    <w:abstractNumId w:val="20"/>
  </w:num>
  <w:num w:numId="6">
    <w:abstractNumId w:val="18"/>
  </w:num>
  <w:num w:numId="7">
    <w:abstractNumId w:val="24"/>
  </w:num>
  <w:num w:numId="8">
    <w:abstractNumId w:val="12"/>
  </w:num>
  <w:num w:numId="9">
    <w:abstractNumId w:val="6"/>
  </w:num>
  <w:num w:numId="10">
    <w:abstractNumId w:val="23"/>
  </w:num>
  <w:num w:numId="11">
    <w:abstractNumId w:val="8"/>
  </w:num>
  <w:num w:numId="12">
    <w:abstractNumId w:val="19"/>
  </w:num>
  <w:num w:numId="13">
    <w:abstractNumId w:val="3"/>
  </w:num>
  <w:num w:numId="14">
    <w:abstractNumId w:val="4"/>
  </w:num>
  <w:num w:numId="15">
    <w:abstractNumId w:val="10"/>
  </w:num>
  <w:num w:numId="16">
    <w:abstractNumId w:val="9"/>
  </w:num>
  <w:num w:numId="17">
    <w:abstractNumId w:val="2"/>
  </w:num>
  <w:num w:numId="18">
    <w:abstractNumId w:val="5"/>
  </w:num>
  <w:num w:numId="19">
    <w:abstractNumId w:val="22"/>
  </w:num>
  <w:num w:numId="20">
    <w:abstractNumId w:val="1"/>
  </w:num>
  <w:num w:numId="21">
    <w:abstractNumId w:val="13"/>
  </w:num>
  <w:num w:numId="22">
    <w:abstractNumId w:val="7"/>
  </w:num>
  <w:num w:numId="23">
    <w:abstractNumId w:val="17"/>
  </w:num>
  <w:num w:numId="24">
    <w:abstractNumId w:val="25"/>
  </w:num>
  <w:num w:numId="25">
    <w:abstractNumId w:val="1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2"/>
    <o:shapelayout v:ext="edit">
      <o:idmap v:ext="edit" data="5"/>
      <o:rules v:ext="edit">
        <o:r idref="#AutoShape 1" type="connector" id="V:Rule1"/>
      </o:rules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A27"/>
    <w:rsid w:val="00031CA8"/>
    <w:rsid w:val="000447FC"/>
    <w:rsid w:val="00053F4E"/>
    <w:rsid w:val="0005696E"/>
    <w:rsid w:val="000572FA"/>
    <w:rsid w:val="00060DF6"/>
    <w:rsid w:val="00062122"/>
    <w:rsid w:val="00062474"/>
    <w:rsid w:val="00065C8B"/>
    <w:rsid w:val="00094399"/>
    <w:rsid w:val="000946F9"/>
    <w:rsid w:val="00095E2D"/>
    <w:rsid w:val="000973E7"/>
    <w:rsid w:val="000A0227"/>
    <w:rsid w:val="000B21BF"/>
    <w:rsid w:val="000B2261"/>
    <w:rsid w:val="000C1391"/>
    <w:rsid w:val="000D14D8"/>
    <w:rsid w:val="000D5913"/>
    <w:rsid w:val="000E7E8C"/>
    <w:rsid w:val="000F1C98"/>
    <w:rsid w:val="00101FA3"/>
    <w:rsid w:val="00103B5C"/>
    <w:rsid w:val="00105C11"/>
    <w:rsid w:val="00105DBB"/>
    <w:rsid w:val="00107E64"/>
    <w:rsid w:val="0011255C"/>
    <w:rsid w:val="00113258"/>
    <w:rsid w:val="00114A66"/>
    <w:rsid w:val="00114D45"/>
    <w:rsid w:val="001212AF"/>
    <w:rsid w:val="00133E93"/>
    <w:rsid w:val="001476DE"/>
    <w:rsid w:val="001519C4"/>
    <w:rsid w:val="00152BC7"/>
    <w:rsid w:val="001536BB"/>
    <w:rsid w:val="00156B1B"/>
    <w:rsid w:val="001760FE"/>
    <w:rsid w:val="00195CFB"/>
    <w:rsid w:val="001A7BEC"/>
    <w:rsid w:val="001B6B11"/>
    <w:rsid w:val="001C29D9"/>
    <w:rsid w:val="001C2B10"/>
    <w:rsid w:val="001C3EA5"/>
    <w:rsid w:val="001F2B52"/>
    <w:rsid w:val="00204CF4"/>
    <w:rsid w:val="00207513"/>
    <w:rsid w:val="002104DD"/>
    <w:rsid w:val="00217E75"/>
    <w:rsid w:val="002308BF"/>
    <w:rsid w:val="002331D5"/>
    <w:rsid w:val="00250628"/>
    <w:rsid w:val="00256BF5"/>
    <w:rsid w:val="0026316F"/>
    <w:rsid w:val="002677E8"/>
    <w:rsid w:val="00272F93"/>
    <w:rsid w:val="00277948"/>
    <w:rsid w:val="00285395"/>
    <w:rsid w:val="002947BE"/>
    <w:rsid w:val="0029583D"/>
    <w:rsid w:val="002A6732"/>
    <w:rsid w:val="002A7030"/>
    <w:rsid w:val="002A7AD2"/>
    <w:rsid w:val="002B4678"/>
    <w:rsid w:val="002B4A8E"/>
    <w:rsid w:val="002B4AAB"/>
    <w:rsid w:val="002C00D6"/>
    <w:rsid w:val="002C6FB7"/>
    <w:rsid w:val="002D0620"/>
    <w:rsid w:val="002D5EA2"/>
    <w:rsid w:val="002D6868"/>
    <w:rsid w:val="002E4BF6"/>
    <w:rsid w:val="002F385A"/>
    <w:rsid w:val="00302D0D"/>
    <w:rsid w:val="00312821"/>
    <w:rsid w:val="003158C6"/>
    <w:rsid w:val="00330A44"/>
    <w:rsid w:val="00341010"/>
    <w:rsid w:val="00360872"/>
    <w:rsid w:val="00372EF3"/>
    <w:rsid w:val="0038074D"/>
    <w:rsid w:val="00380FB8"/>
    <w:rsid w:val="00383237"/>
    <w:rsid w:val="00384406"/>
    <w:rsid w:val="003901BA"/>
    <w:rsid w:val="00392B46"/>
    <w:rsid w:val="00397A6E"/>
    <w:rsid w:val="003B1CBF"/>
    <w:rsid w:val="003B1E83"/>
    <w:rsid w:val="003B6FF0"/>
    <w:rsid w:val="003C7D79"/>
    <w:rsid w:val="003D13EB"/>
    <w:rsid w:val="003D735D"/>
    <w:rsid w:val="003D76F3"/>
    <w:rsid w:val="003E422C"/>
    <w:rsid w:val="003F3DAB"/>
    <w:rsid w:val="003F626E"/>
    <w:rsid w:val="00401220"/>
    <w:rsid w:val="004017BF"/>
    <w:rsid w:val="0041058A"/>
    <w:rsid w:val="00425B5B"/>
    <w:rsid w:val="0044126D"/>
    <w:rsid w:val="004437BC"/>
    <w:rsid w:val="00450194"/>
    <w:rsid w:val="00454988"/>
    <w:rsid w:val="004601EC"/>
    <w:rsid w:val="00471C42"/>
    <w:rsid w:val="00473DF2"/>
    <w:rsid w:val="00486DD1"/>
    <w:rsid w:val="0049016E"/>
    <w:rsid w:val="00493D80"/>
    <w:rsid w:val="004944DA"/>
    <w:rsid w:val="004D264D"/>
    <w:rsid w:val="004E219E"/>
    <w:rsid w:val="004E23F6"/>
    <w:rsid w:val="004F0187"/>
    <w:rsid w:val="004F02F7"/>
    <w:rsid w:val="00533345"/>
    <w:rsid w:val="00535504"/>
    <w:rsid w:val="00546914"/>
    <w:rsid w:val="00561A27"/>
    <w:rsid w:val="00565996"/>
    <w:rsid w:val="00573966"/>
    <w:rsid w:val="00581359"/>
    <w:rsid w:val="00587D02"/>
    <w:rsid w:val="00591D4B"/>
    <w:rsid w:val="005938CD"/>
    <w:rsid w:val="00595704"/>
    <w:rsid w:val="005A3138"/>
    <w:rsid w:val="005A32D4"/>
    <w:rsid w:val="005A62C6"/>
    <w:rsid w:val="005D1D90"/>
    <w:rsid w:val="005E0E11"/>
    <w:rsid w:val="005E6567"/>
    <w:rsid w:val="005E7BB9"/>
    <w:rsid w:val="005F4447"/>
    <w:rsid w:val="005F5706"/>
    <w:rsid w:val="005F5F24"/>
    <w:rsid w:val="00603DA5"/>
    <w:rsid w:val="006075F5"/>
    <w:rsid w:val="006122DA"/>
    <w:rsid w:val="00615432"/>
    <w:rsid w:val="00615A02"/>
    <w:rsid w:val="0062292A"/>
    <w:rsid w:val="00647906"/>
    <w:rsid w:val="006507A8"/>
    <w:rsid w:val="00662688"/>
    <w:rsid w:val="00673E94"/>
    <w:rsid w:val="0069042D"/>
    <w:rsid w:val="00696E8E"/>
    <w:rsid w:val="006A03E7"/>
    <w:rsid w:val="006A5C5B"/>
    <w:rsid w:val="006B261E"/>
    <w:rsid w:val="006C0BC0"/>
    <w:rsid w:val="006D1CC2"/>
    <w:rsid w:val="006D7113"/>
    <w:rsid w:val="006E78D4"/>
    <w:rsid w:val="006F7476"/>
    <w:rsid w:val="006F75E5"/>
    <w:rsid w:val="0070653D"/>
    <w:rsid w:val="00715B83"/>
    <w:rsid w:val="00752735"/>
    <w:rsid w:val="007706E2"/>
    <w:rsid w:val="00797962"/>
    <w:rsid w:val="007A14D6"/>
    <w:rsid w:val="007B6193"/>
    <w:rsid w:val="007C1C0C"/>
    <w:rsid w:val="007C5990"/>
    <w:rsid w:val="007D3A78"/>
    <w:rsid w:val="007E4611"/>
    <w:rsid w:val="007F2670"/>
    <w:rsid w:val="00801F42"/>
    <w:rsid w:val="008108A1"/>
    <w:rsid w:val="00824C3F"/>
    <w:rsid w:val="0082790A"/>
    <w:rsid w:val="0083780D"/>
    <w:rsid w:val="00851E5C"/>
    <w:rsid w:val="00855AC9"/>
    <w:rsid w:val="008713AD"/>
    <w:rsid w:val="00871501"/>
    <w:rsid w:val="00891079"/>
    <w:rsid w:val="00891D92"/>
    <w:rsid w:val="00893285"/>
    <w:rsid w:val="0089439B"/>
    <w:rsid w:val="0089641B"/>
    <w:rsid w:val="008A19F4"/>
    <w:rsid w:val="008A2ED1"/>
    <w:rsid w:val="008C16E9"/>
    <w:rsid w:val="008C192A"/>
    <w:rsid w:val="008C2F2B"/>
    <w:rsid w:val="008D0DD6"/>
    <w:rsid w:val="008D6EFA"/>
    <w:rsid w:val="008E044A"/>
    <w:rsid w:val="008E29C1"/>
    <w:rsid w:val="008F7CA3"/>
    <w:rsid w:val="009014CC"/>
    <w:rsid w:val="00913291"/>
    <w:rsid w:val="00923ED4"/>
    <w:rsid w:val="009247BE"/>
    <w:rsid w:val="00952E85"/>
    <w:rsid w:val="009772CA"/>
    <w:rsid w:val="0098382F"/>
    <w:rsid w:val="0098410A"/>
    <w:rsid w:val="009854B2"/>
    <w:rsid w:val="009857A1"/>
    <w:rsid w:val="00992FB4"/>
    <w:rsid w:val="009A0816"/>
    <w:rsid w:val="009B2FC2"/>
    <w:rsid w:val="009B4AC6"/>
    <w:rsid w:val="009C7F83"/>
    <w:rsid w:val="009D395A"/>
    <w:rsid w:val="009E4C3E"/>
    <w:rsid w:val="00A13233"/>
    <w:rsid w:val="00A1392E"/>
    <w:rsid w:val="00A1453E"/>
    <w:rsid w:val="00A149AD"/>
    <w:rsid w:val="00A16657"/>
    <w:rsid w:val="00A17BF7"/>
    <w:rsid w:val="00A17DE7"/>
    <w:rsid w:val="00A25BAF"/>
    <w:rsid w:val="00A26FDC"/>
    <w:rsid w:val="00A2721D"/>
    <w:rsid w:val="00A3069E"/>
    <w:rsid w:val="00A3153F"/>
    <w:rsid w:val="00A32FB2"/>
    <w:rsid w:val="00A47256"/>
    <w:rsid w:val="00A47611"/>
    <w:rsid w:val="00A53CEC"/>
    <w:rsid w:val="00A63FAA"/>
    <w:rsid w:val="00A730DF"/>
    <w:rsid w:val="00A7609A"/>
    <w:rsid w:val="00A939FF"/>
    <w:rsid w:val="00AB4601"/>
    <w:rsid w:val="00AC7CF4"/>
    <w:rsid w:val="00AE7857"/>
    <w:rsid w:val="00B06EC1"/>
    <w:rsid w:val="00B06FD9"/>
    <w:rsid w:val="00B1014B"/>
    <w:rsid w:val="00B10815"/>
    <w:rsid w:val="00B15045"/>
    <w:rsid w:val="00B202D5"/>
    <w:rsid w:val="00B21B1A"/>
    <w:rsid w:val="00B40064"/>
    <w:rsid w:val="00B425E8"/>
    <w:rsid w:val="00B504D9"/>
    <w:rsid w:val="00B5605D"/>
    <w:rsid w:val="00B73AE0"/>
    <w:rsid w:val="00B740FA"/>
    <w:rsid w:val="00B75C57"/>
    <w:rsid w:val="00B76FD4"/>
    <w:rsid w:val="00B77224"/>
    <w:rsid w:val="00B77A54"/>
    <w:rsid w:val="00B80647"/>
    <w:rsid w:val="00B94123"/>
    <w:rsid w:val="00BA0CCF"/>
    <w:rsid w:val="00BA3BCB"/>
    <w:rsid w:val="00BA3D3D"/>
    <w:rsid w:val="00BA5525"/>
    <w:rsid w:val="00BA6E24"/>
    <w:rsid w:val="00BB1D8D"/>
    <w:rsid w:val="00BB323C"/>
    <w:rsid w:val="00BD14F6"/>
    <w:rsid w:val="00BD259C"/>
    <w:rsid w:val="00BD2ADA"/>
    <w:rsid w:val="00BD3A9B"/>
    <w:rsid w:val="00BE057F"/>
    <w:rsid w:val="00BE4987"/>
    <w:rsid w:val="00BE5092"/>
    <w:rsid w:val="00BE63D6"/>
    <w:rsid w:val="00C0164C"/>
    <w:rsid w:val="00C0182B"/>
    <w:rsid w:val="00C03AA7"/>
    <w:rsid w:val="00C108EA"/>
    <w:rsid w:val="00C23FFA"/>
    <w:rsid w:val="00C24CB7"/>
    <w:rsid w:val="00C3416D"/>
    <w:rsid w:val="00C373DA"/>
    <w:rsid w:val="00C42CFD"/>
    <w:rsid w:val="00C62DF9"/>
    <w:rsid w:val="00C650CA"/>
    <w:rsid w:val="00C73BCE"/>
    <w:rsid w:val="00C842ED"/>
    <w:rsid w:val="00C869D5"/>
    <w:rsid w:val="00CA7A98"/>
    <w:rsid w:val="00CB5C70"/>
    <w:rsid w:val="00CC3034"/>
    <w:rsid w:val="00CC3E44"/>
    <w:rsid w:val="00CC579C"/>
    <w:rsid w:val="00CC5839"/>
    <w:rsid w:val="00CC5D9C"/>
    <w:rsid w:val="00CD392D"/>
    <w:rsid w:val="00CF4A81"/>
    <w:rsid w:val="00D01670"/>
    <w:rsid w:val="00D0263D"/>
    <w:rsid w:val="00D143D1"/>
    <w:rsid w:val="00D14BB4"/>
    <w:rsid w:val="00D263FE"/>
    <w:rsid w:val="00D34F67"/>
    <w:rsid w:val="00D46CF8"/>
    <w:rsid w:val="00D51C36"/>
    <w:rsid w:val="00D63FED"/>
    <w:rsid w:val="00D66175"/>
    <w:rsid w:val="00D71CC5"/>
    <w:rsid w:val="00D7271A"/>
    <w:rsid w:val="00D774F7"/>
    <w:rsid w:val="00D802FB"/>
    <w:rsid w:val="00D8307F"/>
    <w:rsid w:val="00D92506"/>
    <w:rsid w:val="00D925AC"/>
    <w:rsid w:val="00D93596"/>
    <w:rsid w:val="00D94AA9"/>
    <w:rsid w:val="00DB6276"/>
    <w:rsid w:val="00DD40A4"/>
    <w:rsid w:val="00DD78B3"/>
    <w:rsid w:val="00DE6658"/>
    <w:rsid w:val="00DE7284"/>
    <w:rsid w:val="00E11316"/>
    <w:rsid w:val="00E114DB"/>
    <w:rsid w:val="00E258CE"/>
    <w:rsid w:val="00E31FF7"/>
    <w:rsid w:val="00E352D3"/>
    <w:rsid w:val="00E73FCE"/>
    <w:rsid w:val="00E86E89"/>
    <w:rsid w:val="00E97207"/>
    <w:rsid w:val="00EA1F7E"/>
    <w:rsid w:val="00EA5864"/>
    <w:rsid w:val="00EA7B18"/>
    <w:rsid w:val="00EB4A79"/>
    <w:rsid w:val="00EC2B7F"/>
    <w:rsid w:val="00EC6E56"/>
    <w:rsid w:val="00ED18B7"/>
    <w:rsid w:val="00ED38B3"/>
    <w:rsid w:val="00EE6E81"/>
    <w:rsid w:val="00EE728E"/>
    <w:rsid w:val="00EF4F5F"/>
    <w:rsid w:val="00F065E2"/>
    <w:rsid w:val="00F12CE8"/>
    <w:rsid w:val="00F14016"/>
    <w:rsid w:val="00F24D2B"/>
    <w:rsid w:val="00F3137C"/>
    <w:rsid w:val="00F3238A"/>
    <w:rsid w:val="00F33997"/>
    <w:rsid w:val="00F3538A"/>
    <w:rsid w:val="00F52912"/>
    <w:rsid w:val="00F57649"/>
    <w:rsid w:val="00F661E4"/>
    <w:rsid w:val="00F74C62"/>
    <w:rsid w:val="00F77508"/>
    <w:rsid w:val="00F866CE"/>
    <w:rsid w:val="00F90CD4"/>
    <w:rsid w:val="00F9386C"/>
    <w:rsid w:val="00FB01FA"/>
    <w:rsid w:val="00FB0E02"/>
    <w:rsid w:val="00FB3F5C"/>
    <w:rsid w:val="00FC194D"/>
    <w:rsid w:val="00FC1B92"/>
    <w:rsid w:val="00FC2FAA"/>
    <w:rsid w:val="00FC445E"/>
    <w:rsid w:val="00FC6A12"/>
    <w:rsid w:val="00FE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61A27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730D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71C4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471C4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71C4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471C4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CEC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53CEC"/>
    <w:rPr>
      <w:rFonts w:cs="Segoe U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DE6658"/>
    <w:pPr>
      <w:spacing w:after="120"/>
    </w:pPr>
  </w:style>
  <w:style w:customStyle="true" w:styleId="TijelotekstaChar" w:type="character">
    <w:name w:val="Tijelo teksta Char"/>
    <w:link w:val="Tijeloteksta"/>
    <w:uiPriority w:val="99"/>
    <w:semiHidden/>
    <w:rsid w:val="00DE665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6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EC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EC1"/>
    <w:rPr>
      <w:rFonts w:hAnsi="Cambria" w:ascii="Cambria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EC1"/>
    <w:rPr>
      <w:rFonts w:cs="Times New Roman" w:hAnsi="Cambria" w:ascii="Cambria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EC1"/>
    <w:rPr>
      <w:rFonts w:cs="Times New Roman" w:hAnsi="Cambria" w:ascii="Cambria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61A27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730D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71C4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471C4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71C4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471C4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CEC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53CEC"/>
    <w:rPr>
      <w:rFonts w:ascii="Segoe UI" w:cs="Segoe U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DE6658"/>
    <w:pPr>
      <w:spacing w:after="120"/>
    </w:pPr>
  </w:style>
  <w:style w:customStyle="1" w:styleId="TijelotekstaChar" w:type="character">
    <w:name w:val="Tijelo teksta Char"/>
    <w:link w:val="Tijeloteksta"/>
    <w:uiPriority w:val="99"/>
    <w:semiHidden/>
    <w:rsid w:val="00DE665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6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EC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EC1"/>
    <w:rPr>
      <w:rFonts w:ascii="Cambria" w:hAnsi="Cambria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EC1"/>
    <w:rPr>
      <w:rFonts w:ascii="Cambria" w:cs="Times New Roman" w:hAnsi="Cambria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EC1"/>
    <w:rPr>
      <w:rFonts w:ascii="Cambria" w:cs="Times New Roman" w:hAnsi="Cambria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974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002DE-C110-4140-A6ED-4CE83D404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1438</properties:Words>
  <properties:Characters>8520</properties:Characters>
  <properties:Lines>217</properties:Lines>
  <properties:Paragraphs>97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PRIVREMENI STEČAJNI UPRAVITELJ</vt:lpstr>
    </vt:vector>
  </properties:TitlesOfParts>
  <properties:LinksUpToDate>false</properties:LinksUpToDate>
  <properties:CharactersWithSpaces>9957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2018-11-21T09:28:00Z</dcterms:created>
  <dc:creator>Vinko</dc:creator>
  <cp:lastModifiedBy>Snježana Andrijanić</cp:lastModifiedBy>
  <cp:lastPrinted>2018-11-19T15:48:00Z</cp:lastPrinted>
  <dcterms:modified xmlns:xsi="http://www.w3.org/2001/XMLSchema-instance" xsi:type="dcterms:W3CDTF">2018-11-21T09:30:00Z</dcterms:modified>
  <cp:revision>3</cp:revision>
  <dc:title>PRIVREMENI STEČAJNI UPRAVITELJ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(KOMBO USLUGE Izvještaj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