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eb9c8" w14:paraId="87eb9c8" w:rsidRDefault="00150970" w:rsidP="00150970" w:rsidR="00150970">
      <w:pPr>
        <w:jc w:val="right"/>
        <w15:collapsed w:val="false"/>
      </w:pPr>
      <w:bookmarkStart w:name="_GoBack" w:id="0"/>
      <w:bookmarkEnd w:id="0"/>
      <w:r>
        <w:t>13 St-</w:t>
      </w:r>
      <w:r w:rsidR="00C66BD0">
        <w:t>819/13-133</w:t>
      </w:r>
    </w:p>
    <w:p w:rsidRDefault="00AA16D6" w:rsidP="00150970" w:rsidR="00150970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0970" w:rsidP="00150970" w:rsidR="00150970"/>
    <w:p w:rsidRDefault="00150970" w:rsidP="00150970" w:rsidR="00150970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50970" w:rsidP="00150970" w:rsidR="0015097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150970" w:rsidP="00150970" w:rsidR="00150970">
      <w:pPr>
        <w:jc w:val="right"/>
      </w:pPr>
    </w:p>
    <w:p w:rsidRDefault="00150970" w:rsidP="00150970" w:rsidR="00150970"/>
    <w:p w:rsidRDefault="00A6329D" w:rsidP="00150970" w:rsidR="00150970">
      <w:pPr>
        <w:jc w:val="center"/>
      </w:pPr>
      <w:r>
        <w:t>U   I M E   R E P U B L I K E   H R V A T S K E</w:t>
      </w:r>
    </w:p>
    <w:p w:rsidRDefault="00150970" w:rsidP="00150970" w:rsidR="00150970" w:rsidRPr="004A6CEC">
      <w:pPr>
        <w:pStyle w:val="Naslov1"/>
        <w:rPr>
          <w:b w:val="false"/>
          <w:sz w:val="24"/>
        </w:rPr>
      </w:pPr>
      <w:r w:rsidRPr="004A6CEC">
        <w:rPr>
          <w:b w:val="false"/>
          <w:sz w:val="24"/>
        </w:rPr>
        <w:t>R J E Š E N J E</w:t>
      </w:r>
    </w:p>
    <w:p w:rsidRDefault="00A6329D" w:rsidP="00A6329D" w:rsidR="00A6329D">
      <w:pPr>
        <w:jc w:val="both"/>
      </w:pPr>
    </w:p>
    <w:p w:rsidRDefault="00A6329D" w:rsidP="00A6329D" w:rsidR="00A6329D">
      <w:pPr>
        <w:ind w:firstLine="708"/>
        <w:jc w:val="both"/>
      </w:pPr>
      <w:r>
        <w:t>Trgovački sud u Osijeku, po sucu pojedincu Jadranki Herman kao stečajnom sucu, u stečajnom postupku nad dužnikom RES IMMOBILES d.o.o. za poslovanje nekretninama i financijsko poslovanje, u stečaju, Vukovar, Priljevo 203, MBS 080063605, OIB 30624314694,   dana 2</w:t>
      </w:r>
      <w:r w:rsidR="00C66BD0">
        <w:t>6. svibnj</w:t>
      </w:r>
      <w:r>
        <w:t xml:space="preserve">a 2017.     </w:t>
      </w:r>
    </w:p>
    <w:p w:rsidRDefault="00586179" w:rsidP="002A6AA5" w:rsidR="00586179">
      <w:pPr>
        <w:pStyle w:val="Tijeloteksta"/>
      </w:pPr>
    </w:p>
    <w:p w:rsidRDefault="00521FCF" w:rsidP="002A6AA5" w:rsidR="002A6AA5" w:rsidRPr="003364FB">
      <w:pPr>
        <w:pStyle w:val="Tijeloteksta"/>
        <w:jc w:val="center"/>
        <w:rPr>
          <w:bCs/>
        </w:rPr>
      </w:pPr>
      <w:r w:rsidRPr="003364FB">
        <w:rPr>
          <w:bCs/>
        </w:rPr>
        <w:t>r</w:t>
      </w:r>
      <w:r w:rsidR="002A6AA5" w:rsidRPr="003364FB">
        <w:rPr>
          <w:bCs/>
        </w:rPr>
        <w:t xml:space="preserve"> i j e š i o    j e</w:t>
      </w:r>
    </w:p>
    <w:p w:rsidRDefault="0065228E" w:rsidP="00AE5908" w:rsidR="002A6AA5">
      <w:pPr>
        <w:pStyle w:val="Tijeloteksta"/>
        <w:jc w:val="center"/>
        <w:rPr>
          <w:b/>
          <w:bCs/>
        </w:rPr>
      </w:pPr>
      <w:r>
        <w:rPr>
          <w:b/>
          <w:bCs/>
        </w:rPr>
        <w:t xml:space="preserve"> </w:t>
      </w:r>
    </w:p>
    <w:p w:rsidRDefault="00D457D1" w:rsidP="006361ED" w:rsidR="00D457D1">
      <w:pPr>
        <w:pStyle w:val="Tijeloteksta"/>
        <w:rPr>
          <w:b/>
          <w:bCs/>
        </w:rPr>
      </w:pPr>
    </w:p>
    <w:p w:rsidRDefault="002A6AA5" w:rsidP="00AE5908" w:rsidR="0065228E">
      <w:pPr>
        <w:pStyle w:val="Tijeloteksta"/>
        <w:numPr>
          <w:ilvl w:val="0"/>
          <w:numId w:val="1"/>
        </w:numPr>
      </w:pPr>
      <w:r>
        <w:t>ZAKLJUČUJE se ste</w:t>
      </w:r>
      <w:r w:rsidR="001C2220">
        <w:t xml:space="preserve">čajni postupak nad dužnikom </w:t>
      </w:r>
      <w:r w:rsidR="00A6329D">
        <w:t>RES IMMOBILES d.o.o. za poslovanje nekretninama i financijsko poslovanje, u stečaju, Vukovar, Priljevo 203, MBS 080063605, OIB 30624314694.</w:t>
      </w:r>
    </w:p>
    <w:p w:rsidRDefault="002A6AA5" w:rsidP="002A6AA5" w:rsidR="002A6AA5">
      <w:pPr>
        <w:pStyle w:val="Tijeloteksta"/>
        <w:numPr>
          <w:ilvl w:val="0"/>
          <w:numId w:val="1"/>
        </w:numPr>
      </w:pPr>
      <w:r>
        <w:t xml:space="preserve">Ovo rješenje i osnova zaključenja stečajnog </w:t>
      </w:r>
      <w:r w:rsidR="008B5CD1">
        <w:t>postupka objavit će se</w:t>
      </w:r>
      <w:r w:rsidR="00150970">
        <w:t xml:space="preserve"> na mrežnim stranicama e-oglasna ploča suda.  </w:t>
      </w:r>
    </w:p>
    <w:p w:rsidRDefault="00F17A8B" w:rsidP="00586179" w:rsidR="00AE5908">
      <w:pPr>
        <w:pStyle w:val="Tijeloteksta"/>
        <w:numPr>
          <w:ilvl w:val="0"/>
          <w:numId w:val="1"/>
        </w:numPr>
      </w:pPr>
      <w:r>
        <w:t xml:space="preserve">Nakon pravomoćnosti ovo rješenje  dostavit će se  sudskom registru </w:t>
      </w:r>
      <w:r w:rsidR="002A6AA5">
        <w:t>radi brisanja dužnika iz sudskog registra.</w:t>
      </w:r>
    </w:p>
    <w:p w:rsidRDefault="00150970" w:rsidP="00586179" w:rsidR="00150970">
      <w:pPr>
        <w:pStyle w:val="Tijeloteksta"/>
        <w:numPr>
          <w:ilvl w:val="0"/>
          <w:numId w:val="1"/>
        </w:numPr>
      </w:pPr>
      <w:r>
        <w:t xml:space="preserve">Nalaže se </w:t>
      </w:r>
      <w:r w:rsidR="00A6329D">
        <w:t xml:space="preserve">stečajnoj upraviteljici </w:t>
      </w:r>
      <w:r w:rsidR="008B5CD1">
        <w:t>Živki Posavac dipl. oec. iz Čepina, Risnjačka 10, OIB 99335812289</w:t>
      </w:r>
      <w:r w:rsidR="00114AAF">
        <w:t>, unovčiti do sada neunovčene predmete stečajne mase.</w:t>
      </w:r>
    </w:p>
    <w:p w:rsidRDefault="00AE47FC" w:rsidP="00AE47FC" w:rsidR="00AE5908">
      <w:pPr>
        <w:pStyle w:val="Tijeloteksta"/>
        <w:ind w:left="720"/>
      </w:pPr>
      <w:r>
        <w:t>U ime i za račun stečajne</w:t>
      </w:r>
      <w:r w:rsidR="00114AAF">
        <w:t xml:space="preserve"> mase, nakon zaključenja stečajnog postupka,</w:t>
      </w:r>
      <w:r w:rsidR="008B5CD1">
        <w:t xml:space="preserve"> stečajna</w:t>
      </w:r>
      <w:r w:rsidR="00114AAF">
        <w:t xml:space="preserve"> upravitelj</w:t>
      </w:r>
      <w:r w:rsidR="008B5CD1">
        <w:t>ica Živka Posavac</w:t>
      </w:r>
      <w:r>
        <w:t xml:space="preserve"> dipl. oec.</w:t>
      </w:r>
      <w:r w:rsidR="008B5CD1">
        <w:t xml:space="preserve"> pokrenuti će ovršni postupak</w:t>
      </w:r>
      <w:r>
        <w:t xml:space="preserve"> radi naplate potraživanja stečajnog dužnika temeljem pravomoćne presude Trgovačkog suda u Osijeku poslovni broj P-357/16-21 od 28. ožujka 2017. godine.  </w:t>
      </w:r>
    </w:p>
    <w:p w:rsidRDefault="00615260" w:rsidP="002A6AA5" w:rsidR="00615260">
      <w:pPr>
        <w:pStyle w:val="Tijeloteksta"/>
        <w:jc w:val="left"/>
      </w:pPr>
    </w:p>
    <w:p w:rsidRDefault="002A6AA5" w:rsidP="002A6AA5" w:rsidR="002A6AA5" w:rsidRPr="003364FB">
      <w:pPr>
        <w:pStyle w:val="Tijeloteksta"/>
        <w:jc w:val="center"/>
        <w:rPr>
          <w:bCs/>
        </w:rPr>
      </w:pPr>
      <w:r w:rsidRPr="003364FB">
        <w:rPr>
          <w:bCs/>
        </w:rPr>
        <w:t>Obrazloženje</w:t>
      </w:r>
    </w:p>
    <w:p w:rsidRDefault="00D457D1" w:rsidP="00AE5908" w:rsidR="00D457D1">
      <w:pPr>
        <w:pStyle w:val="Tijeloteksta"/>
        <w:rPr>
          <w:b/>
          <w:bCs/>
        </w:rPr>
      </w:pPr>
    </w:p>
    <w:p w:rsidRDefault="002A6AA5" w:rsidP="002A6AA5" w:rsidR="00F17A8B">
      <w:pPr>
        <w:pStyle w:val="Tijeloteksta"/>
      </w:pPr>
      <w:r>
        <w:tab/>
        <w:t xml:space="preserve">Na završnom ročištu vjerovnika održanom </w:t>
      </w:r>
      <w:r w:rsidR="0065228E">
        <w:t xml:space="preserve">dana </w:t>
      </w:r>
      <w:r w:rsidR="00A6329D">
        <w:t>25. svibnja 2017.</w:t>
      </w:r>
      <w:r w:rsidR="00AE47FC">
        <w:t xml:space="preserve"> stečajna</w:t>
      </w:r>
      <w:r w:rsidR="00114AAF">
        <w:t xml:space="preserve"> upravitelj</w:t>
      </w:r>
      <w:r w:rsidR="00AE47FC">
        <w:t>ica podnijela</w:t>
      </w:r>
      <w:r w:rsidR="00114AAF">
        <w:t xml:space="preserve"> je izvješće o tijeku stečajnog postupka, raspra</w:t>
      </w:r>
      <w:r w:rsidR="00AE47FC">
        <w:t>vljen je završni račun stečajne upraviteljice</w:t>
      </w:r>
      <w:r w:rsidR="00114AAF">
        <w:t xml:space="preserve">, </w:t>
      </w:r>
      <w:r w:rsidR="002E1BA7">
        <w:t>vjerovnici</w:t>
      </w:r>
      <w:r w:rsidR="00AE5908">
        <w:t xml:space="preserve"> </w:t>
      </w:r>
      <w:r w:rsidR="002E1BA7">
        <w:t xml:space="preserve"> su </w:t>
      </w:r>
      <w:r w:rsidR="00114AAF">
        <w:t xml:space="preserve">donijeli odluku o neunovčenim predmetima stečajne mase. </w:t>
      </w:r>
      <w:r w:rsidR="00AE5908">
        <w:t xml:space="preserve"> </w:t>
      </w:r>
    </w:p>
    <w:p w:rsidRDefault="00F17A8B" w:rsidP="002A6AA5" w:rsidR="00615260">
      <w:pPr>
        <w:pStyle w:val="Tijeloteksta"/>
      </w:pPr>
      <w:r>
        <w:tab/>
        <w:t>U stečajnom postupk</w:t>
      </w:r>
      <w:r w:rsidR="002E1BA7">
        <w:t xml:space="preserve">u </w:t>
      </w:r>
      <w:r>
        <w:t xml:space="preserve"> u korist stečajne mase ostvaren</w:t>
      </w:r>
      <w:r w:rsidR="002E1BA7">
        <w:t xml:space="preserve"> je</w:t>
      </w:r>
      <w:r w:rsidR="00AE47FC">
        <w:t xml:space="preserve"> ukupan iznos od 2.237.653,73 kn</w:t>
      </w:r>
      <w:r>
        <w:t xml:space="preserve"> </w:t>
      </w:r>
      <w:r w:rsidR="00D457D1">
        <w:t>i to unovčenjem</w:t>
      </w:r>
      <w:r w:rsidR="00AE47FC">
        <w:t xml:space="preserve"> nekretnina iznos od 1.104.757,60 kn, unovčenjem</w:t>
      </w:r>
      <w:r w:rsidR="00D457D1">
        <w:t xml:space="preserve"> </w:t>
      </w:r>
      <w:r w:rsidR="003364FB">
        <w:t xml:space="preserve"> </w:t>
      </w:r>
      <w:r w:rsidR="0072356D">
        <w:t>pokretnina iznos od 90</w:t>
      </w:r>
      <w:r w:rsidR="00AE47FC">
        <w:t>5.000,00 kn, prodajom zal</w:t>
      </w:r>
      <w:r w:rsidR="0072356D">
        <w:t>iha robe iznos od 13.200,00 kn i od najma poslovnog prostora iznos od 314.696,13 kn.</w:t>
      </w:r>
    </w:p>
    <w:p w:rsidRDefault="005C46A4" w:rsidP="00D457D1" w:rsidR="005C46A4">
      <w:pPr>
        <w:pStyle w:val="Tijeloteksta"/>
      </w:pPr>
    </w:p>
    <w:p w:rsidRDefault="0072356D" w:rsidP="002A6AA5" w:rsidR="00C66BD0">
      <w:pPr>
        <w:pStyle w:val="Tijeloteksta"/>
      </w:pPr>
      <w:r>
        <w:tab/>
        <w:t>Na ispitnom ročištu održano</w:t>
      </w:r>
      <w:r w:rsidR="002B4E68">
        <w:t xml:space="preserve">m dana </w:t>
      </w:r>
      <w:r>
        <w:t>24. travnja</w:t>
      </w:r>
      <w:r w:rsidR="00276E19">
        <w:t xml:space="preserve"> 2014. godine </w:t>
      </w:r>
      <w:r>
        <w:t>utvrđene</w:t>
      </w:r>
      <w:r w:rsidR="002B4E68">
        <w:t xml:space="preserve"> su i priznate tražbine vjerovnika I</w:t>
      </w:r>
      <w:r w:rsidR="00355088">
        <w:t xml:space="preserve"> višeg isplatnog reda u iznosu od </w:t>
      </w:r>
      <w:r>
        <w:t>1.488.036,13</w:t>
      </w:r>
      <w:r w:rsidR="006B44D1">
        <w:t xml:space="preserve"> kn</w:t>
      </w:r>
      <w:r w:rsidR="002B4E68">
        <w:t xml:space="preserve"> i</w:t>
      </w:r>
      <w:r w:rsidR="004F6964">
        <w:t xml:space="preserve"> tražbine</w:t>
      </w:r>
      <w:r w:rsidR="002B4E68">
        <w:t xml:space="preserve"> </w:t>
      </w:r>
      <w:r w:rsidR="00355088">
        <w:t xml:space="preserve">vjerovnika </w:t>
      </w:r>
      <w:r w:rsidR="002B4E68">
        <w:t>II višeg isplatnog reda</w:t>
      </w:r>
      <w:r w:rsidR="00355088">
        <w:t xml:space="preserve"> u iznosu od </w:t>
      </w:r>
      <w:r>
        <w:t xml:space="preserve">13.086.119,95 kn, </w:t>
      </w:r>
      <w:r w:rsidR="006B44D1">
        <w:t xml:space="preserve">a na posebnom ispitnom </w:t>
      </w:r>
    </w:p>
    <w:p w:rsidRDefault="006B44D1" w:rsidP="002A6AA5" w:rsidR="006B44D1">
      <w:pPr>
        <w:pStyle w:val="Tijeloteksta"/>
      </w:pPr>
      <w:r>
        <w:t xml:space="preserve">ročištu održanom dana 10. ožujka 2015. godine utvrđene su i priznate tražbine vjerovnika II višeg isplatnog reda u iznosu od 208.661,95 kn.  </w:t>
      </w:r>
    </w:p>
    <w:p w:rsidRDefault="00694DB1" w:rsidP="002A6AA5" w:rsidR="00694DB1">
      <w:pPr>
        <w:pStyle w:val="Tijeloteksta"/>
      </w:pPr>
    </w:p>
    <w:p w:rsidRDefault="00694DB1" w:rsidP="002A6AA5" w:rsidR="00694DB1">
      <w:pPr>
        <w:pStyle w:val="Tijeloteksta"/>
      </w:pPr>
    </w:p>
    <w:p w:rsidRDefault="00694DB1" w:rsidP="002A6AA5" w:rsidR="00694DB1">
      <w:pPr>
        <w:pStyle w:val="Tijeloteksta"/>
      </w:pPr>
    </w:p>
    <w:p w:rsidRDefault="00694DB1" w:rsidP="002A6AA5" w:rsidR="00694DB1">
      <w:pPr>
        <w:pStyle w:val="Tijeloteksta"/>
      </w:pPr>
    </w:p>
    <w:p w:rsidRDefault="00694DB1" w:rsidP="002A6AA5" w:rsidR="00694DB1">
      <w:pPr>
        <w:pStyle w:val="Tijeloteksta"/>
      </w:pPr>
    </w:p>
    <w:p w:rsidRDefault="00694DB1" w:rsidP="00694DB1" w:rsidR="00694DB1">
      <w:pPr>
        <w:pStyle w:val="Tijeloteksta"/>
        <w:jc w:val="center"/>
      </w:pPr>
      <w:r>
        <w:lastRenderedPageBreak/>
        <w:t>2</w:t>
      </w:r>
    </w:p>
    <w:p w:rsidRDefault="00694DB1" w:rsidP="00694DB1" w:rsidR="00694DB1">
      <w:pPr>
        <w:jc w:val="right"/>
      </w:pPr>
      <w:r>
        <w:t>13 St-819/13-133</w:t>
      </w:r>
    </w:p>
    <w:p w:rsidRDefault="00694DB1" w:rsidP="002A6AA5" w:rsidR="00694DB1">
      <w:pPr>
        <w:pStyle w:val="Tijeloteksta"/>
      </w:pPr>
    </w:p>
    <w:p w:rsidRDefault="008E2628" w:rsidP="006B44D1" w:rsidR="008E2628">
      <w:pPr>
        <w:pStyle w:val="Tijeloteksta"/>
      </w:pPr>
    </w:p>
    <w:p w:rsidRDefault="008E2628" w:rsidP="00694DB1" w:rsidR="00586179">
      <w:pPr>
        <w:pStyle w:val="Tijeloteksta"/>
        <w:ind w:firstLine="705"/>
      </w:pPr>
      <w:r>
        <w:t xml:space="preserve"> Tijekom stečajnog postupka</w:t>
      </w:r>
      <w:r w:rsidR="006B44D1">
        <w:t xml:space="preserve"> nisu provođene diobe vjerovnicima. U stečajnom postupku namiren je razlučni vjerovnik H-ABDUCO d.o.o. Zagreb, prodajom nekretnina, u iznosu od 1.005.759,49 kn i prodajom pokretnina u iznosu od 905.000,00 kn</w:t>
      </w:r>
      <w:r w:rsidR="00650702">
        <w:t>, te razlučni vjerovnik RH MF Porezna uprava</w:t>
      </w:r>
      <w:r w:rsidR="00540D2A">
        <w:t xml:space="preserve"> Vukovar</w:t>
      </w:r>
      <w:r w:rsidR="00694DB1">
        <w:t xml:space="preserve"> u iznosu od 52.534,82 kn.</w:t>
      </w:r>
    </w:p>
    <w:p w:rsidRDefault="00694DB1" w:rsidP="00694DB1" w:rsidR="00694DB1">
      <w:pPr>
        <w:pStyle w:val="Tijeloteksta"/>
        <w:ind w:firstLine="705"/>
      </w:pPr>
    </w:p>
    <w:p w:rsidRDefault="003364FB" w:rsidP="00694DB1" w:rsidR="00540D2A">
      <w:pPr>
        <w:pStyle w:val="Tijeloteksta"/>
        <w:ind w:firstLine="708"/>
      </w:pPr>
      <w:r>
        <w:t>Iz ostvarene stečajne mase podmi</w:t>
      </w:r>
      <w:r w:rsidR="005C46A4">
        <w:t>reni su troškovi stečajnog postupka</w:t>
      </w:r>
      <w:r w:rsidR="006D0173">
        <w:t xml:space="preserve"> i ostale obveze stečajne mase</w:t>
      </w:r>
      <w:r w:rsidR="005C46A4">
        <w:t xml:space="preserve"> u </w:t>
      </w:r>
      <w:r w:rsidR="006D0173">
        <w:t xml:space="preserve">ukupnom </w:t>
      </w:r>
      <w:r w:rsidR="005C46A4">
        <w:t>iznosu od</w:t>
      </w:r>
      <w:r>
        <w:t xml:space="preserve"> </w:t>
      </w:r>
      <w:r w:rsidR="00650702">
        <w:t xml:space="preserve">733.587,02 kn.  </w:t>
      </w:r>
      <w:r>
        <w:t xml:space="preserve">  </w:t>
      </w:r>
    </w:p>
    <w:p w:rsidRDefault="00694DB1" w:rsidP="00694DB1" w:rsidR="00694DB1">
      <w:pPr>
        <w:pStyle w:val="Tijeloteksta"/>
        <w:ind w:firstLine="708"/>
      </w:pPr>
    </w:p>
    <w:p w:rsidRDefault="001474D4" w:rsidP="00F73E19" w:rsidR="00540D2A">
      <w:pPr>
        <w:pStyle w:val="Tijeloteksta"/>
        <w:ind w:firstLine="708"/>
      </w:pPr>
      <w:r>
        <w:t>Na temelju preostalih raspoloživih sredstava ste</w:t>
      </w:r>
      <w:r w:rsidR="00E61F45">
        <w:t>ča</w:t>
      </w:r>
      <w:r>
        <w:t xml:space="preserve">jna upraviteljica izradila je diobni popis za završnu diobu, prema kojem su namirene tražbine vjerovnika I višeg isplatnog reda u iznosu od 69.044,88 kn što čini 4,64 % priznatih i utvrđenih tražbina vjerovnika ovog isplatnog reda, što je stečajni sudac odobrio te na ovaj diobni popis nije pristigao niti jedan prigovor. </w:t>
      </w:r>
    </w:p>
    <w:p w:rsidRDefault="002027A5" w:rsidP="00650702" w:rsidR="002027A5">
      <w:pPr>
        <w:pStyle w:val="Tijeloteksta"/>
      </w:pPr>
    </w:p>
    <w:p w:rsidRDefault="002027A5" w:rsidP="008E2628" w:rsidR="002027A5">
      <w:pPr>
        <w:pStyle w:val="Tijeloteksta"/>
        <w:ind w:firstLine="708"/>
      </w:pPr>
      <w:r>
        <w:t>Prije podnošenja prijedloga za zakazivanje završnog ročišta preostala je imovina stečajnog dužnika koju je još potrebno unovčiti a istu čin</w:t>
      </w:r>
      <w:r w:rsidR="00650702">
        <w:t xml:space="preserve">i potraživanje stečajnog dužnika </w:t>
      </w:r>
      <w:r w:rsidR="00D10F02">
        <w:t xml:space="preserve">prema Vukovarskoj gospodarskoj zoni d.o.o. Vukovar, </w:t>
      </w:r>
      <w:r w:rsidR="00650702">
        <w:t xml:space="preserve">utvrđeno pravomoćnom presudom Trgovačkog suda u Osijeku </w:t>
      </w:r>
      <w:r w:rsidR="00D10F02">
        <w:t xml:space="preserve">poslovni broj P-357/16-21 od 28. ožujka 2017. godine. Radi naplate istog potraživanja stečajna upraviteljica dužnika ovlaštena je pokrenuti ovršni postupak na nekretninama u vlasništvu Vukovarske gospodarske zone d.o.o. Vukovar na kojim nekretninama je stečajni dužnik imao upisano pravo građenja. </w:t>
      </w:r>
    </w:p>
    <w:p w:rsidRDefault="005C46A4" w:rsidP="00127F3F" w:rsidR="005C46A4">
      <w:pPr>
        <w:pStyle w:val="Tijeloteksta"/>
        <w:ind w:firstLine="360"/>
      </w:pPr>
    </w:p>
    <w:p w:rsidRDefault="00F17A8B" w:rsidP="00AE5908" w:rsidR="00FD75A1">
      <w:pPr>
        <w:pStyle w:val="Tijeloteksta"/>
      </w:pPr>
      <w:r>
        <w:tab/>
        <w:t>Kako iz izvješća stečajn</w:t>
      </w:r>
      <w:r w:rsidR="00D10F02">
        <w:t>e</w:t>
      </w:r>
      <w:r>
        <w:t xml:space="preserve"> upravitelj</w:t>
      </w:r>
      <w:r w:rsidR="00D10F02">
        <w:t>ice</w:t>
      </w:r>
      <w:r w:rsidR="00586179">
        <w:t>,</w:t>
      </w:r>
      <w:r w:rsidR="002027A5">
        <w:t xml:space="preserve"> podnesenom</w:t>
      </w:r>
      <w:r>
        <w:t xml:space="preserve"> na završnom ročištu, proizlazi da su poslovi u ovom stečajnom postupku </w:t>
      </w:r>
      <w:r w:rsidR="002027A5">
        <w:t xml:space="preserve">u većem obimu </w:t>
      </w:r>
      <w:r>
        <w:t xml:space="preserve">dovršeni, </w:t>
      </w:r>
      <w:r w:rsidR="00C9645A">
        <w:t>osim dijela neunovčene imovine,</w:t>
      </w:r>
      <w:r w:rsidR="002027A5">
        <w:t xml:space="preserve"> ovršn</w:t>
      </w:r>
      <w:r w:rsidR="00CE3394">
        <w:t xml:space="preserve">og postupka,  koji će stečajna upraviteljica pokrenuti i voditi u                       </w:t>
      </w:r>
      <w:r w:rsidR="002027A5">
        <w:t xml:space="preserve"> ime i za račun stečajne mase</w:t>
      </w:r>
      <w:r w:rsidR="00CE3394">
        <w:t xml:space="preserve"> dužnika</w:t>
      </w:r>
      <w:r w:rsidR="002027A5">
        <w:t>, nakon rasprave o završnom računu stečajn</w:t>
      </w:r>
      <w:r w:rsidR="00CE3394">
        <w:t xml:space="preserve">e </w:t>
      </w:r>
      <w:r w:rsidR="002027A5">
        <w:t xml:space="preserve"> upravitelj</w:t>
      </w:r>
      <w:r w:rsidR="00CE3394">
        <w:t>ice</w:t>
      </w:r>
      <w:r w:rsidR="00C9645A">
        <w:t xml:space="preserve"> i donošenja odluke </w:t>
      </w:r>
      <w:r w:rsidR="00CE3394">
        <w:t>kojom se nalaže stečajnoj</w:t>
      </w:r>
      <w:r w:rsidR="00DD4719">
        <w:t xml:space="preserve"> upravite</w:t>
      </w:r>
      <w:r w:rsidR="00CE3394">
        <w:t xml:space="preserve">ljici </w:t>
      </w:r>
      <w:r w:rsidR="00DD4719">
        <w:t xml:space="preserve"> nastaviti unovčenje neunovčenih predmeta stečajne mase,</w:t>
      </w:r>
      <w:r w:rsidR="00C9645A">
        <w:t xml:space="preserve"> nakon zaključenja stečajnog postupka, </w:t>
      </w:r>
      <w:r w:rsidR="00DD4719">
        <w:t xml:space="preserve"> primjenom </w:t>
      </w:r>
      <w:r w:rsidR="00586179">
        <w:t xml:space="preserve"> Odredbe članka </w:t>
      </w:r>
      <w:r>
        <w:t xml:space="preserve"> 196. st</w:t>
      </w:r>
      <w:r w:rsidR="00586179">
        <w:t>av</w:t>
      </w:r>
      <w:r>
        <w:t xml:space="preserve"> 1. Stečajnog zakona</w:t>
      </w:r>
      <w:r w:rsidR="00DD4719">
        <w:t xml:space="preserve"> (Narodne novine broj  44/96, 29/99, 129/00, 123/03, 82/06, 116/10, 25/12, 133/12 u vezi s člankom 441. Stečajnog zakona Narodne novine 71/15)   riješeno je </w:t>
      </w:r>
      <w:r>
        <w:t xml:space="preserve"> kao u izreci.</w:t>
      </w:r>
    </w:p>
    <w:p w:rsidRDefault="00FD75A1" w:rsidP="00AE5908" w:rsidR="00FD75A1">
      <w:pPr>
        <w:pStyle w:val="Tijeloteksta"/>
      </w:pPr>
    </w:p>
    <w:p w:rsidRDefault="00E11B11" w:rsidP="00694DB1" w:rsidR="00F73E19">
      <w:pPr>
        <w:pStyle w:val="Tijeloteksta"/>
        <w:jc w:val="center"/>
      </w:pPr>
      <w:r>
        <w:t>U Osijeku</w:t>
      </w:r>
      <w:r w:rsidR="00CE3394">
        <w:t xml:space="preserve"> </w:t>
      </w:r>
      <w:r w:rsidR="00C66BD0">
        <w:t xml:space="preserve">26. svibanj 2017. </w:t>
      </w:r>
    </w:p>
    <w:p w:rsidRDefault="00694DB1" w:rsidP="00694DB1" w:rsidR="00694DB1">
      <w:pPr>
        <w:pStyle w:val="Tijeloteksta"/>
        <w:jc w:val="center"/>
      </w:pPr>
    </w:p>
    <w:p w:rsidRDefault="00EF371F" w:rsidP="009D399D" w:rsidR="00EF371F">
      <w:pPr>
        <w:jc w:val="both"/>
      </w:pPr>
      <w:r>
        <w:t>Zapisničar</w:t>
      </w:r>
    </w:p>
    <w:p w:rsidRDefault="00615260" w:rsidP="00615260" w:rsidR="00FD75A1">
      <w:pPr>
        <w:jc w:val="both"/>
      </w:pPr>
      <w:r>
        <w:t>Maja Kocijan</w:t>
      </w:r>
    </w:p>
    <w:p w:rsidRDefault="002A6AA5" w:rsidP="002A6AA5" w:rsidR="002A6A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4974">
        <w:t xml:space="preserve">    </w:t>
      </w:r>
      <w:r>
        <w:t>STEČAJNI SUDAC</w:t>
      </w:r>
    </w:p>
    <w:p w:rsidRDefault="002A6AA5" w:rsidP="002A6AA5" w:rsidR="002A6A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355088">
        <w:t xml:space="preserve">   </w:t>
      </w:r>
      <w:r>
        <w:t>Jadranka Herman</w:t>
      </w:r>
    </w:p>
    <w:p w:rsidRDefault="008F24EB" w:rsidP="00C66BD0" w:rsidR="00532B2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</w:p>
    <w:p w:rsidRDefault="00FD75A1" w:rsidP="002A6AA5" w:rsidR="00FD75A1">
      <w:pPr>
        <w:pStyle w:val="Tijeloteksta"/>
        <w:jc w:val="left"/>
      </w:pPr>
      <w:r>
        <w:t>POUKA O PRAVNOM LIJEKU:</w:t>
      </w:r>
    </w:p>
    <w:p w:rsidRDefault="00C9645A" w:rsidP="00C9645A" w:rsidR="00EF371F">
      <w:pPr>
        <w:pStyle w:val="Tijeloteksta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A8611B" w:rsidP="00C9645A" w:rsidR="00A8611B">
      <w:pPr>
        <w:pStyle w:val="Tijeloteksta"/>
      </w:pPr>
    </w:p>
    <w:p w:rsidRDefault="002A6AA5" w:rsidP="00586179" w:rsidR="00DA04CD">
      <w:pPr>
        <w:pStyle w:val="Tijeloteksta"/>
        <w:jc w:val="left"/>
      </w:pPr>
      <w:r w:rsidRPr="00355088">
        <w:t>DNA</w:t>
      </w:r>
    </w:p>
    <w:p w:rsidRDefault="00245807" w:rsidP="00A74002" w:rsidR="00245807">
      <w:pPr>
        <w:pStyle w:val="Tijeloteksta"/>
        <w:numPr>
          <w:ilvl w:val="0"/>
          <w:numId w:val="2"/>
        </w:numPr>
        <w:jc w:val="left"/>
      </w:pPr>
      <w:r>
        <w:t>predlagatelj RH MF Porezna uprava Područni ured Vukovar po ŽDO Vukovar</w:t>
      </w:r>
    </w:p>
    <w:p w:rsidRDefault="00245807" w:rsidP="00A74002" w:rsidR="006361ED" w:rsidRPr="00355088">
      <w:pPr>
        <w:pStyle w:val="Tijeloteksta"/>
        <w:numPr>
          <w:ilvl w:val="0"/>
          <w:numId w:val="2"/>
        </w:numPr>
        <w:jc w:val="left"/>
      </w:pPr>
      <w:r>
        <w:t>stečajna upraviteljica Živka Posavac</w:t>
      </w:r>
    </w:p>
    <w:p w:rsidRDefault="003364FB" w:rsidP="002A6AA5" w:rsidR="002A6AA5" w:rsidRPr="00355088">
      <w:pPr>
        <w:pStyle w:val="Tijeloteksta"/>
        <w:numPr>
          <w:ilvl w:val="0"/>
          <w:numId w:val="2"/>
        </w:numPr>
        <w:jc w:val="left"/>
      </w:pPr>
      <w:r>
        <w:t>Sudski registar -  nakon</w:t>
      </w:r>
      <w:r w:rsidR="002A6AA5" w:rsidRPr="00355088">
        <w:t xml:space="preserve"> pravomoćnosti</w:t>
      </w:r>
    </w:p>
    <w:p w:rsidRDefault="00615260" w:rsidP="002A6AA5" w:rsidR="002A6AA5" w:rsidRPr="00355088">
      <w:pPr>
        <w:pStyle w:val="Tijeloteksta"/>
        <w:numPr>
          <w:ilvl w:val="0"/>
          <w:numId w:val="2"/>
        </w:numPr>
        <w:jc w:val="left"/>
      </w:pPr>
      <w:r>
        <w:t>e-o</w:t>
      </w:r>
      <w:r w:rsidR="002A6AA5" w:rsidRPr="00355088">
        <w:t>glasna ploča</w:t>
      </w:r>
    </w:p>
    <w:p w:rsidRDefault="00DF2ED4" w:rsidP="002A6AA5" w:rsidR="002C7293">
      <w:pPr>
        <w:pStyle w:val="Tijeloteksta"/>
        <w:numPr>
          <w:ilvl w:val="0"/>
          <w:numId w:val="2"/>
        </w:numPr>
        <w:jc w:val="left"/>
      </w:pPr>
      <w:r w:rsidRPr="00355088">
        <w:t xml:space="preserve">Porezna uprava </w:t>
      </w:r>
      <w:r w:rsidR="00245807">
        <w:t>Vukovar</w:t>
      </w:r>
    </w:p>
    <w:p w:rsidRDefault="00694DB1" w:rsidP="00694DB1" w:rsidR="00694DB1">
      <w:pPr>
        <w:pStyle w:val="Tijeloteksta"/>
        <w:ind w:left="720"/>
        <w:jc w:val="left"/>
      </w:pPr>
    </w:p>
    <w:p w:rsidRDefault="00694DB1" w:rsidP="00694DB1" w:rsidR="00694DB1">
      <w:pPr>
        <w:pStyle w:val="Tijeloteksta"/>
        <w:ind w:left="720"/>
        <w:jc w:val="left"/>
      </w:pPr>
    </w:p>
    <w:p w:rsidRDefault="00694DB1" w:rsidP="00694DB1" w:rsidR="00694DB1">
      <w:pPr>
        <w:pStyle w:val="Tijeloteksta"/>
        <w:jc w:val="center"/>
      </w:pPr>
      <w:r>
        <w:lastRenderedPageBreak/>
        <w:t>3</w:t>
      </w:r>
    </w:p>
    <w:p w:rsidRDefault="00694DB1" w:rsidP="00694DB1" w:rsidR="00694DB1">
      <w:pPr>
        <w:jc w:val="right"/>
      </w:pPr>
      <w:r>
        <w:t>13 St-819/13-133</w:t>
      </w:r>
    </w:p>
    <w:p w:rsidRDefault="00694DB1" w:rsidP="00694DB1" w:rsidR="00694DB1">
      <w:pPr>
        <w:pStyle w:val="Tijeloteksta"/>
        <w:ind w:left="720"/>
        <w:jc w:val="left"/>
      </w:pPr>
    </w:p>
    <w:p w:rsidRDefault="00694DB1" w:rsidP="00694DB1" w:rsidR="00694DB1">
      <w:pPr>
        <w:pStyle w:val="Tijeloteksta"/>
        <w:ind w:left="720"/>
        <w:jc w:val="left"/>
      </w:pPr>
    </w:p>
    <w:p w:rsidRDefault="00694DB1" w:rsidP="00694DB1" w:rsidR="00694DB1" w:rsidRPr="00355088">
      <w:pPr>
        <w:pStyle w:val="Tijeloteksta"/>
        <w:ind w:left="720"/>
        <w:jc w:val="left"/>
      </w:pPr>
    </w:p>
    <w:p w:rsidRDefault="00586179" w:rsidP="002A6AA5" w:rsidR="006236C1" w:rsidRPr="00355088">
      <w:pPr>
        <w:pStyle w:val="Tijeloteksta"/>
        <w:numPr>
          <w:ilvl w:val="0"/>
          <w:numId w:val="2"/>
        </w:numPr>
        <w:jc w:val="left"/>
      </w:pPr>
      <w:r>
        <w:t xml:space="preserve">FINA </w:t>
      </w:r>
      <w:r w:rsidR="00245807">
        <w:t>Vukovar</w:t>
      </w:r>
    </w:p>
    <w:p w:rsidRDefault="00245807" w:rsidP="002A6AA5" w:rsidR="002A6AA5">
      <w:pPr>
        <w:pStyle w:val="Tijeloteksta"/>
        <w:numPr>
          <w:ilvl w:val="0"/>
          <w:numId w:val="2"/>
        </w:numPr>
        <w:jc w:val="left"/>
      </w:pPr>
      <w:r>
        <w:t xml:space="preserve">Riješeno </w:t>
      </w:r>
      <w:r w:rsidR="002A6AA5" w:rsidRPr="00355088">
        <w:t xml:space="preserve"> zaključenjem</w:t>
      </w:r>
    </w:p>
    <w:p w:rsidRDefault="00615260" w:rsidP="00245807" w:rsidR="000C20F1">
      <w:pPr>
        <w:pStyle w:val="Tijeloteksta"/>
        <w:numPr>
          <w:ilvl w:val="0"/>
          <w:numId w:val="2"/>
        </w:numPr>
        <w:jc w:val="left"/>
      </w:pPr>
      <w:r>
        <w:t xml:space="preserve">kal. </w:t>
      </w:r>
      <w:r w:rsidR="00C66BD0">
        <w:t>26/6</w:t>
      </w:r>
    </w:p>
    <w:p w:rsidRDefault="00A8611B" w:rsidP="00A8611B" w:rsidR="00A8611B" w:rsidRPr="00D20FD0">
      <w:pPr>
        <w:pStyle w:val="Tijeloteksta"/>
        <w:rPr>
          <w:sz w:val="22"/>
          <w:szCs w:val="22"/>
        </w:rPr>
      </w:pPr>
    </w:p>
    <w:p w:rsidRDefault="00A8611B" w:rsidP="00DD04E3" w:rsidR="00A8611B" w:rsidRPr="00D20FD0">
      <w:pPr>
        <w:pStyle w:val="Tijeloteksta"/>
        <w:rPr>
          <w:sz w:val="22"/>
          <w:szCs w:val="22"/>
        </w:rPr>
      </w:pPr>
    </w:p>
    <w:p w:rsidRDefault="00A8611B" w:rsidR="00A8611B" w:rsidRPr="00355088"/>
    <w:sectPr w:rsidSect="00694DB1" w:rsidR="00A8611B" w:rsidRPr="00355088">
      <w:headerReference w:type="even" r:id="rId10"/>
      <w:headerReference w:type="default" r:id="rId11"/>
      <w:pgSz w:code="9" w:h="16838" w:w="11906"/>
      <w:pgMar w:gutter="0" w:footer="709" w:header="709" w:left="1704" w:bottom="142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B2E" w:rsidR="00663B2E">
      <w:r>
        <w:separator/>
      </w:r>
    </w:p>
  </w:endnote>
  <w:endnote w:id="0" w:type="continuationSeparator">
    <w:p w:rsidRDefault="00663B2E" w:rsidR="00663B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B2E" w:rsidR="00663B2E">
      <w:r>
        <w:separator/>
      </w:r>
    </w:p>
  </w:footnote>
  <w:footnote w:id="0" w:type="continuationSeparator">
    <w:p w:rsidRDefault="00663B2E" w:rsidR="00663B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FD75A1" w:rsidR="008F497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4974" w:rsidR="008F49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9E0533" w:rsidR="008F4974">
    <w:pPr>
      <w:pStyle w:val="Zaglavlje"/>
      <w:framePr w:y="1" w:xAlign="center" w:vAnchor="text" w:hAnchor="margin" w:wrap="around"/>
      <w:rPr>
        <w:rStyle w:val="Brojstranice"/>
      </w:rPr>
    </w:pPr>
  </w:p>
  <w:p w:rsidRDefault="008F4974" w:rsidP="00FD75A1" w:rsidR="008F4974">
    <w:pPr>
      <w:pStyle w:val="Zaglavlje"/>
      <w:jc w:val="center"/>
    </w:pPr>
  </w:p>
  <w:p w:rsidRDefault="008F4974" w:rsidR="008F497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3B6105"/>
    <w:multiLevelType w:val="hybridMultilevel"/>
    <w:tmpl w:val="1D92F056"/>
    <w:lvl w:tplc="00C49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B0D3FB3"/>
    <w:multiLevelType w:val="hybridMultilevel"/>
    <w:tmpl w:val="2F4CF9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72E283D"/>
    <w:multiLevelType w:val="hybridMultilevel"/>
    <w:tmpl w:val="7C2AC878"/>
    <w:lvl w:tplc="4588E3D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5396D"/>
    <w:rsid w:val="000708FE"/>
    <w:rsid w:val="000C20F1"/>
    <w:rsid w:val="000E414B"/>
    <w:rsid w:val="00101E37"/>
    <w:rsid w:val="00111495"/>
    <w:rsid w:val="00114AAF"/>
    <w:rsid w:val="00127F3F"/>
    <w:rsid w:val="001474D4"/>
    <w:rsid w:val="00150970"/>
    <w:rsid w:val="0016016C"/>
    <w:rsid w:val="00163019"/>
    <w:rsid w:val="00163B69"/>
    <w:rsid w:val="00165F5F"/>
    <w:rsid w:val="00176338"/>
    <w:rsid w:val="0019752C"/>
    <w:rsid w:val="001A0170"/>
    <w:rsid w:val="001A6201"/>
    <w:rsid w:val="001B004A"/>
    <w:rsid w:val="001C2220"/>
    <w:rsid w:val="001E75FC"/>
    <w:rsid w:val="002027A5"/>
    <w:rsid w:val="002142C7"/>
    <w:rsid w:val="00217EC7"/>
    <w:rsid w:val="00223C8E"/>
    <w:rsid w:val="00245807"/>
    <w:rsid w:val="00275CB7"/>
    <w:rsid w:val="00276E19"/>
    <w:rsid w:val="00291B9C"/>
    <w:rsid w:val="002A6AA5"/>
    <w:rsid w:val="002B4E68"/>
    <w:rsid w:val="002C7293"/>
    <w:rsid w:val="002D56BB"/>
    <w:rsid w:val="002E1BA7"/>
    <w:rsid w:val="003113AD"/>
    <w:rsid w:val="00313F98"/>
    <w:rsid w:val="00327B99"/>
    <w:rsid w:val="003364FB"/>
    <w:rsid w:val="00343E51"/>
    <w:rsid w:val="00346D7E"/>
    <w:rsid w:val="00355088"/>
    <w:rsid w:val="003702CF"/>
    <w:rsid w:val="00374CF0"/>
    <w:rsid w:val="003E08E5"/>
    <w:rsid w:val="003E147C"/>
    <w:rsid w:val="00437419"/>
    <w:rsid w:val="00463FE6"/>
    <w:rsid w:val="004806AD"/>
    <w:rsid w:val="00497410"/>
    <w:rsid w:val="004A2829"/>
    <w:rsid w:val="004E5065"/>
    <w:rsid w:val="004F6964"/>
    <w:rsid w:val="00500BBD"/>
    <w:rsid w:val="005139D9"/>
    <w:rsid w:val="00513F13"/>
    <w:rsid w:val="00521FCF"/>
    <w:rsid w:val="00524BE6"/>
    <w:rsid w:val="005252D2"/>
    <w:rsid w:val="00532B20"/>
    <w:rsid w:val="00536B08"/>
    <w:rsid w:val="00540D2A"/>
    <w:rsid w:val="00544912"/>
    <w:rsid w:val="0055624C"/>
    <w:rsid w:val="00586179"/>
    <w:rsid w:val="00592F5A"/>
    <w:rsid w:val="005A1FAD"/>
    <w:rsid w:val="005B403D"/>
    <w:rsid w:val="005C46A4"/>
    <w:rsid w:val="00607E75"/>
    <w:rsid w:val="00615260"/>
    <w:rsid w:val="006235FB"/>
    <w:rsid w:val="006236C1"/>
    <w:rsid w:val="006270F9"/>
    <w:rsid w:val="006361ED"/>
    <w:rsid w:val="0063693E"/>
    <w:rsid w:val="00650702"/>
    <w:rsid w:val="0065228E"/>
    <w:rsid w:val="00662A1E"/>
    <w:rsid w:val="00663B2E"/>
    <w:rsid w:val="00673B3A"/>
    <w:rsid w:val="00694DB1"/>
    <w:rsid w:val="006A56C2"/>
    <w:rsid w:val="006B44D1"/>
    <w:rsid w:val="006D0173"/>
    <w:rsid w:val="0072356D"/>
    <w:rsid w:val="00725641"/>
    <w:rsid w:val="00731E45"/>
    <w:rsid w:val="0074711B"/>
    <w:rsid w:val="0075037B"/>
    <w:rsid w:val="007C1241"/>
    <w:rsid w:val="0080666F"/>
    <w:rsid w:val="00830D5F"/>
    <w:rsid w:val="00845777"/>
    <w:rsid w:val="008737C5"/>
    <w:rsid w:val="008B5CD1"/>
    <w:rsid w:val="008D6DA3"/>
    <w:rsid w:val="008E2628"/>
    <w:rsid w:val="008F24EB"/>
    <w:rsid w:val="008F36EA"/>
    <w:rsid w:val="008F4974"/>
    <w:rsid w:val="009001D6"/>
    <w:rsid w:val="00941F63"/>
    <w:rsid w:val="00994095"/>
    <w:rsid w:val="009973F4"/>
    <w:rsid w:val="009A6374"/>
    <w:rsid w:val="009B64E6"/>
    <w:rsid w:val="009C00E8"/>
    <w:rsid w:val="009C13EB"/>
    <w:rsid w:val="009D399D"/>
    <w:rsid w:val="009E0533"/>
    <w:rsid w:val="00A025E8"/>
    <w:rsid w:val="00A07AC6"/>
    <w:rsid w:val="00A402F9"/>
    <w:rsid w:val="00A45131"/>
    <w:rsid w:val="00A6329D"/>
    <w:rsid w:val="00A74002"/>
    <w:rsid w:val="00A8611B"/>
    <w:rsid w:val="00A979BC"/>
    <w:rsid w:val="00AA16D6"/>
    <w:rsid w:val="00AB56F9"/>
    <w:rsid w:val="00AC2A41"/>
    <w:rsid w:val="00AE227B"/>
    <w:rsid w:val="00AE47FC"/>
    <w:rsid w:val="00AE5908"/>
    <w:rsid w:val="00B50F56"/>
    <w:rsid w:val="00B5562F"/>
    <w:rsid w:val="00B92D46"/>
    <w:rsid w:val="00BA6033"/>
    <w:rsid w:val="00BC33DE"/>
    <w:rsid w:val="00C00957"/>
    <w:rsid w:val="00C15361"/>
    <w:rsid w:val="00C15D7B"/>
    <w:rsid w:val="00C21608"/>
    <w:rsid w:val="00C66BD0"/>
    <w:rsid w:val="00C9197B"/>
    <w:rsid w:val="00C9645A"/>
    <w:rsid w:val="00CA5EA9"/>
    <w:rsid w:val="00CE3394"/>
    <w:rsid w:val="00CF4431"/>
    <w:rsid w:val="00D04072"/>
    <w:rsid w:val="00D10F02"/>
    <w:rsid w:val="00D1384B"/>
    <w:rsid w:val="00D178DC"/>
    <w:rsid w:val="00D216B3"/>
    <w:rsid w:val="00D457D1"/>
    <w:rsid w:val="00D64559"/>
    <w:rsid w:val="00D85A5F"/>
    <w:rsid w:val="00D86163"/>
    <w:rsid w:val="00DA04CD"/>
    <w:rsid w:val="00DC0481"/>
    <w:rsid w:val="00DC7BF5"/>
    <w:rsid w:val="00DD04E3"/>
    <w:rsid w:val="00DD4719"/>
    <w:rsid w:val="00DE58F9"/>
    <w:rsid w:val="00DF2ED4"/>
    <w:rsid w:val="00E11B11"/>
    <w:rsid w:val="00E1321F"/>
    <w:rsid w:val="00E430E2"/>
    <w:rsid w:val="00E55AA4"/>
    <w:rsid w:val="00E61F45"/>
    <w:rsid w:val="00EB3D75"/>
    <w:rsid w:val="00ED0232"/>
    <w:rsid w:val="00EF08B5"/>
    <w:rsid w:val="00EF371F"/>
    <w:rsid w:val="00F17A8B"/>
    <w:rsid w:val="00F50283"/>
    <w:rsid w:val="00F618C3"/>
    <w:rsid w:val="00F726AE"/>
    <w:rsid w:val="00F73E19"/>
    <w:rsid w:val="00F76EF7"/>
    <w:rsid w:val="00F80660"/>
    <w:rsid w:val="00F8686C"/>
    <w:rsid w:val="00FD75A1"/>
    <w:rsid w:val="00FE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5097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F73E19"/>
    <w:rPr>
      <w:sz w:val="24"/>
      <w:szCs w:val="24"/>
    </w:rPr>
  </w:style>
  <w:style w:customStyle="true" w:styleId="Naslov1Char" w:type="character">
    <w:name w:val="Naslov 1 Char"/>
    <w:link w:val="Naslov1"/>
    <w:rsid w:val="00150970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4C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4C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4C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4C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4C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5097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F73E19"/>
    <w:rPr>
      <w:sz w:val="24"/>
      <w:szCs w:val="24"/>
    </w:rPr>
  </w:style>
  <w:style w:customStyle="1" w:styleId="Naslov1Char" w:type="character">
    <w:name w:val="Naslov 1 Char"/>
    <w:link w:val="Naslov1"/>
    <w:rsid w:val="00150970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4C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4C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4C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4C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4C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</izvorni_sadrzaj>
    <derivirana_varijabla naziv="DomainObject.Predmet.Broj_1">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2013.</izvorni_sadrzaj>
    <derivirana_varijabla naziv="DomainObject.Predmet.DatumOsnivanja_1">12.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St-819/2013</izvorni_sadrzaj>
    <derivirana_varijabla naziv="DomainObject.Predmet.OznakaBroj_1">St-819/2013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RES IMMOBILES d.o.o. za poslovanje nekretninama i financijsko posredovanje</izvorni_sadrzaj>
    <derivirana_varijabla naziv="DomainObject.Predmet.ProtustrankaFormated_1">  RES IMMOBILES d.o.o. za poslovanje nekretninama i financijsko posredovanje</derivirana_varijabla>
  </DomainObject.Predmet.ProtustrankaFormated>
  <DomainObject.Predmet.ProtustrankaFormatedOIB>
    <izvorni_sadrzaj>  RES IMMOBILES d.o.o. za poslovanje nekretninama i financijsko posredovanje, OIB 30624314694</izvorni_sadrzaj>
    <derivirana_varijabla naziv="DomainObject.Predmet.ProtustrankaFormatedOIB_1">  RES IMMOBILES d.o.o. za poslovanje nekretninama i financijsko posredovanje, OIB 30624314694</derivirana_varijabla>
  </DomainObject.Predmet.ProtustrankaFormatedOIB>
  <DomainObject.Predmet.ProtustrankaFormatedWithAdress>
    <izvorni_sadrzaj> RES IMMOBILES d.o.o. za poslovanje nekretninama i financijsko posredovanje, Priljevo 203, Vukovar</izvorni_sadrzaj>
    <derivirana_varijabla naziv="DomainObject.Predmet.ProtustrankaFormatedWithAdress_1"> RES IMMOBILES d.o.o. za poslovanje nekretninama i financijsko posredovanje, Priljevo 203, Vukovar</derivirana_varijabla>
  </DomainObject.Predmet.ProtustrankaFormatedWithAdress>
  <DomainObject.Predmet.ProtustrankaFormatedWithAdressOIB>
    <izvorni_sadrzaj> RES IMMOBILES d.o.o. za poslovanje nekretninama i financijsko posredovanje, OIB 30624314694, Priljevo 203, Vukovar</izvorni_sadrzaj>
    <derivirana_varijabla naziv="DomainObject.Predmet.ProtustrankaFormatedWithAdressOIB_1"> RES IMMOBILES d.o.o. za poslovanje nekretninama i financijsko posredovanje, OIB 30624314694, Priljevo 203, Vukovar</derivirana_varijabla>
  </DomainObject.Predmet.ProtustrankaFormatedWithAdressOIB>
  <DomainObject.Predmet.ProtustrankaWithAdress>
    <izvorni_sadrzaj>RES IMMOBILES d.o.o. za poslovanje nekretninama i financijsko posredovanje Priljevo 203, Vukovar</izvorni_sadrzaj>
    <derivirana_varijabla naziv="DomainObject.Predmet.ProtustrankaWithAdress_1">RES IMMOBILES d.o.o. za poslovanje nekretninama i financijsko posredovanje Priljevo 203, Vukovar</derivirana_varijabla>
  </DomainObject.Predmet.ProtustrankaWithAdress>
  <DomainObject.Predmet.ProtustrankaWithAdressOIB>
    <izvorni_sadrzaj>RES IMMOBILES d.o.o. za poslovanje nekretninama i financijsko posredovanje, OIB 30624314694, Priljevo 203, Vukovar</izvorni_sadrzaj>
    <derivirana_varijabla naziv="DomainObject.Predmet.ProtustrankaWithAdressOIB_1">RES IMMOBILES d.o.o. za poslovanje nekretninama i financijsko posredovanje, OIB 30624314694, Priljevo 203, Vukovar</derivirana_varijabla>
  </DomainObject.Predmet.ProtustrankaWithAdressOIB>
  <DomainObject.Predmet.ProtustrankaNazivFormated>
    <izvorni_sadrzaj>RES IMMOBILES d.o.o. za poslovanje nekretninama i financijsko posredovanje</izvorni_sadrzaj>
    <derivirana_varijabla naziv="DomainObject.Predmet.ProtustrankaNazivFormated_1">RES IMMOBILES d.o.o. za poslovanje nekretninama i financijsko posredovanje</derivirana_varijabla>
  </DomainObject.Predmet.ProtustrankaNazivFormated>
  <DomainObject.Predmet.ProtustrankaNazivFormatedOIB>
    <izvorni_sadrzaj>RES IMMOBILES d.o.o. za poslovanje nekretninama i financijsko posredovanje, OIB 30624314694</izvorni_sadrzaj>
    <derivirana_varijabla naziv="DomainObject.Predmet.ProtustrankaNazivFormatedOIB_1">RES IMMOBILES d.o.o. za poslovanje nekretninama i financijsko posredovanje, OIB 30624314694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VUKOVAR zastupanog po punomoćniku ŽUPANIJSKO DRŽAVNO ODFVJETNIŠTVO U VUKOVARU</izvorni_sadrzaj>
    <derivirana_varijabla naziv="DomainObject.Predmet.StrankaFormated_1">  RH MF PU PODRUČNI URED VUKOVAR zastupanog po punomoćniku ŽUPANIJSKO DRŽAVNO ODFVJETNIŠTVO U VUKOVARU</derivirana_varijabla>
  </DomainObject.Predmet.StrankaFormated>
  <DomainObject.Predmet.StrankaFormatedOIB>
    <izvorni_sadrzaj>  RH MF PU PODRUČNI URED VUKOVAR, OIB 18683136487 zastupanog po punomoćniku ŽUPANIJSKO DRŽAVNO ODFVJETNIŠTVO U VUKOVARU</izvorni_sadrzaj>
    <derivirana_varijabla naziv="DomainObject.Predmet.StrankaFormatedOIB_1">  RH MF PU PODRUČNI URED VUKOVAR, OIB 18683136487 zastupanog po punomoćniku ŽUPANIJSKO DRŽAVNO ODFVJETNIŠTVO U VUKOVARU</derivirana_varijabla>
  </DomainObject.Predmet.StrankaFormatedOIB>
  <DomainObject.Predmet.StrankaFormatedWithAdress>
    <izvorni_sadrzaj> RH MF PU PODRUČNI URED VUKOVAR zastupanog po punomoćniku ŽUPANIJSKO DRŽAVNO ODFVJETNIŠTVO U VUKOVARU</izvorni_sadrzaj>
    <derivirana_varijabla naziv="DomainObject.Predmet.StrankaFormatedWithAdress_1"> RH MF PU PODRUČNI URED VUKOVAR zastupanog po punomoćniku ŽUPANIJSKO DRŽAVNO ODFVJETNIŠTVO U VUKOVARU</derivirana_varijabla>
  </DomainObject.Predmet.StrankaFormatedWithAdress>
  <DomainObject.Predmet.StrankaFormatedWithAdressOIB>
    <izvorni_sadrzaj> RH MF PU PODRUČNI URED VUKOVAR, OIB 18683136487 zastupanog po punomoćniku ŽUPANIJSKO DRŽAVNO ODFVJETNIŠTVO U VUKOVARU</izvorni_sadrzaj>
    <derivirana_varijabla naziv="DomainObject.Predmet.StrankaFormatedWithAdressOIB_1"> RH MF PU PODRUČNI URED VUKOVAR, OIB 18683136487 zastupanog po punomoćniku ŽUPANIJSKO DRŽAVNO ODFVJETNIŠTVO U VUKOVARU</derivirana_varijabla>
  </DomainObject.Predmet.StrankaFormatedWithAdressOIB>
  <DomainObject.Predmet.StrankaWithAdress>
    <izvorni_sadrzaj>RH MF PU PODRUČNI URED VUKOVAR </izvorni_sadrzaj>
    <derivirana_varijabla naziv="DomainObject.Predmet.StrankaWithAdress_1">RH MF PU PODRUČNI URED VUKOVAR </derivirana_varijabla>
  </DomainObject.Predmet.StrankaWithAdress>
  <DomainObject.Predmet.StrankaWithAdressOIB>
    <izvorni_sadrzaj>RH MF PU PODRUČNI URED VUKOVAR, OIB 18683136487</izvorni_sadrzaj>
    <derivirana_varijabla naziv="DomainObject.Predmet.StrankaWithAdressOIB_1">RH MF PU PODRUČNI URED VUKOVAR, OIB 18683136487</derivirana_varijabla>
  </DomainObject.Predmet.StrankaWithAdressOIB>
  <DomainObject.Predmet.StrankaNazivFormated>
    <izvorni_sadrzaj>RH MF PU PODRUČNI URED VUKOVAR</izvorni_sadrzaj>
    <derivirana_varijabla naziv="DomainObject.Predmet.StrankaNazivFormated_1">RH MF PU PODRUČNI URED VUKOVAR</derivirana_varijabla>
  </DomainObject.Predmet.StrankaNazivFormated>
  <DomainObject.Predmet.StrankaNazivFormatedOIB>
    <izvorni_sadrzaj>RH MF PU PODRUČNI URED VUKOVAR, OIB 18683136487</izvorni_sadrzaj>
    <derivirana_varijabla naziv="DomainObject.Predmet.StrankaNazivFormatedOIB_1">RH MF PU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VUKOVAR zastupanog po punomoćniku ŽUPANIJSKO DRŽAVNO ODFVJETNIŠTVO U VUKOVARU</item>
    </izvorni_sadrzaj>
    <derivirana_varijabla naziv="DomainObject.Predmet.StrankaListFormated_1">
      <item>RH MF PU PODRUČNI URED VUKOVAR zastupanog po punomoćniku ŽUPANIJSKO DRŽAVNO ODFVJETNIŠTVO U VUKOVARU</item>
    </derivirana_varijabla>
  </DomainObject.Predmet.StrankaListFormated>
  <DomainObject.Predmet.StrankaListFormatedOIB>
    <izvorni_sadrzaj>
      <item>RH MF PU PODRUČNI URED VUKOVAR, OIB 18683136487 zastupanog po punomoćniku ŽUPANIJSKO DRŽAVNO ODFVJETNIŠTVO U VUKOVARU</item>
    </izvorni_sadrzaj>
    <derivirana_varijabla naziv="DomainObject.Predmet.StrankaListFormatedOIB_1">
      <item>RH MF PU PODRUČNI URED VUKOVAR, OIB 18683136487 zastupanog po punomoćniku ŽUPANIJSKO DRŽAVNO ODFVJETNIŠTVO U VUKOVARU</item>
    </derivirana_varijabla>
  </DomainObject.Predmet.StrankaListFormatedOIB>
  <DomainObject.Predmet.StrankaListFormatedWithAdress>
    <izvorni_sadrzaj>
      <item>RH MF PU PODRUČNI URED VUKOVAR zastupanog po punomoćniku ŽUPANIJSKO DRŽAVNO ODFVJETNIŠTVO U VUKOVARU</item>
    </izvorni_sadrzaj>
    <derivirana_varijabla naziv="DomainObject.Predmet.StrankaListFormatedWithAdress_1">
      <item>RH MF PU PODRUČNI URED VUKOVAR zastupanog po punomoćniku ŽUPANIJSKO DRŽAVNO ODFVJETNIŠTVO U VUKOVARU</item>
    </derivirana_varijabla>
  </DomainObject.Predmet.StrankaListFormatedWithAdress>
  <DomainObject.Predmet.StrankaListFormatedWithAdressOIB>
    <izvorni_sadrzaj>
      <item>RH MF PU PODRUČNI URED VUKOVAR, OIB 18683136487 zastupanog po punomoćniku ŽUPANIJSKO DRŽAVNO ODFVJETNIŠTVO U VUKOVARU</item>
    </izvorni_sadrzaj>
    <derivirana_varijabla naziv="DomainObject.Predmet.StrankaListFormatedWithAdressOIB_1">
      <item>RH MF PU PODRUČNI URED VUKOVAR, OIB 18683136487 zastupanog po punomoćniku ŽUPANIJSKO DRŽAVNO ODFVJETNIŠTVO U VUKOVARU</item>
    </derivirana_varijabla>
  </DomainObject.Predmet.StrankaListFormatedWithAdressOIB>
  <DomainObject.Predmet.StrankaListNazivFormated>
    <izvorni_sadrzaj>
      <item>RH MF PU PODRUČNI URED VUKOVAR</item>
    </izvorni_sadrzaj>
    <derivirana_varijabla naziv="DomainObject.Predmet.StrankaListNazivFormated_1">
      <item>RH MF PU PODRUČNI URED VUKOVAR</item>
    </derivirana_varijabla>
  </DomainObject.Predmet.StrankaListNazivFormated>
  <DomainObject.Predmet.StrankaListNazivFormatedOIB>
    <izvorni_sadrzaj>
      <item>RH MF PU PODRUČNI URED VUKOVAR, OIB 18683136487</item>
    </izvorni_sadrzaj>
    <derivirana_varijabla naziv="DomainObject.Predmet.StrankaListNazivFormatedOIB_1">
      <item>RH MF PU PODRUČNI URED VUKOVAR, OIB 18683136487</item>
    </derivirana_varijabla>
  </DomainObject.Predmet.StrankaListNazivFormatedOIB>
  <DomainObject.Predmet.ProtuStrankaListFormated>
    <izvorni_sadrzaj>
      <item>RES IMMOBILES d.o.o. za poslovanje nekretninama i financijsko posredovanje</item>
    </izvorni_sadrzaj>
    <derivirana_varijabla naziv="DomainObject.Predmet.ProtuStrankaListFormated_1">
      <item>RES IMMOBILES d.o.o. za poslovanje nekretninama i financijsko posredovanje</item>
    </derivirana_varijabla>
  </DomainObject.Predmet.ProtuStrankaListFormated>
  <DomainObject.Predmet.ProtuStrankaListFormatedOIB>
    <izvorni_sadrzaj>
      <item>RES IMMOBILES d.o.o. za poslovanje nekretninama i financijsko posredovanje, OIB 30624314694</item>
    </izvorni_sadrzaj>
    <derivirana_varijabla naziv="DomainObject.Predmet.ProtuStrankaListFormatedOIB_1">
      <item>RES IMMOBILES d.o.o. za poslovanje nekretninama i financijsko posredovanje, OIB 30624314694</item>
    </derivirana_varijabla>
  </DomainObject.Predmet.ProtuStrankaListFormatedOIB>
  <DomainObject.Predmet.ProtuStrankaListFormatedWithAdress>
    <izvorni_sadrzaj>
      <item>RES IMMOBILES d.o.o. za poslovanje nekretninama i financijsko posredovanje, Priljevo 203, Vukovar</item>
    </izvorni_sadrzaj>
    <derivirana_varijabla naziv="DomainObject.Predmet.ProtuStrankaListFormatedWithAdress_1">
      <item>RES IMMOBILES d.o.o. za poslovanje nekretninama i financijsko posredovanje, Priljevo 203, Vukovar</item>
    </derivirana_varijabla>
  </DomainObject.Predmet.ProtuStrankaListFormatedWithAdress>
  <DomainObject.Predmet.ProtuStrankaListFormatedWithAdressOIB>
    <izvorni_sadrzaj>
      <item>RES IMMOBILES d.o.o. za poslovanje nekretninama i financijsko posredovanje, OIB 30624314694, Priljevo 203, Vukovar</item>
    </izvorni_sadrzaj>
    <derivirana_varijabla naziv="DomainObject.Predmet.ProtuStrankaListFormatedWithAdressOIB_1">
      <item>RES IMMOBILES d.o.o. za poslovanje nekretninama i financijsko posredovanje, OIB 30624314694, Priljevo 203, Vukovar</item>
    </derivirana_varijabla>
  </DomainObject.Predmet.ProtuStrankaListFormatedWithAdressOIB>
  <DomainObject.Predmet.ProtuStrankaListNazivFormated>
    <izvorni_sadrzaj>
      <item>RES IMMOBILES d.o.o. za poslovanje nekretninama i financijsko posredovanje</item>
    </izvorni_sadrzaj>
    <derivirana_varijabla naziv="DomainObject.Predmet.ProtuStrankaListNazivFormated_1">
      <item>RES IMMOBILES d.o.o. za poslovanje nekretninama i financijsko posredovanje</item>
    </derivirana_varijabla>
  </DomainObject.Predmet.ProtuStrankaListNazivFormated>
  <DomainObject.Predmet.ProtuStrankaListNazivFormatedOIB>
    <izvorni_sadrzaj>
      <item>RES IMMOBILES d.o.o. za poslovanje nekretninama i financijsko posredovanje, OIB 30624314694</item>
    </izvorni_sadrzaj>
    <derivirana_varijabla naziv="DomainObject.Predmet.ProtuStrankaListNazivFormatedOIB_1">
      <item>RES IMMOBILES d.o.o. za poslovanje nekretninama i financijsko posredovanje, OIB 30624314694</item>
    </derivirana_varijabla>
  </DomainObject.Predmet.ProtuStrankaListNazivFormatedOIB>
  <DomainObject.Predmet.OstaliListFormated>
    <izvorni_sadrzaj>
      <item>ŽUPANIJSKO DRŽAVNO ODFVJETNIŠTVO U VUKOVARU punomoćnik sudionika u postupku RH MF PU PODRUČNI URED VUKOVAR</item>
      <item>Živka Posavac</item>
      <item>H-ABDUCO društvo s ograničenom odgovornošću za usluge</item>
      <item>ogl.ploča - RES IMMOBILES d.o.o. u stečaju, Vukovar</item>
      <item>Predsjedništvo suda</item>
      <item>Općinski sud u Vukovaru ZK odjel</item>
      <item>MF Porezna uprava Vukovar</item>
      <item>ANĐELO d.o.o. za proizvodnju i trgovinu</item>
      <item>AGRO-NIKA d.o.o. za trgovinu i usluge</item>
      <item>Martina Tončić Bota</item>
    </izvorni_sadrzaj>
    <derivirana_varijabla naziv="DomainObject.Predmet.OstaliListFormated_1">
      <item>ŽUPANIJSKO DRŽAVNO ODFVJETNIŠTVO U VUKOVARU punomoćnik sudionika u postupku RH MF PU PODRUČNI URED VUKOVAR</item>
      <item>Živka Posavac</item>
      <item>H-ABDUCO društvo s ograničenom odgovornošću za usluge</item>
      <item>ogl.ploča - RES IMMOBILES d.o.o. u stečaju, Vukovar</item>
      <item>Predsjedništvo suda</item>
      <item>Općinski sud u Vukovaru ZK odjel</item>
      <item>MF Porezna uprava Vukovar</item>
      <item>ANĐELO d.o.o. za proizvodnju i trgovinu</item>
      <item>AGRO-NIKA d.o.o. za trgovinu i usluge</item>
      <item>Martina Tončić Bota</item>
    </derivirana_varijabla>
  </DomainObject.Predmet.OstaliListFormated>
  <DomainObject.Predmet.OstaliListFormatedOIB>
    <izvorni_sadrzaj>
      <item>ŽUPANIJSKO DRŽAVNO ODFVJETNIŠTVO U VUKOVARU punomoćnik sudionika u postupku RH MF PU PODRUČNI URED VUKOVAR</item>
      <item>Živka Posavac, OIB 99335812289</item>
      <item>H-ABDUCO društvo s ograničenom odgovornošću za usluge, OIB 13667298928</item>
      <item>ogl.ploča - RES IMMOBILES d.o.o. u stečaju, Vukovar</item>
      <item>Predsjedništvo suda</item>
      <item>Općinski sud u Vukovaru ZK odjel</item>
      <item>MF Porezna uprava Vukovar</item>
      <item>ANĐELO d.o.o. za proizvodnju i trgovinu, OIB 15861716987</item>
      <item>AGRO-NIKA d.o.o. za trgovinu i usluge, OIB 48089815086</item>
      <item>Martina Tončić Bota, OIB 07888984096</item>
    </izvorni_sadrzaj>
    <derivirana_varijabla naziv="DomainObject.Predmet.OstaliListFormatedOIB_1">
      <item>ŽUPANIJSKO DRŽAVNO ODFVJETNIŠTVO U VUKOVARU punomoćnik sudionika u postupku RH MF PU PODRUČNI URED VUKOVAR</item>
      <item>Živka Posavac, OIB 99335812289</item>
      <item>H-ABDUCO društvo s ograničenom odgovornošću za usluge, OIB 13667298928</item>
      <item>ogl.ploča - RES IMMOBILES d.o.o. u stečaju, Vukovar</item>
      <item>Predsjedništvo suda</item>
      <item>Općinski sud u Vukovaru ZK odjel</item>
      <item>MF Porezna uprava Vukovar</item>
      <item>ANĐELO d.o.o. za proizvodnju i trgovinu, OIB 15861716987</item>
      <item>AGRO-NIKA d.o.o. za trgovinu i usluge, OIB 48089815086</item>
      <item>Martina Tončić Bota, OIB 07888984096</item>
    </derivirana_varijabla>
  </DomainObject.Predmet.OstaliListFormatedOIB>
  <DomainObject.Predmet.OstaliListFormatedWithAdress>
    <izvorni_sadrzaj>
      <item>ŽUPANIJSKO DRŽAVNO ODFVJETNIŠTVO U VUKOVARU punomoćnik sudionika u postupku RH MF PU PODRUČNI URED VUKOVAR</item>
      <item>Živka Posavac, Risnjačka 10, 31431 Čepin</item>
      <item>H-ABDUCO društvo s ograničenom odgovornošću za usluge, Slavonska avenija 6A, 10000 Zagreb</item>
      <item>ogl.ploča - RES IMMOBILES d.o.o. u stečaju, Vukovar</item>
      <item>Predsjedništvo suda</item>
      <item>Općinski sud u Vukovaru ZK odjel, bb, 32000 Vukovar</item>
      <item>MF Porezna uprava Vukovar, bb, 32000 Vukovar</item>
      <item>ANĐELO d.o.o. za proizvodnju i trgovinu, Zrinsko-Frankopanska 11, 32235 Bapska</item>
      <item>AGRO-NIKA d.o.o. za trgovinu i usluge, Nova 13, 32000 Vukovar</item>
      <item>Martina Tončić Bota, Nikole Tesle 3/II, 10000 Zagreb</item>
    </izvorni_sadrzaj>
    <derivirana_varijabla naziv="DomainObject.Predmet.OstaliListFormatedWithAdress_1">
      <item>ŽUPANIJSKO DRŽAVNO ODFVJETNIŠTVO U VUKOVARU punomoćnik sudionika u postupku RH MF PU PODRUČNI URED VUKOVAR</item>
      <item>Živka Posavac, Risnjačka 10, 31431 Čepin</item>
      <item>H-ABDUCO društvo s ograničenom odgovornošću za usluge, Slavonska avenija 6A, 10000 Zagreb</item>
      <item>ogl.ploča - RES IMMOBILES d.o.o. u stečaju, Vukovar</item>
      <item>Predsjedništvo suda</item>
      <item>Općinski sud u Vukovaru ZK odjel, bb, 32000 Vukovar</item>
      <item>MF Porezna uprava Vukovar, bb, 32000 Vukovar</item>
      <item>ANĐELO d.o.o. za proizvodnju i trgovinu, Zrinsko-Frankopanska 11, 32235 Bapska</item>
      <item>AGRO-NIKA d.o.o. za trgovinu i usluge, Nova 13, 32000 Vukovar</item>
      <item>Martina Tončić Bota, Nikole Tesle 3/II, 10000 Zagreb</item>
    </derivirana_varijabla>
  </DomainObject.Predmet.OstaliListFormatedWithAdress>
  <DomainObject.Predmet.OstaliListFormatedWithAdressOIB>
    <izvorni_sadrzaj>
      <item>ŽUPANIJSKO DRŽAVNO ODFVJETNIŠTVO U VUKOVARU punomoćnik sudionika u postupku RH MF PU PODRUČNI URED VUKOVAR</item>
      <item>Živka Posavac, OIB 99335812289, Risnjačka 10, 31431 Čepin</item>
      <item>H-ABDUCO društvo s ograničenom odgovornošću za usluge, OIB 13667298928, Slavonska avenija 6A, 10000 Zagreb</item>
      <item>ogl.ploča - RES IMMOBILES d.o.o. u stečaju, Vukovar</item>
      <item>Predsjedništvo suda</item>
      <item>Općinski sud u Vukovaru ZK odjel, bb, 32000 Vukovar</item>
      <item>MF Porezna uprava Vukovar, bb, 32000 Vukovar</item>
      <item>ANĐELO d.o.o. za proizvodnju i trgovinu, OIB 15861716987, Zrinsko-Frankopanska 11, 32235 Bapska</item>
      <item>AGRO-NIKA d.o.o. za trgovinu i usluge, OIB 48089815086, Nova 13, 32000 Vukovar</item>
      <item>Martina Tončić Bota, OIB 07888984096, Nikole Tesle 3/II, 10000 Zagreb</item>
    </izvorni_sadrzaj>
    <derivirana_varijabla naziv="DomainObject.Predmet.OstaliListFormatedWithAdressOIB_1">
      <item>ŽUPANIJSKO DRŽAVNO ODFVJETNIŠTVO U VUKOVARU punomoćnik sudionika u postupku RH MF PU PODRUČNI URED VUKOVAR</item>
      <item>Živka Posavac, OIB 99335812289, Risnjačka 10, 31431 Čepin</item>
      <item>H-ABDUCO društvo s ograničenom odgovornošću za usluge, OIB 13667298928, Slavonska avenija 6A, 10000 Zagreb</item>
      <item>ogl.ploča - RES IMMOBILES d.o.o. u stečaju, Vukovar</item>
      <item>Predsjedništvo suda</item>
      <item>Općinski sud u Vukovaru ZK odjel, bb, 32000 Vukovar</item>
      <item>MF Porezna uprava Vukovar, bb, 32000 Vukovar</item>
      <item>ANĐELO d.o.o. za proizvodnju i trgovinu, OIB 15861716987, Zrinsko-Frankopanska 11, 32235 Bapska</item>
      <item>AGRO-NIKA d.o.o. za trgovinu i usluge, OIB 48089815086, Nova 13, 32000 Vukovar</item>
      <item>Martina Tončić Bota, OIB 07888984096, Nikole Tesle 3/II, 10000 Zagreb</item>
    </derivirana_varijabla>
  </DomainObject.Predmet.OstaliListFormatedWithAdressOIB>
  <DomainObject.Predmet.OstaliListNazivFormated>
    <izvorni_sadrzaj>
      <item>ŽUPANIJSKO DRŽAVNO ODFVJETNIŠTVO U VUKOVARU</item>
      <item>Živka Posavac</item>
      <item>H-ABDUCO društvo s ograničenom odgovornošću za usluge</item>
      <item>ogl.ploča - RES IMMOBILES d.o.o. u stečaju, Vukovar</item>
      <item>Predsjedništvo suda</item>
      <item>Općinski sud u Vukovaru ZK odjel</item>
      <item>MF Porezna uprava Vukovar</item>
      <item>ANĐELO d.o.o. za proizvodnju i trgovinu</item>
      <item>AGRO-NIKA d.o.o. za trgovinu i usluge</item>
      <item>Martina Tončić Bota</item>
    </izvorni_sadrzaj>
    <derivirana_varijabla naziv="DomainObject.Predmet.OstaliListNazivFormated_1">
      <item>ŽUPANIJSKO DRŽAVNO ODFVJETNIŠTVO U VUKOVARU</item>
      <item>Živka Posavac</item>
      <item>H-ABDUCO društvo s ograničenom odgovornošću za usluge</item>
      <item>ogl.ploča - RES IMMOBILES d.o.o. u stečaju, Vukovar</item>
      <item>Predsjedništvo suda</item>
      <item>Općinski sud u Vukovaru ZK odjel</item>
      <item>MF Porezna uprava Vukovar</item>
      <item>ANĐELO d.o.o. za proizvodnju i trgovinu</item>
      <item>AGRO-NIKA d.o.o. za trgovinu i usluge</item>
      <item>Martina Tončić Bota</item>
    </derivirana_varijabla>
  </DomainObject.Predmet.OstaliListNazivFormated>
  <DomainObject.Predmet.OstaliListNazivFormatedOIB>
    <izvorni_sadrzaj>
      <item>ŽUPANIJSKO DRŽAVNO ODFVJETNIŠTVO U VUKOVARU</item>
      <item>Živka Posavac, OIB 99335812289</item>
      <item>H-ABDUCO društvo s ograničenom odgovornošću za usluge, OIB 13667298928</item>
      <item>ogl.ploča - RES IMMOBILES d.o.o. u stečaju, Vukovar</item>
      <item>Predsjedništvo suda</item>
      <item>Općinski sud u Vukovaru ZK odjel</item>
      <item>MF Porezna uprava Vukovar</item>
      <item>ANĐELO d.o.o. za proizvodnju i trgovinu, OIB 15861716987</item>
      <item>AGRO-NIKA d.o.o. za trgovinu i usluge, OIB 48089815086</item>
      <item>Martina Tončić Bota, OIB 07888984096</item>
    </izvorni_sadrzaj>
    <derivirana_varijabla naziv="DomainObject.Predmet.OstaliListNazivFormatedOIB_1">
      <item>ŽUPANIJSKO DRŽAVNO ODFVJETNIŠTVO U VUKOVARU</item>
      <item>Živka Posavac, OIB 99335812289</item>
      <item>H-ABDUCO društvo s ograničenom odgovornošću za usluge, OIB 13667298928</item>
      <item>ogl.ploča - RES IMMOBILES d.o.o. u stečaju, Vukovar</item>
      <item>Predsjedništvo suda</item>
      <item>Općinski sud u Vukovaru ZK odjel</item>
      <item>MF Porezna uprava Vukovar</item>
      <item>ANĐELO d.o.o. za proizvodnju i trgovinu, OIB 15861716987</item>
      <item>AGRO-NIKA d.o.o. za trgovinu i usluge, OIB 48089815086</item>
      <item>Martina Tončić Bota, OIB 07888984096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VUKOVAR</izvorni_sadrzaj>
    <derivirana_varijabla naziv="DomainObject.Predmet.StrankaIDrugi_1">RH MF PU PODRUČNI URED VUKOVAR</derivirana_varijabla>
  </DomainObject.Predmet.StrankaIDrugi>
  <DomainObject.Predmet.ProtustrankaIDrugi>
    <izvorni_sadrzaj>RES IMMOBILES d.o.o. za poslovanje nekretninama i financijsko posredovanje</izvorni_sadrzaj>
    <derivirana_varijabla naziv="DomainObject.Predmet.ProtustrankaIDrugi_1">RES IMMOBILES d.o.o. za poslovanje nekretninama i financijsko posredovanje</derivirana_varijabla>
  </DomainObject.Predmet.ProtustrankaIDrugi>
  <DomainObject.Predmet.StrankaIDrugiAdressOIB>
    <izvorni_sadrzaj>RH MF PU PODRUČNI URED VUKOVAR, OIB 18683136487</izvorni_sadrzaj>
    <derivirana_varijabla naziv="DomainObject.Predmet.StrankaIDrugiAdressOIB_1">RH MF PU PODRUČNI URED VUKOVAR, OIB 18683136487</derivirana_varijabla>
  </DomainObject.Predmet.StrankaIDrugiAdressOIB>
  <DomainObject.Predmet.ProtustrankaIDrugiAdressOIB>
    <izvorni_sadrzaj>RES IMMOBILES d.o.o. za poslovanje nekretninama i financijsko posredovanje, OIB 30624314694, Priljevo 203, Vukovar</izvorni_sadrzaj>
    <derivirana_varijabla naziv="DomainObject.Predmet.ProtustrankaIDrugiAdressOIB_1">RES IMMOBILES d.o.o. za poslovanje nekretninama i financijsko posredovanje, OIB 30624314694, Priljevo 203,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ODFVJETNIŠTVO U VUKOVARU</item>
      <item>RES IMMOBILES d.o.o. za poslovanje nekretninama i financijsko posredovanje</item>
      <item>RH MF PU PODRUČNI URED VUKOVAR</item>
      <item>Živka Posavac</item>
      <item>H-ABDUCO društvo s ograničenom odgovornošću za usluge</item>
      <item>ogl.ploča - RES IMMOBILES d.o.o. u stečaju, Vukovar</item>
      <item>Predsjedništvo suda</item>
      <item>Općinski sud u Vukovaru ZK odjel</item>
      <item>MF Porezna uprava Vukovar</item>
      <item>ANĐELO d.o.o. za proizvodnju i trgovinu</item>
      <item>AGRO-NIKA d.o.o. za trgovinu i usluge</item>
      <item>Martina Tončić Bota</item>
    </izvorni_sadrzaj>
    <derivirana_varijabla naziv="DomainObject.Predmet.SudioniciListNaziv_1">
      <item>ŽUPANIJSKO DRŽAVNO ODFVJETNIŠTVO U VUKOVARU</item>
      <item>RES IMMOBILES d.o.o. za poslovanje nekretninama i financijsko posredovanje</item>
      <item>RH MF PU PODRUČNI URED VUKOVAR</item>
      <item>Živka Posavac</item>
      <item>H-ABDUCO društvo s ograničenom odgovornošću za usluge</item>
      <item>ogl.ploča - RES IMMOBILES d.o.o. u stečaju, Vukovar</item>
      <item>Predsjedništvo suda</item>
      <item>Općinski sud u Vukovaru ZK odjel</item>
      <item>MF Porezna uprava Vukovar</item>
      <item>ANĐELO d.o.o. za proizvodnju i trgovinu</item>
      <item>AGRO-NIKA d.o.o. za trgovinu i usluge</item>
      <item>Martina Tončić Bota</item>
    </derivirana_varijabla>
  </DomainObject.Predmet.SudioniciListNaziv>
  <DomainObject.Predmet.SudioniciListAdressOIB>
    <izvorni_sadrzaj>
      <item>ŽUPANIJSKO DRŽAVNO ODFVJETNIŠTVO U VUKOVARU</item>
      <item>RES IMMOBILES d.o.o. za poslovanje nekretninama i financijsko posredovanje, OIB 30624314694, Priljevo 203,Vukovar</item>
      <item>RH MF PU PODRUČNI URED VUKOVAR, OIB 18683136487</item>
      <item>Živka Posavac, OIB 99335812289, Risnjačka 10,31431 Čepin</item>
      <item>H-ABDUCO društvo s ograničenom odgovornošću za usluge, OIB 13667298928, Slavonska avenija 6A,10000 Zagreb</item>
      <item>ogl.ploča - RES IMMOBILES d.o.o. u stečaju, Vukovar</item>
      <item>Predsjedništvo suda</item>
      <item>Općinski sud u Vukovaru ZK odjel, bb,32000 Vukovar</item>
      <item>MF Porezna uprava Vukovar, bb,32000 Vukovar</item>
      <item>ANĐELO d.o.o. za proizvodnju i trgovinu, OIB 15861716987, Zrinsko-Frankopanska 11,32235 Bapska</item>
      <item>AGRO-NIKA d.o.o. za trgovinu i usluge, OIB 48089815086, Nova 13,32000 Vukovar</item>
      <item>Martina Tončić Bota, OIB 07888984096, Nikole Tesle 3/II,10000 Zagreb</item>
    </izvorni_sadrzaj>
    <derivirana_varijabla naziv="DomainObject.Predmet.SudioniciListAdressOIB_1">
      <item>ŽUPANIJSKO DRŽAVNO ODFVJETNIŠTVO U VUKOVARU</item>
      <item>RES IMMOBILES d.o.o. za poslovanje nekretninama i financijsko posredovanje, OIB 30624314694, Priljevo 203,Vukovar</item>
      <item>RH MF PU PODRUČNI URED VUKOVAR, OIB 18683136487</item>
      <item>Živka Posavac, OIB 99335812289, Risnjačka 10,31431 Čepin</item>
      <item>H-ABDUCO društvo s ograničenom odgovornošću za usluge, OIB 13667298928, Slavonska avenija 6A,10000 Zagreb</item>
      <item>ogl.ploča - RES IMMOBILES d.o.o. u stečaju, Vukovar</item>
      <item>Predsjedništvo suda</item>
      <item>Općinski sud u Vukovaru ZK odjel, bb,32000 Vukovar</item>
      <item>MF Porezna uprava Vukovar, bb,32000 Vukovar</item>
      <item>ANĐELO d.o.o. za proizvodnju i trgovinu, OIB 15861716987, Zrinsko-Frankopanska 11,32235 Bapska</item>
      <item>AGRO-NIKA d.o.o. za trgovinu i usluge, OIB 48089815086, Nova 13,32000 Vukovar</item>
      <item>Martina Tončić Bota, OIB 07888984096, Nikole Tesle 3/II,10000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30624314694</item>
      <item>, OIB 18683136487</item>
      <item>, OIB 99335812289</item>
      <item>, OIB 13667298928</item>
      <item>, OIB null</item>
      <item>, OIB null</item>
      <item>, OIB null</item>
      <item>, OIB null</item>
      <item>, OIB 15861716987</item>
      <item>, OIB 48089815086</item>
      <item>, OIB 07888984096</item>
    </izvorni_sadrzaj>
    <derivirana_varijabla naziv="DomainObject.Predmet.SudioniciListNazivOIB_1">
      <item>, OIB null</item>
      <item>, OIB 30624314694</item>
      <item>, OIB 18683136487</item>
      <item>, OIB 99335812289</item>
      <item>, OIB 13667298928</item>
      <item>, OIB null</item>
      <item>, OIB null</item>
      <item>, OIB null</item>
      <item>, OIB null</item>
      <item>, OIB 15861716987</item>
      <item>, OIB 48089815086</item>
      <item>, OIB 07888984096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732</properties:Words>
  <properties:Characters>4184</properties:Characters>
  <properties:Lines>118</properties:Lines>
  <properties:Paragraphs>42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XIII-ST-60/01-</vt:lpstr>
    </vt:vector>
  </properties:TitlesOfParts>
  <properties:LinksUpToDate>false</properties:LinksUpToDate>
  <properties:CharactersWithSpaces>4993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2017-05-25T08:28:00Z</dcterms:created>
  <dc:creator>hermanj</dc:creator>
  <cp:lastModifiedBy>Maja Kocijan</cp:lastModifiedBy>
  <cp:lastPrinted>2017-05-26T11:35:00Z</cp:lastPrinted>
  <dcterms:modified xmlns:xsi="http://www.w3.org/2001/XMLSchema-instance" xsi:type="dcterms:W3CDTF">2017-05-26T11:40:00Z</dcterms:modified>
  <cp:revision>7</cp:revision>
  <dc:title>XIII-ST-60/01-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