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7c9b" w14:paraId="5847c9b" w:rsidRDefault="0083759D" w:rsidP="0083759D" w:rsidR="0083759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</w:t>
      </w:r>
      <w:r w:rsidR="00BB7C9D">
        <w:t>tkinji toga suda Meliti Poljanec Bubaš, k</w:t>
      </w:r>
      <w:r w:rsidR="00920620">
        <w:t>ao stečajn</w:t>
      </w:r>
      <w:r w:rsidR="006C6F2F">
        <w:t>o</w:t>
      </w:r>
      <w:r w:rsidR="00BB7C9D">
        <w:t>j sutkinji,</w:t>
      </w:r>
      <w:r w:rsidR="00FD34D7">
        <w:t xml:space="preserve"> u predmetu </w:t>
      </w:r>
      <w:r w:rsidR="00BB7C9D">
        <w:t>povodom</w:t>
      </w:r>
      <w:r w:rsidR="00FD34D7">
        <w:t xml:space="preserve"> </w:t>
      </w:r>
      <w:r w:rsidR="00920620">
        <w:t>zahtjeva Financijske agencije</w:t>
      </w:r>
      <w:r w:rsidR="00BB7C9D">
        <w:t>,</w:t>
      </w:r>
      <w:r w:rsidR="00920620">
        <w:t xml:space="preserve"> Regionalni centar Zagreb, Podružnica Varaždin, Augusta Cesarca 2, Varaždin, za pokretanje skraćenog stečajnog postupka protiv dužnika </w:t>
      </w:r>
      <w:r w:rsidR="00E774BD">
        <w:t>SOLAR TEHNO d.o.o., Križevci, Ulica Krunoslava Heruca 29</w:t>
      </w:r>
      <w:r w:rsidR="004133DA">
        <w:t xml:space="preserve">, OIB: </w:t>
      </w:r>
      <w:r w:rsidR="00E774BD">
        <w:t>03519517969</w:t>
      </w:r>
      <w:r w:rsidR="002E00D7">
        <w:t xml:space="preserve">, dana </w:t>
      </w:r>
      <w:r w:rsidR="00EA5799">
        <w:t>6</w:t>
      </w:r>
      <w:r w:rsidR="00BB7C9D">
        <w:t>. studenoga</w:t>
      </w:r>
      <w:r w:rsidR="00920620">
        <w:t xml:space="preserve"> 2015. temel</w:t>
      </w:r>
      <w:r w:rsidR="00BB7C9D">
        <w:t>jem čl. 430. Stečajnog zakona (Narodne novine broj 7</w:t>
      </w:r>
      <w:r w:rsidR="00920620">
        <w:t>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6C6F2F">
        <w:t xml:space="preserve"> </w:t>
      </w:r>
      <w:r w:rsidR="00E774BD">
        <w:t>SOLAR TEHNO d.o.o., Križevci, Ulica Krunoslava Heruca 29</w:t>
      </w:r>
      <w:r w:rsidR="006C6F2F">
        <w:t xml:space="preserve">, OIB: </w:t>
      </w:r>
      <w:r w:rsidR="00E774BD">
        <w:t>03519517969</w:t>
      </w:r>
      <w:r w:rsidR="004133DA">
        <w:t xml:space="preserve">, iznosi </w:t>
      </w:r>
      <w:r w:rsidR="00E774BD">
        <w:t>8.850,43</w:t>
      </w:r>
      <w:r w:rsidR="00E952CF">
        <w:t xml:space="preserve"> kn.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</w:t>
      </w:r>
      <w:r w:rsidR="00E774BD">
        <w:t xml:space="preserve">ju se direktori dužnika Kristijan Žohar iz Lepavine, Lepavina 85, OIB: 63206838571 i Alen Žohar iz Novih Bošnjana, Novi Bošnjani 22, OIB: 28946432382,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</w:t>
      </w:r>
      <w:r w:rsidR="00E774BD">
        <w:t>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stečajnog postupka u iznosu od </w:t>
      </w:r>
      <w:r w:rsidR="001F3B76">
        <w:t>5</w:t>
      </w:r>
      <w:r w:rsidR="0090775E">
        <w:t>.000,00 kuna na žiro račun ovo</w:t>
      </w:r>
      <w:r w:rsidR="00DC6ABC">
        <w:t>g</w:t>
      </w:r>
      <w:r w:rsidR="0090775E">
        <w:t xml:space="preserve"> suda HR40</w:t>
      </w:r>
      <w:r w:rsidR="00031118">
        <w:t xml:space="preserve"> 2</w:t>
      </w:r>
      <w:r w:rsidR="0090775E">
        <w:t>390</w:t>
      </w:r>
      <w:r w:rsidR="00031118">
        <w:t xml:space="preserve"> </w:t>
      </w:r>
      <w:r w:rsidR="0090775E">
        <w:t>0011</w:t>
      </w:r>
      <w:r w:rsidR="00031118">
        <w:t xml:space="preserve"> </w:t>
      </w:r>
      <w:r w:rsidR="0090775E">
        <w:t>3000</w:t>
      </w:r>
      <w:r w:rsidR="00031118">
        <w:t xml:space="preserve"> </w:t>
      </w:r>
      <w:r w:rsidR="0090775E">
        <w:t>0275</w:t>
      </w:r>
      <w:r w:rsidR="00031118">
        <w:t xml:space="preserve"> </w:t>
      </w:r>
      <w:r w:rsidR="0090775E">
        <w:t>4.</w:t>
      </w:r>
    </w:p>
    <w:p w:rsidRDefault="009375B5" w:rsidP="008C6ED6" w:rsidR="009375B5">
      <w:pPr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</w:t>
      </w:r>
      <w:r w:rsidR="006C6F2F">
        <w:t>/</w:t>
      </w:r>
      <w:r w:rsidR="0090775E">
        <w:t xml:space="preserve"> ovog oglasa.</w:t>
      </w:r>
      <w:r>
        <w:t xml:space="preserve"> U tom slučaju sud će po službenoj </w:t>
      </w:r>
      <w:r>
        <w:lastRenderedPageBreak/>
        <w:t>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E47E5" w:rsidP="00031118" w:rsidR="003E47E5">
      <w:pPr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A5799">
        <w:rPr>
          <w:lang w:val="hr-HR"/>
        </w:rPr>
        <w:t>6</w:t>
      </w:r>
      <w:r w:rsidR="00031118">
        <w:rPr>
          <w:lang w:val="hr-HR"/>
        </w:rPr>
        <w:t>. studenoga 2015.</w:t>
      </w: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5B010B" w:rsidR="00031118">
      <w:pPr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Stečajna sutkinja</w:t>
      </w: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</w:p>
    <w:p w:rsidRDefault="00031118" w:rsidP="00031118" w:rsidR="0003111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031118" w:rsidP="00031118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31118" w:rsidP="00031118" w:rsid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>E-oglasna ploča suda</w:t>
      </w:r>
    </w:p>
    <w:p w:rsidRDefault="00031118" w:rsidP="00031118" w:rsidR="00031118" w:rsidRPr="00031118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>
        <w:rPr>
          <w:lang w:val="hr-HR"/>
        </w:rPr>
        <w:t xml:space="preserve">Pisarnica – kal. 45 dana </w:t>
      </w:r>
    </w:p>
    <w:p w:rsidRDefault="005B010B" w:rsidP="005B010B" w:rsidR="005B010B" w:rsidRPr="00F20BF1">
      <w:pPr>
        <w:outlineLvl w:val="0"/>
        <w:rPr>
          <w:lang w:val="hr-HR"/>
        </w:rPr>
      </w:pPr>
    </w:p>
    <w:sectPr w:rsidSect="00920620" w:rsidR="005B010B" w:rsidRPr="00F20BF1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F6E49" w:rsidRPr="002F6E49">
      <w:rPr>
        <w:noProof/>
        <w:lang w:val="hr-HR"/>
      </w:rPr>
      <w:t>2</w:t>
    </w:r>
    <w:r>
      <w:fldChar w:fldCharType="end"/>
    </w:r>
  </w:p>
  <w:p w:rsidRDefault="00E774BD" w:rsidP="00E774BD" w:rsidR="00E774B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St-707/15-4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E774BD">
      <w:rPr>
        <w:lang w:val="hr-HR"/>
      </w:rPr>
      <w:t>707/15-4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B76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97C35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6E4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774BD"/>
    <w:rsid w:val="00E80D50"/>
    <w:rsid w:val="00E81637"/>
    <w:rsid w:val="00E8411A"/>
    <w:rsid w:val="00E857FB"/>
    <w:rsid w:val="00E90ED5"/>
    <w:rsid w:val="00E952CF"/>
    <w:rsid w:val="00EA0385"/>
    <w:rsid w:val="00EA5799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E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E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E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E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6E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E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E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E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E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St-707/2015</izvorni_sadrzaj>
    <derivirana_varijabla naziv="DomainObject.Predmet.OznakaBroj_1">St-707/2015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TEHNO d.o.o. za trgovinu</izvorni_sadrzaj>
    <derivirana_varijabla naziv="DomainObject.Predmet.ProtustrankaFormated_1">  SOLAR TEHNO d.o.o. za trgovinu</derivirana_varijabla>
  </DomainObject.Predmet.ProtustrankaFormated>
  <DomainObject.Predmet.ProtustrankaFormatedOIB>
    <izvorni_sadrzaj>  SOLAR TEHNO d.o.o. za trgovinu, OIB 03519517969</izvorni_sadrzaj>
    <derivirana_varijabla naziv="DomainObject.Predmet.ProtustrankaFormatedOIB_1">  SOLAR TEHNO d.o.o. za trgovinu, OIB 03519517969</derivirana_varijabla>
  </DomainObject.Predmet.ProtustrankaFormatedOIB>
  <DomainObject.Predmet.ProtustrankaFormatedWithAdress>
    <izvorni_sadrzaj> SOLAR TEHNO d.o.o. za trgovinu, Ulica Krunoslava Heruca 29, 48260 Križevci</izvorni_sadrzaj>
    <derivirana_varijabla naziv="DomainObject.Predmet.ProtustrankaFormatedWithAdress_1"> SOLAR TEHNO d.o.o. za trgovinu, Ulica Krunoslava Heruca 29, 48260 Križevci</derivirana_varijabla>
  </DomainObject.Predmet.ProtustrankaFormatedWithAdress>
  <DomainObject.Predmet.ProtustrankaFormatedWithAdressOIB>
    <izvorni_sadrzaj> SOLAR TEHNO d.o.o. za trgovinu, OIB 03519517969, Ulica Krunoslava Heruca 29, 48260 Križevci</izvorni_sadrzaj>
    <derivirana_varijabla naziv="DomainObject.Predmet.ProtustrankaFormatedWithAdressOIB_1"> SOLAR TEHNO d.o.o. za trgovinu, OIB 03519517969, Ulica Krunoslava Heruca 29, 48260 Križevci</derivirana_varijabla>
  </DomainObject.Predmet.ProtustrankaFormatedWithAdressOIB>
  <DomainObject.Predmet.ProtustrankaWithAdress>
    <izvorni_sadrzaj>SOLAR TEHNO d.o.o. za trgovinu Ulica Krunoslava Heruca 29, 48260 Križevci</izvorni_sadrzaj>
    <derivirana_varijabla naziv="DomainObject.Predmet.ProtustrankaWithAdress_1">SOLAR TEHNO d.o.o. za trgovinu Ulica Krunoslava Heruca 29, 48260 Križevci</derivirana_varijabla>
  </DomainObject.Predmet.ProtustrankaWithAdress>
  <DomainObject.Predmet.ProtustrankaWithAdressOIB>
    <izvorni_sadrzaj>SOLAR TEHNO d.o.o. za trgovinu, OIB 03519517969, Ulica Krunoslava Heruca 29, 48260 Križevci</izvorni_sadrzaj>
    <derivirana_varijabla naziv="DomainObject.Predmet.ProtustrankaWithAdressOIB_1">SOLAR TEHNO d.o.o. za trgovinu, OIB 03519517969, Ulica Krunoslava Heruca 29, 48260 Križevci</derivirana_varijabla>
  </DomainObject.Predmet.ProtustrankaWithAdressOIB>
  <DomainObject.Predmet.ProtustrankaNazivFormated>
    <izvorni_sadrzaj>SOLAR TEHNO d.o.o. za trgovinu</izvorni_sadrzaj>
    <derivirana_varijabla naziv="DomainObject.Predmet.ProtustrankaNazivFormated_1">SOLAR TEHNO d.o.o. za trgovinu</derivirana_varijabla>
  </DomainObject.Predmet.ProtustrankaNazivFormated>
  <DomainObject.Predmet.ProtustrankaNazivFormatedOIB>
    <izvorni_sadrzaj>SOLAR TEHNO d.o.o. za trgovinu, OIB 03519517969</izvorni_sadrzaj>
    <derivirana_varijabla naziv="DomainObject.Predmet.ProtustrankaNazivFormatedOIB_1">SOLAR TEHNO d.o.o. za trgovinu, OIB 03519517969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8850.43</izvorni_sadrzaj>
    <derivirana_varijabla naziv="DomainObject.Predmet.TrenutnaVrijednost_1">8850.43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TEHNO d.o.o. za trgovinu</item>
    </izvorni_sadrzaj>
    <derivirana_varijabla naziv="DomainObject.Predmet.ProtuStrankaListFormated_1">
      <item>SOLAR TEHNO d.o.o. za trgovinu</item>
    </derivirana_varijabla>
  </DomainObject.Predmet.ProtuStrankaListFormated>
  <DomainObject.Predmet.ProtuStrankaListFormatedOIB>
    <izvorni_sadrzaj>
      <item>SOLAR TEHNO d.o.o. za trgovinu, OIB 03519517969</item>
    </izvorni_sadrzaj>
    <derivirana_varijabla naziv="DomainObject.Predmet.ProtuStrankaListFormatedOIB_1">
      <item>SOLAR TEHNO d.o.o. za trgovinu, OIB 03519517969</item>
    </derivirana_varijabla>
  </DomainObject.Predmet.ProtuStrankaListFormatedOIB>
  <DomainObject.Predmet.ProtuStrankaListFormatedWithAdress>
    <izvorni_sadrzaj>
      <item>SOLAR TEHNO d.o.o. za trgovinu, Ulica Krunoslava Heruca 29, 48260 Križevci</item>
    </izvorni_sadrzaj>
    <derivirana_varijabla naziv="DomainObject.Predmet.ProtuStrankaListFormatedWithAdress_1">
      <item>SOLAR TEHNO d.o.o. za trgovinu, Ulica Krunoslava Heruca 29, 48260 Križevci</item>
    </derivirana_varijabla>
  </DomainObject.Predmet.ProtuStrankaListFormatedWithAdress>
  <DomainObject.Predmet.ProtuStrankaListFormatedWithAdressOIB>
    <izvorni_sadrzaj>
      <item>SOLAR TEHNO d.o.o. za trgovinu, OIB 03519517969, Ulica Krunoslava Heruca 29, 48260 Križevci</item>
    </izvorni_sadrzaj>
    <derivirana_varijabla naziv="DomainObject.Predmet.ProtuStrankaListFormatedWithAdressOIB_1">
      <item>SOLAR TEHNO d.o.o. za trgovinu, OIB 03519517969, Ulica Krunoslava Heruca 29, 48260 Križevci</item>
    </derivirana_varijabla>
  </DomainObject.Predmet.ProtuStrankaListFormatedWithAdressOIB>
  <DomainObject.Predmet.ProtuStrankaListNazivFormated>
    <izvorni_sadrzaj>
      <item>SOLAR TEHNO d.o.o. za trgovinu</item>
    </izvorni_sadrzaj>
    <derivirana_varijabla naziv="DomainObject.Predmet.ProtuStrankaListNazivFormated_1">
      <item>SOLAR TEHNO d.o.o. za trgovinu</item>
    </derivirana_varijabla>
  </DomainObject.Predmet.ProtuStrankaListNazivFormated>
  <DomainObject.Predmet.ProtuStrankaListNazivFormatedOIB>
    <izvorni_sadrzaj>
      <item>SOLAR TEHNO d.o.o. za trgovinu, OIB 03519517969</item>
    </izvorni_sadrzaj>
    <derivirana_varijabla naziv="DomainObject.Predmet.ProtuStrankaListNazivFormatedOIB_1">
      <item>SOLAR TEHNO d.o.o. za trgovinu, OIB 03519517969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TEHNO d.o.o. za trgovinu</izvorni_sadrzaj>
    <derivirana_varijabla naziv="DomainObject.Predmet.ProtustrankaIDrugi_1">SOLAR TEHNO d.o.o.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SOLAR TEHNO d.o.o. za trgovinu, OIB 03519517969, Ulica Krunoslava Heruca 29, 48260 Križevci</izvorni_sadrzaj>
    <derivirana_varijabla naziv="DomainObject.Predmet.ProtustrankaIDrugiAdressOIB_1">SOLAR TEHNO d.o.o. za trgovinu, OIB 03519517969, Ulica Krunoslava Heruca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TEHNO d.o.o. za trgovinu</item>
      <item>e-Oglasna</item>
      <item>Sudski registar</item>
    </izvorni_sadrzaj>
    <derivirana_varijabla naziv="DomainObject.Predmet.SudioniciListNaziv_1">
      <item>Financijska agencija</item>
      <item>SOLAR TEHNO d.o.o.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SOLAR TEHNO d.o.o. za trgovinu, OIB 03519517969, Ulica Krunoslava Heruca 29,48260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SOLAR TEHNO d.o.o. za trgovinu, OIB 03519517969, Ulica Krunoslava Heruca 29,48260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03519517969</item>
      <item>, OIB null</item>
      <item>, OIB null</item>
    </izvorni_sadrzaj>
    <derivirana_varijabla naziv="DomainObject.Predmet.SudioniciListNazivOIB_1">
      <item>, OIB 85821130368</item>
      <item>, OIB 03519517969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402</properties:Words>
  <properties:Characters>2118</properties:Characters>
  <properties:Lines>57</properties:Lines>
  <properties:Paragraphs>16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2015-11-06T09:01:00Z</dcterms:modified>
  <cp:revision>24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