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02E57" w:rsidRPr="00C61EDF">
        <w:trPr>
          <w:trHeight w:val="2231"/>
        </w:trPr>
        <w:tc>
          <w:tcPr>
            <w:tcW w:type="dxa" w:w="3369"/>
            <w:vAlign w:val="center"/>
          </w:tcPr>
          <w:p w:rsidRDefault="00602E57" w:rsidP="00A66C00" w:rsidR="00602E5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02E57" w:rsidP="00A66C00" w:rsidR="00602E57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602E57" w:rsidP="00A66C00" w:rsidR="00602E57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602E57" w:rsidP="00DA5B9D" w:rsidR="00602E57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602E57" w:rsidP="00DA5B9D" w:rsidR="00602E57">
            <w:pPr>
              <w:jc w:val="both"/>
            </w:pPr>
          </w:p>
          <w:p w:rsidRDefault="00602E57" w:rsidP="00DA5B9D" w:rsidR="00602E57">
            <w:pPr>
              <w:jc w:val="both"/>
            </w:pPr>
          </w:p>
          <w:p w:rsidRDefault="00602E57" w:rsidP="00DA5B9D" w:rsidR="00602E57">
            <w:pPr>
              <w:jc w:val="both"/>
            </w:pPr>
          </w:p>
          <w:p w:rsidRDefault="00602E57" w:rsidP="00DA5B9D" w:rsidR="00602E57">
            <w:pPr>
              <w:jc w:val="right"/>
            </w:pPr>
          </w:p>
          <w:p w:rsidRDefault="00602E57" w:rsidP="00DA5B9D" w:rsidR="00602E57">
            <w:pPr>
              <w:jc w:val="right"/>
            </w:pPr>
          </w:p>
          <w:p w:rsidRDefault="00602E57" w:rsidP="00DA5B9D" w:rsidR="00602E57">
            <w:pPr>
              <w:jc w:val="right"/>
              <w:rPr>
                <w:noProof/>
              </w:rPr>
            </w:pPr>
          </w:p>
          <w:p w:rsidRDefault="00602E57" w:rsidP="00DA5B9D" w:rsidR="00602E57">
            <w:pPr>
              <w:jc w:val="right"/>
              <w:rPr>
                <w:noProof/>
              </w:rPr>
            </w:pPr>
          </w:p>
          <w:p w:rsidRDefault="00602E57" w:rsidP="00DA5B9D" w:rsidR="00602E57">
            <w:pPr>
              <w:jc w:val="right"/>
              <w:rPr>
                <w:noProof/>
                <w:sz w:val="24"/>
              </w:rPr>
            </w:pPr>
          </w:p>
          <w:p w:rsidRDefault="00602E57" w:rsidP="00FA0A17" w:rsidR="00602E57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FA0A17">
              <w:rPr>
                <w:noProof/>
                <w:sz w:val="24"/>
                <w:szCs w:val="24"/>
              </w:rPr>
              <w:t>977/2017-22</w:t>
            </w:r>
          </w:p>
        </w:tc>
      </w:tr>
    </w:tbl>
    <w:p w14:textId="9bad3bf" w14:paraId="9bad3bf" w:rsidRDefault="00C24B9D" w:rsidP="00FE0C5A" w:rsidR="00C24B9D" w:rsidRPr="00C24B9D">
      <w:pPr>
        <w:pStyle w:val="Bezproreda"/>
        <w:spacing w:after="240" w:before="36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4E0B4A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72AA4" w:rsidP="00E72AA4" w:rsidR="00E72AA4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72A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602E57">
        <w:rPr>
          <w:rFonts w:cs="Times New Roman" w:hAnsi="Times New Roman" w:ascii="Times New Roman"/>
          <w:sz w:val="24"/>
          <w:szCs w:val="24"/>
        </w:rPr>
        <w:t>u stečajnom</w:t>
      </w:r>
      <w:r w:rsidRPr="00E72AA4">
        <w:rPr>
          <w:rFonts w:cs="Times New Roman" w:hAnsi="Times New Roman" w:ascii="Times New Roman"/>
          <w:sz w:val="24"/>
          <w:szCs w:val="24"/>
        </w:rPr>
        <w:t xml:space="preserve"> postupk</w:t>
      </w:r>
      <w:r w:rsidR="00602E57">
        <w:rPr>
          <w:rFonts w:cs="Times New Roman" w:hAnsi="Times New Roman" w:ascii="Times New Roman"/>
          <w:sz w:val="24"/>
          <w:szCs w:val="24"/>
        </w:rPr>
        <w:t>u</w:t>
      </w:r>
      <w:r w:rsidRPr="00E72AA4">
        <w:rPr>
          <w:rFonts w:cs="Times New Roman" w:hAnsi="Times New Roman" w:ascii="Times New Roman"/>
          <w:sz w:val="24"/>
          <w:szCs w:val="24"/>
        </w:rPr>
        <w:t xml:space="preserve"> nad dužnikom </w:t>
      </w:r>
      <w:r w:rsidR="00FA0A17" w:rsidRPr="00FA0A17">
        <w:rPr>
          <w:rFonts w:cs="Times New Roman" w:hAnsi="Times New Roman" w:ascii="Times New Roman"/>
          <w:sz w:val="24"/>
          <w:szCs w:val="24"/>
        </w:rPr>
        <w:t>NADVOJ j.d.o.o., OIB: 37580322655, Split, Alojzija Stepinca 85, 30. siječnja 2019.</w:t>
      </w:r>
    </w:p>
    <w:p w:rsidRDefault="00650D18" w:rsidP="00602E57" w:rsidR="00650D18" w:rsidRPr="00650D18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FE0C5A" w:rsidR="00FA3BE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 xml:space="preserve">Ispravlja </w:t>
      </w:r>
      <w:r w:rsidR="00E72AA4">
        <w:rPr>
          <w:rFonts w:cs="Times New Roman" w:hAnsi="Times New Roman" w:ascii="Times New Roman"/>
          <w:sz w:val="24"/>
          <w:szCs w:val="24"/>
        </w:rPr>
        <w:t>se</w:t>
      </w:r>
      <w:r w:rsidR="00FA3BE7">
        <w:rPr>
          <w:rFonts w:cs="Times New Roman" w:hAnsi="Times New Roman" w:ascii="Times New Roman"/>
          <w:sz w:val="24"/>
          <w:szCs w:val="24"/>
        </w:rPr>
        <w:t xml:space="preserve"> </w:t>
      </w:r>
      <w:r w:rsidR="00E72AA4">
        <w:rPr>
          <w:rFonts w:cs="Times New Roman" w:hAnsi="Times New Roman" w:ascii="Times New Roman"/>
          <w:sz w:val="24"/>
          <w:szCs w:val="24"/>
        </w:rPr>
        <w:t>rješenje</w:t>
      </w:r>
      <w:r w:rsidRPr="00650D18">
        <w:rPr>
          <w:rFonts w:cs="Times New Roman" w:hAnsi="Times New Roman" w:ascii="Times New Roman"/>
          <w:sz w:val="24"/>
          <w:szCs w:val="24"/>
        </w:rPr>
        <w:t xml:space="preserve">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2F74B9">
        <w:rPr>
          <w:rFonts w:cs="Times New Roman" w:hAnsi="Times New Roman" w:ascii="Times New Roman"/>
          <w:sz w:val="24"/>
          <w:szCs w:val="24"/>
        </w:rPr>
        <w:t>11.St-</w:t>
      </w:r>
      <w:r w:rsidR="00FA0A17">
        <w:rPr>
          <w:rFonts w:cs="Times New Roman" w:hAnsi="Times New Roman" w:ascii="Times New Roman"/>
          <w:sz w:val="24"/>
          <w:szCs w:val="24"/>
        </w:rPr>
        <w:t>977/2017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FA0A17">
        <w:rPr>
          <w:rFonts w:cs="Times New Roman" w:hAnsi="Times New Roman" w:ascii="Times New Roman"/>
          <w:sz w:val="24"/>
          <w:szCs w:val="24"/>
        </w:rPr>
        <w:t>6. veljače</w:t>
      </w:r>
      <w:r w:rsidR="002F74B9" w:rsidRPr="002F74B9">
        <w:rPr>
          <w:rFonts w:cs="Times New Roman" w:hAnsi="Times New Roman" w:ascii="Times New Roman"/>
          <w:sz w:val="24"/>
          <w:szCs w:val="24"/>
        </w:rPr>
        <w:t xml:space="preserve"> 2018</w:t>
      </w:r>
      <w:r w:rsidR="00602E57">
        <w:rPr>
          <w:rFonts w:cs="Times New Roman" w:hAnsi="Times New Roman" w:ascii="Times New Roman"/>
          <w:sz w:val="24"/>
          <w:szCs w:val="24"/>
        </w:rPr>
        <w:t>.</w:t>
      </w:r>
      <w:r w:rsidR="00E72AA4">
        <w:rPr>
          <w:rFonts w:cs="Times New Roman" w:hAnsi="Times New Roman" w:ascii="Times New Roman"/>
          <w:sz w:val="24"/>
          <w:szCs w:val="24"/>
        </w:rPr>
        <w:t xml:space="preserve"> </w:t>
      </w:r>
      <w:r w:rsidR="00602E57">
        <w:rPr>
          <w:rFonts w:cs="Times New Roman" w:hAnsi="Times New Roman" w:ascii="Times New Roman"/>
          <w:sz w:val="24"/>
          <w:szCs w:val="24"/>
        </w:rPr>
        <w:t>u točki I. izreke rješenja</w:t>
      </w:r>
      <w:r w:rsidR="00CA013C">
        <w:rPr>
          <w:rFonts w:cs="Times New Roman" w:hAnsi="Times New Roman" w:ascii="Times New Roman"/>
          <w:sz w:val="24"/>
          <w:szCs w:val="24"/>
        </w:rPr>
        <w:t>, redak prvi,</w:t>
      </w:r>
      <w:r w:rsidR="00E72AA4">
        <w:rPr>
          <w:rFonts w:cs="Times New Roman" w:hAnsi="Times New Roman" w:ascii="Times New Roman"/>
          <w:sz w:val="24"/>
          <w:szCs w:val="24"/>
        </w:rPr>
        <w:t xml:space="preserve"> na način da umjesto</w:t>
      </w:r>
      <w:r w:rsidR="00CA013C">
        <w:rPr>
          <w:rFonts w:cs="Times New Roman" w:hAnsi="Times New Roman" w:ascii="Times New Roman"/>
          <w:sz w:val="24"/>
          <w:szCs w:val="24"/>
        </w:rPr>
        <w:t xml:space="preserve"> </w:t>
      </w:r>
      <w:r w:rsidR="00FE0C5A">
        <w:rPr>
          <w:rFonts w:cs="Times New Roman" w:hAnsi="Times New Roman" w:ascii="Times New Roman"/>
          <w:sz w:val="24"/>
          <w:szCs w:val="24"/>
        </w:rPr>
        <w:t>˝</w:t>
      </w:r>
      <w:r w:rsidR="00FA0A17" w:rsidRPr="00FA0A17">
        <w:rPr>
          <w:rFonts w:cs="Times New Roman" w:hAnsi="Times New Roman" w:ascii="Times New Roman"/>
          <w:sz w:val="24"/>
          <w:szCs w:val="24"/>
        </w:rPr>
        <w:t>Merica Karamatić iz Splita, Alojzija</w:t>
      </w:r>
      <w:r w:rsidR="00FA0A17">
        <w:rPr>
          <w:rFonts w:cs="Times New Roman" w:hAnsi="Times New Roman" w:ascii="Times New Roman"/>
          <w:sz w:val="24"/>
          <w:szCs w:val="24"/>
        </w:rPr>
        <w:t xml:space="preserve"> Stepinca 85, OIB: 99217288219</w:t>
      </w:r>
      <w:r w:rsidR="00FE0C5A">
        <w:rPr>
          <w:rFonts w:cs="Times New Roman" w:hAnsi="Times New Roman" w:ascii="Times New Roman"/>
          <w:sz w:val="24"/>
          <w:szCs w:val="24"/>
        </w:rPr>
        <w:t>˝</w:t>
      </w:r>
      <w:r w:rsidR="00E72AA4">
        <w:rPr>
          <w:rFonts w:cs="Times New Roman" w:hAnsi="Times New Roman" w:ascii="Times New Roman"/>
          <w:sz w:val="24"/>
          <w:szCs w:val="24"/>
        </w:rPr>
        <w:t>, ima ispravno stajati: ˝</w:t>
      </w:r>
      <w:r w:rsidR="00FA0A17" w:rsidRPr="00FA0A17">
        <w:t xml:space="preserve"> </w:t>
      </w:r>
      <w:r w:rsidR="00FA0A17" w:rsidRPr="00FA0A17">
        <w:rPr>
          <w:rFonts w:cs="Times New Roman" w:hAnsi="Times New Roman" w:ascii="Times New Roman"/>
          <w:sz w:val="24"/>
          <w:szCs w:val="24"/>
        </w:rPr>
        <w:t>Merica Žuža iz Zagreba, Ulica Stjepana Širole 8, OIB: 99217288219</w:t>
      </w:r>
      <w:r w:rsidR="00FA0A17">
        <w:rPr>
          <w:rFonts w:cs="Times New Roman" w:hAnsi="Times New Roman" w:ascii="Times New Roman"/>
          <w:sz w:val="24"/>
          <w:szCs w:val="24"/>
        </w:rPr>
        <w:t>˝</w:t>
      </w:r>
      <w:r w:rsidR="00E72AA4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602E57" w:rsidR="00650D18">
      <w:pPr>
        <w:pStyle w:val="Bezproreda"/>
        <w:spacing w:after="80" w:before="16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FE0C5A" w:rsidR="002F74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 xml:space="preserve">rješenju </w:t>
      </w:r>
      <w:r w:rsidR="00E72AA4">
        <w:rPr>
          <w:rFonts w:cs="Times New Roman" w:hAnsi="Times New Roman" w:ascii="Times New Roman"/>
          <w:sz w:val="24"/>
          <w:szCs w:val="24"/>
        </w:rPr>
        <w:t xml:space="preserve">poslovni broj </w:t>
      </w:r>
      <w:r w:rsidR="00602E57" w:rsidRPr="00602E57">
        <w:rPr>
          <w:rFonts w:cs="Times New Roman" w:hAnsi="Times New Roman" w:ascii="Times New Roman"/>
          <w:sz w:val="24"/>
          <w:szCs w:val="24"/>
        </w:rPr>
        <w:t>11.St-</w:t>
      </w:r>
      <w:r w:rsidR="00FA0A17">
        <w:rPr>
          <w:rFonts w:cs="Times New Roman" w:hAnsi="Times New Roman" w:ascii="Times New Roman"/>
          <w:sz w:val="24"/>
          <w:szCs w:val="24"/>
        </w:rPr>
        <w:t>977/2017</w:t>
      </w:r>
      <w:r w:rsidR="00602E57" w:rsidRPr="00602E57">
        <w:rPr>
          <w:rFonts w:cs="Times New Roman" w:hAnsi="Times New Roman" w:ascii="Times New Roman"/>
          <w:sz w:val="24"/>
          <w:szCs w:val="24"/>
        </w:rPr>
        <w:t xml:space="preserve"> od </w:t>
      </w:r>
      <w:r w:rsidR="00FA0A17">
        <w:rPr>
          <w:rFonts w:cs="Times New Roman" w:hAnsi="Times New Roman" w:ascii="Times New Roman"/>
          <w:sz w:val="24"/>
          <w:szCs w:val="24"/>
        </w:rPr>
        <w:t>6. veljače</w:t>
      </w:r>
      <w:r w:rsidR="002F74B9">
        <w:rPr>
          <w:rFonts w:cs="Times New Roman" w:hAnsi="Times New Roman" w:ascii="Times New Roman"/>
          <w:sz w:val="24"/>
          <w:szCs w:val="24"/>
        </w:rPr>
        <w:t xml:space="preserve"> 2018</w:t>
      </w:r>
      <w:r w:rsidRPr="00436013">
        <w:rPr>
          <w:rFonts w:cs="Times New Roman" w:hAnsi="Times New Roman" w:ascii="Times New Roman"/>
          <w:sz w:val="24"/>
          <w:szCs w:val="24"/>
        </w:rPr>
        <w:t xml:space="preserve">. </w:t>
      </w:r>
      <w:r w:rsidR="002F74B9">
        <w:rPr>
          <w:rFonts w:cs="Times New Roman" w:hAnsi="Times New Roman" w:ascii="Times New Roman"/>
          <w:sz w:val="24"/>
          <w:szCs w:val="24"/>
        </w:rPr>
        <w:t>ovaj s</w:t>
      </w:r>
      <w:r w:rsidR="00FA0A17">
        <w:rPr>
          <w:rFonts w:cs="Times New Roman" w:hAnsi="Times New Roman" w:ascii="Times New Roman"/>
          <w:sz w:val="24"/>
          <w:szCs w:val="24"/>
        </w:rPr>
        <w:t>ud je ispravno pozvao zastupnicu</w:t>
      </w:r>
      <w:r w:rsidR="002F74B9">
        <w:rPr>
          <w:rFonts w:cs="Times New Roman" w:hAnsi="Times New Roman" w:ascii="Times New Roman"/>
          <w:sz w:val="24"/>
          <w:szCs w:val="24"/>
        </w:rPr>
        <w:t xml:space="preserve"> po zakonu dužnika na plaćanje predujma za pokriće troško</w:t>
      </w:r>
      <w:r w:rsidR="00FA0A17">
        <w:rPr>
          <w:rFonts w:cs="Times New Roman" w:hAnsi="Times New Roman" w:ascii="Times New Roman"/>
          <w:sz w:val="24"/>
          <w:szCs w:val="24"/>
        </w:rPr>
        <w:t>va stečajnog postupka. Kako ista u ostavljenom roku nije uplatila</w:t>
      </w:r>
      <w:r w:rsidR="002F74B9">
        <w:rPr>
          <w:rFonts w:cs="Times New Roman" w:hAnsi="Times New Roman" w:ascii="Times New Roman"/>
          <w:sz w:val="24"/>
          <w:szCs w:val="24"/>
        </w:rPr>
        <w:t xml:space="preserve"> zatraženi iznos predujma (</w:t>
      </w:r>
      <w:r w:rsidR="00FA0A17">
        <w:rPr>
          <w:rFonts w:cs="Times New Roman" w:hAnsi="Times New Roman" w:ascii="Times New Roman"/>
          <w:sz w:val="24"/>
          <w:szCs w:val="24"/>
        </w:rPr>
        <w:t>1</w:t>
      </w:r>
      <w:r w:rsidR="002F74B9">
        <w:rPr>
          <w:rFonts w:cs="Times New Roman" w:hAnsi="Times New Roman" w:ascii="Times New Roman"/>
          <w:sz w:val="24"/>
          <w:szCs w:val="24"/>
        </w:rPr>
        <w:t xml:space="preserve">.000,00 kn), rješenje je </w:t>
      </w:r>
      <w:r w:rsidR="00FA0A17">
        <w:rPr>
          <w:rFonts w:cs="Times New Roman" w:hAnsi="Times New Roman" w:ascii="Times New Roman"/>
          <w:sz w:val="24"/>
          <w:szCs w:val="24"/>
        </w:rPr>
        <w:t>postalo pravomoćno i ovršno.</w:t>
      </w:r>
    </w:p>
    <w:p w:rsidRDefault="00FA0A17" w:rsidP="00FE0C5A" w:rsidR="00FA0A1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A0A17" w:rsidP="00FE0C5A" w:rsidR="002F74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Međutim, uvidom u izvadak iz </w:t>
      </w:r>
      <w:r w:rsidR="002F74B9">
        <w:rPr>
          <w:rFonts w:cs="Times New Roman" w:hAnsi="Times New Roman" w:ascii="Times New Roman"/>
          <w:sz w:val="24"/>
          <w:szCs w:val="24"/>
        </w:rPr>
        <w:t xml:space="preserve">podataka JRO MUP RH proizlazi da je </w:t>
      </w:r>
      <w:r>
        <w:rPr>
          <w:rFonts w:cs="Times New Roman" w:hAnsi="Times New Roman" w:ascii="Times New Roman"/>
          <w:sz w:val="24"/>
          <w:szCs w:val="24"/>
        </w:rPr>
        <w:t>29. svibnja</w:t>
      </w:r>
      <w:r w:rsidR="002F74B9">
        <w:rPr>
          <w:rFonts w:cs="Times New Roman" w:hAnsi="Times New Roman" w:ascii="Times New Roman"/>
          <w:sz w:val="24"/>
          <w:szCs w:val="24"/>
        </w:rPr>
        <w:t xml:space="preserve"> 2018. </w:t>
      </w:r>
      <w:r>
        <w:rPr>
          <w:rFonts w:cs="Times New Roman" w:hAnsi="Times New Roman" w:ascii="Times New Roman"/>
          <w:sz w:val="24"/>
          <w:szCs w:val="24"/>
        </w:rPr>
        <w:t>Merica Karamatić promijenila</w:t>
      </w:r>
      <w:r w:rsidR="002F74B9">
        <w:rPr>
          <w:rFonts w:cs="Times New Roman" w:hAnsi="Times New Roman" w:ascii="Times New Roman"/>
          <w:sz w:val="24"/>
          <w:szCs w:val="24"/>
        </w:rPr>
        <w:t xml:space="preserve"> ime u </w:t>
      </w:r>
      <w:r>
        <w:rPr>
          <w:rFonts w:cs="Times New Roman" w:hAnsi="Times New Roman" w:ascii="Times New Roman"/>
          <w:sz w:val="24"/>
          <w:szCs w:val="24"/>
        </w:rPr>
        <w:t>Merica Žuža te je ista promijenila i adresu stanovanja</w:t>
      </w:r>
      <w:r w:rsidR="002F74B9">
        <w:rPr>
          <w:rFonts w:cs="Times New Roman" w:hAnsi="Times New Roman" w:ascii="Times New Roman"/>
          <w:sz w:val="24"/>
          <w:szCs w:val="24"/>
        </w:rPr>
        <w:t>.</w:t>
      </w:r>
    </w:p>
    <w:p w:rsidRDefault="00FA0A17" w:rsidP="00602E57" w:rsidR="00091DB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bi FINA mogla postupiti po predmetnom rješenju, valjalo je</w:t>
      </w:r>
      <w:r w:rsidR="00091DB0">
        <w:rPr>
          <w:rFonts w:cs="Times New Roman" w:hAnsi="Times New Roman" w:ascii="Times New Roman"/>
          <w:sz w:val="24"/>
          <w:szCs w:val="24"/>
        </w:rPr>
        <w:t xml:space="preserve">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 w:rsidR="00091DB0">
        <w:rPr>
          <w:rFonts w:cs="Times New Roman" w:hAnsi="Times New Roman" w:ascii="Times New Roman"/>
          <w:sz w:val="24"/>
          <w:szCs w:val="24"/>
        </w:rPr>
        <w:t xml:space="preserve"> 342. i 347. </w:t>
      </w:r>
      <w:r w:rsidR="00091DB0"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2314B">
        <w:rPr>
          <w:rFonts w:cs="Times New Roman" w:hAnsi="Times New Roman" w:ascii="Times New Roman"/>
          <w:sz w:val="24"/>
          <w:szCs w:val="24"/>
        </w:rPr>
        <w:t>/08, 57/11 i 25/13</w:t>
      </w:r>
      <w:r w:rsidR="00091DB0">
        <w:rPr>
          <w:rFonts w:cs="Times New Roman" w:hAnsi="Times New Roman" w:ascii="Times New Roman"/>
          <w:sz w:val="24"/>
          <w:szCs w:val="24"/>
        </w:rPr>
        <w:t>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 w:rsidR="00091DB0">
        <w:rPr>
          <w:rFonts w:cs="Times New Roman" w:hAnsi="Times New Roman" w:ascii="Times New Roman"/>
          <w:sz w:val="24"/>
          <w:szCs w:val="24"/>
        </w:rPr>
        <w:t xml:space="preserve"> </w:t>
      </w:r>
      <w:r w:rsidR="00F2314B">
        <w:rPr>
          <w:rFonts w:cs="Times New Roman" w:hAnsi="Times New Roman" w:ascii="Times New Roman"/>
          <w:sz w:val="24"/>
          <w:szCs w:val="24"/>
        </w:rPr>
        <w:t>10</w:t>
      </w:r>
      <w:r w:rsidR="00091DB0">
        <w:rPr>
          <w:rFonts w:cs="Times New Roman" w:hAnsi="Times New Roman" w:ascii="Times New Roman"/>
          <w:sz w:val="24"/>
          <w:szCs w:val="24"/>
        </w:rPr>
        <w:t xml:space="preserve">. </w:t>
      </w:r>
      <w:r w:rsidR="00FE0C5A" w:rsidRPr="00FE0C5A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>
        <w:rPr>
          <w:rFonts w:cs="Times New Roman" w:hAnsi="Times New Roman" w:ascii="Times New Roman"/>
          <w:sz w:val="24"/>
          <w:szCs w:val="24"/>
        </w:rPr>
        <w:t xml:space="preserve"> odlučiti</w:t>
      </w:r>
      <w:r w:rsidR="00091DB0">
        <w:rPr>
          <w:rFonts w:cs="Times New Roman" w:hAnsi="Times New Roman" w:ascii="Times New Roman"/>
          <w:sz w:val="24"/>
          <w:szCs w:val="24"/>
        </w:rPr>
        <w:t xml:space="preserve"> kao u izreci ovog rješenja.</w:t>
      </w:r>
    </w:p>
    <w:p w:rsidRDefault="00EC35DE" w:rsidP="00467FE9" w:rsidR="00C24B9D" w:rsidRPr="00C24B9D">
      <w:pPr>
        <w:pStyle w:val="Bezproreda"/>
        <w:spacing w:before="13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602E57">
        <w:rPr>
          <w:rFonts w:cs="Times New Roman" w:hAnsi="Times New Roman" w:ascii="Times New Roman"/>
          <w:sz w:val="24"/>
          <w:szCs w:val="24"/>
        </w:rPr>
        <w:t xml:space="preserve"> </w:t>
      </w:r>
      <w:r w:rsidR="00FA0A17">
        <w:rPr>
          <w:rFonts w:cs="Times New Roman" w:hAnsi="Times New Roman" w:ascii="Times New Roman"/>
          <w:sz w:val="24"/>
          <w:szCs w:val="24"/>
        </w:rPr>
        <w:t>30</w:t>
      </w:r>
      <w:r w:rsidR="002F74B9">
        <w:rPr>
          <w:rFonts w:cs="Times New Roman" w:hAnsi="Times New Roman" w:ascii="Times New Roman"/>
          <w:sz w:val="24"/>
          <w:szCs w:val="24"/>
        </w:rPr>
        <w:t>. siječnja 2019</w:t>
      </w:r>
      <w:r w:rsidR="00602E57">
        <w:rPr>
          <w:rFonts w:cs="Times New Roman" w:hAnsi="Times New Roman" w:ascii="Times New Roman"/>
          <w:sz w:val="24"/>
          <w:szCs w:val="24"/>
        </w:rPr>
        <w:t>.</w:t>
      </w:r>
    </w:p>
    <w:p w:rsidRDefault="00602E57" w:rsidP="00467FE9" w:rsidR="00C24B9D" w:rsidRPr="00C24B9D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602E57" w:rsidP="00DF0C3B" w:rsidR="005B345D" w:rsidRPr="00DF0C3B">
      <w:pPr>
        <w:spacing w:after="0"/>
        <w:jc w:val="right"/>
        <w:rPr>
          <w:rFonts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  <w:r w:rsidR="005B345D" w:rsidRPr="00DF0C3B">
        <w:rPr>
          <w:rFonts w:eastAsia="Calibri" w:hAnsi="Times New Roman" w:ascii="Times New Roman"/>
          <w:sz w:val="24"/>
          <w:szCs w:val="24"/>
        </w:rPr>
        <w:t>, v.r.</w:t>
      </w:r>
    </w:p>
    <w:p w:rsidRDefault="005B345D" w:rsidP="00DF0C3B" w:rsidR="005B345D" w:rsidRPr="00DF0C3B">
      <w:pPr>
        <w:spacing w:after="0"/>
        <w:jc w:val="right"/>
        <w:rPr>
          <w:rFonts w:eastAsia="Calibri" w:hAnsi="Times New Roman" w:ascii="Times New Roman"/>
          <w:sz w:val="24"/>
          <w:szCs w:val="24"/>
        </w:rPr>
      </w:pPr>
      <w:r w:rsidRPr="00DF0C3B">
        <w:rPr>
          <w:rFonts w:eastAsia="Calibri" w:hAnsi="Times New Roman" w:ascii="Times New Roman"/>
          <w:sz w:val="24"/>
          <w:szCs w:val="24"/>
        </w:rPr>
        <w:t>za točnost otpravka – ovlašteni službenik</w:t>
      </w:r>
    </w:p>
    <w:p w:rsidRDefault="005B345D" w:rsidP="00DF0C3B" w:rsidR="005B345D" w:rsidRPr="00DF0C3B">
      <w:pPr>
        <w:spacing w:after="0"/>
        <w:ind w:firstLine="708" w:left="4956"/>
        <w:jc w:val="center"/>
        <w:rPr>
          <w:rFonts w:eastAsia="Calibri" w:hAnsi="Times New Roman" w:ascii="Times New Roman"/>
          <w:sz w:val="24"/>
          <w:szCs w:val="24"/>
        </w:rPr>
      </w:pPr>
      <w:r w:rsidRPr="00DF0C3B">
        <w:rPr>
          <w:rFonts w:eastAsia="Calibri" w:hAnsi="Times New Roman" w:ascii="Times New Roman"/>
          <w:sz w:val="24"/>
          <w:szCs w:val="24"/>
        </w:rPr>
        <w:t xml:space="preserve">Ana </w:t>
      </w:r>
      <w:r>
        <w:rPr>
          <w:rFonts w:eastAsia="Calibri" w:hAnsi="Times New Roman" w:ascii="Times New Roman"/>
          <w:sz w:val="24"/>
          <w:szCs w:val="24"/>
        </w:rPr>
        <w:t>Bosančić</w:t>
      </w:r>
    </w:p>
    <w:p w:rsidRDefault="00A47204" w:rsidP="004A6A8B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57" w:rsidP="00CA013C" w:rsidR="00E143E2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</w:t>
      </w:r>
      <w:r w:rsidR="00E143E2" w:rsidRPr="00E143E2">
        <w:rPr>
          <w:rFonts w:cs="Times New Roman" w:hAnsi="Times New Roman" w:ascii="Times New Roman"/>
          <w:sz w:val="24"/>
          <w:szCs w:val="24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</w:t>
      </w:r>
      <w:r w:rsidR="00E143E2" w:rsidRPr="00E143E2">
        <w:rPr>
          <w:rFonts w:cs="Times New Roman" w:hAnsi="Times New Roman" w:ascii="Times New Roman"/>
          <w:sz w:val="24"/>
          <w:szCs w:val="24"/>
        </w:rPr>
        <w:lastRenderedPageBreak/>
        <w:t xml:space="preserve">podnosi Trgovačkom sudu u Splitu, pismeno u tri primjerka, a o istoj odlučuje Visoki trgovački sud Republike Hrvatske. </w:t>
      </w:r>
    </w:p>
    <w:p w:rsidRDefault="00FA0A17" w:rsidP="00CA013C" w:rsidR="00FA0A17" w:rsidRPr="00E143E2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436013" w:rsidR="00FA0A17" w:rsidRPr="00E143E2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P="00602E57" w:rsidR="00436013">
        <w:pPr>
          <w:pStyle w:val="Zaglavlje"/>
          <w:ind w:firstLine="1416"/>
          <w:jc w:val="right"/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B345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602E57">
          <w:rPr>
            <w:rFonts w:cs="Times New Roman" w:hAnsi="Times New Roman" w:ascii="Times New Roman"/>
            <w:sz w:val="24"/>
            <w:szCs w:val="24"/>
          </w:rPr>
          <w:tab/>
          <w:t>Poslovni broj: 11</w:t>
        </w:r>
        <w:r>
          <w:rPr>
            <w:rFonts w:cs="Times New Roman" w:hAnsi="Times New Roman" w:ascii="Times New Roman"/>
            <w:sz w:val="24"/>
            <w:szCs w:val="24"/>
          </w:rPr>
          <w:t>.St-</w:t>
        </w:r>
        <w:r w:rsidR="00FA0A17">
          <w:rPr>
            <w:rFonts w:cs="Times New Roman" w:hAnsi="Times New Roman" w:ascii="Times New Roman"/>
            <w:sz w:val="24"/>
            <w:szCs w:val="24"/>
          </w:rPr>
          <w:t>977/2017-22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A0958"/>
    <w:rsid w:val="0020137F"/>
    <w:rsid w:val="00291EAB"/>
    <w:rsid w:val="002F173F"/>
    <w:rsid w:val="002F74B9"/>
    <w:rsid w:val="00433F08"/>
    <w:rsid w:val="00436013"/>
    <w:rsid w:val="00467FE9"/>
    <w:rsid w:val="004912A9"/>
    <w:rsid w:val="004A6A8B"/>
    <w:rsid w:val="004E0B4A"/>
    <w:rsid w:val="005B345D"/>
    <w:rsid w:val="005B6EF7"/>
    <w:rsid w:val="00602E57"/>
    <w:rsid w:val="00650D18"/>
    <w:rsid w:val="008B06D0"/>
    <w:rsid w:val="00A21A14"/>
    <w:rsid w:val="00A441E7"/>
    <w:rsid w:val="00A47204"/>
    <w:rsid w:val="00AA6BA5"/>
    <w:rsid w:val="00AF7CE4"/>
    <w:rsid w:val="00B6645E"/>
    <w:rsid w:val="00BC6931"/>
    <w:rsid w:val="00C24B9D"/>
    <w:rsid w:val="00C86A72"/>
    <w:rsid w:val="00CA013C"/>
    <w:rsid w:val="00CE0ADE"/>
    <w:rsid w:val="00CE6B12"/>
    <w:rsid w:val="00E04FAC"/>
    <w:rsid w:val="00E12120"/>
    <w:rsid w:val="00E143E2"/>
    <w:rsid w:val="00E72AA4"/>
    <w:rsid w:val="00EC35DE"/>
    <w:rsid w:val="00F2314B"/>
    <w:rsid w:val="00FA0A17"/>
    <w:rsid w:val="00FA3BE7"/>
    <w:rsid w:val="00FC5280"/>
    <w:rsid w:val="00FE0C5A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602E5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B3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45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345D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345D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345D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602E5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B3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45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345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345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345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St-977/2017</izvorni_sadrzaj>
    <derivirana_varijabla naziv="DomainObject.Predmet.OznakaBroj_1">St-977/2017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NADVOJ jednostavno društvo s ograničenom odgovornošću za građenje i usluge</izvorni_sadrzaj>
    <derivirana_varijabla naziv="DomainObject.Predmet.ProtustrankaFormated_1">  NADVOJ jednostavno društvo s ograničenom odgovornošću za građenje i usluge</derivirana_varijabla>
  </DomainObject.Predmet.ProtustrankaFormated>
  <DomainObject.Predmet.ProtustrankaFormatedOIB>
    <izvorni_sadrzaj>  NADVOJ jednostavno društvo s ograničenom odgovornošću za građenje i usluge, OIB 37580322655</izvorni_sadrzaj>
    <derivirana_varijabla naziv="DomainObject.Predmet.ProtustrankaFormatedOIB_1">  NADVOJ jednostavno društvo s ograničenom odgovornošću za građenje i usluge, OIB 37580322655</derivirana_varijabla>
  </DomainObject.Predmet.ProtustrankaFormatedOIB>
  <DomainObject.Predmet.ProtustrankaFormatedWithAdress>
    <izvorni_sadrzaj> NADVOJ jednostavno društvo s ograničenom odgovornošću za građenje i usluge, Alojzija Stepinca 85, 21000 Split</izvorni_sadrzaj>
    <derivirana_varijabla naziv="DomainObject.Predmet.ProtustrankaFormatedWithAdress_1"> NADVOJ jednostavno društvo s ograničenom odgovornošću za građenje i usluge, Alojzija Stepinca 85, 21000 Split</derivirana_varijabla>
  </DomainObject.Predmet.ProtustrankaFormatedWithAdress>
  <DomainObject.Predmet.ProtustrankaFormatedWithAdressOIB>
    <izvorni_sadrzaj> NADVOJ jednostavno društvo s ograničenom odgovornošću za građenje i usluge, OIB 37580322655, Alojzija Stepinca 85, 21000 Split</izvorni_sadrzaj>
    <derivirana_varijabla naziv="DomainObject.Predmet.ProtustrankaFormatedWithAdressOIB_1"> NADVOJ jednostavno društvo s ograničenom odgovornošću za građenje i usluge, OIB 37580322655, Alojzija Stepinca 85, 21000 Split</derivirana_varijabla>
  </DomainObject.Predmet.ProtustrankaFormatedWithAdressOIB>
  <DomainObject.Predmet.ProtustrankaWithAdress>
    <izvorni_sadrzaj>NADVOJ jednostavno društvo s ograničenom odgovornošću za građenje i usluge Alojzija Stepinca 85, 21000 Split</izvorni_sadrzaj>
    <derivirana_varijabla naziv="DomainObject.Predmet.ProtustrankaWithAdress_1">NADVOJ jednostavno društvo s ograničenom odgovornošću za građenje i usluge Alojzija Stepinca 85, 21000 Split</derivirana_varijabla>
  </DomainObject.Predmet.ProtustrankaWithAdress>
  <DomainObject.Predmet.ProtustrankaWithAdressOIB>
    <izvorni_sadrzaj>NADVOJ jednostavno društvo s ograničenom odgovornošću za građenje i usluge, OIB 37580322655, Alojzija Stepinca 85, 21000 Split</izvorni_sadrzaj>
    <derivirana_varijabla naziv="DomainObject.Predmet.ProtustrankaWithAdressOIB_1">NADVOJ jednostavno društvo s ograničenom odgovornošću za građenje i usluge, OIB 37580322655, Alojzija Stepinca 85, 21000 Split</derivirana_varijabla>
  </DomainObject.Predmet.ProtustrankaWithAdressOIB>
  <DomainObject.Predmet.ProtustrankaNazivFormated>
    <izvorni_sadrzaj>NADVOJ jednostavno društvo s ograničenom odgovornošću za građenje i usluge</izvorni_sadrzaj>
    <derivirana_varijabla naziv="DomainObject.Predmet.ProtustrankaNazivFormated_1">NADVOJ jednostavno društvo s ograničenom odgovornošću za građenje i usluge</derivirana_varijabla>
  </DomainObject.Predmet.ProtustrankaNazivFormated>
  <DomainObject.Predmet.ProtustrankaNazivFormatedOIB>
    <izvorni_sadrzaj>NADVOJ jednostavno društvo s ograničenom odgovornošću za građenje i usluge, OIB 37580322655</izvorni_sadrzaj>
    <derivirana_varijabla naziv="DomainObject.Predmet.ProtustrankaNazivFormatedOIB_1">NADVOJ jednostavno društvo s ograničenom odgovornošću za građenje i usluge, OIB 37580322655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47011.21</izvorni_sadrzaj>
    <derivirana_varijabla naziv="DomainObject.Predmet.TrenutnaVrijednost_1">47011.21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NADVOJ jednostavno društvo s ograničenom odgovornošću za građenje i usluge</item>
    </izvorni_sadrzaj>
    <derivirana_varijabla naziv="DomainObject.Predmet.ProtuStrankaListFormated_1">
      <item>NADVOJ jednostavno društvo s ograničenom odgovornošću za građenje i usluge</item>
    </derivirana_varijabla>
  </DomainObject.Predmet.ProtuStrankaListFormated>
  <DomainObject.Predmet.ProtuStrankaListFormatedOIB>
    <izvorni_sadrzaj>
      <item>NADVOJ jednostavno društvo s ograničenom odgovornošću za građenje i usluge, OIB 37580322655</item>
    </izvorni_sadrzaj>
    <derivirana_varijabla naziv="DomainObject.Predmet.ProtuStrankaListFormatedOIB_1">
      <item>NADVOJ jednostavno društvo s ograničenom odgovornošću za građenje i usluge, OIB 37580322655</item>
    </derivirana_varijabla>
  </DomainObject.Predmet.ProtuStrankaListFormatedOIB>
  <DomainObject.Predmet.ProtuStrankaListFormatedWithAdress>
    <izvorni_sadrzaj>
      <item>NADVOJ jednostavno društvo s ograničenom odgovornošću za građenje i usluge, Alojzija Stepinca 85, 21000 Split</item>
    </izvorni_sadrzaj>
    <derivirana_varijabla naziv="DomainObject.Predmet.ProtuStrankaListFormatedWithAdress_1">
      <item>NADVOJ jednostavno društvo s ograničenom odgovornošću za građenje i usluge, Alojzija Stepinca 85, 21000 Split</item>
    </derivirana_varijabla>
  </DomainObject.Predmet.ProtuStrankaListFormatedWithAdress>
  <DomainObject.Predmet.ProtuStrankaListFormatedWithAdressOIB>
    <izvorni_sadrzaj>
      <item>NADVOJ jednostavno društvo s ograničenom odgovornošću za građenje i usluge, OIB 37580322655, Alojzija Stepinca 85, 21000 Split</item>
    </izvorni_sadrzaj>
    <derivirana_varijabla naziv="DomainObject.Predmet.ProtuStrankaListFormatedWithAdressOIB_1">
      <item>NADVOJ jednostavno društvo s ograničenom odgovornošću za građenje i usluge, OIB 37580322655, Alojzija Stepinca 85, 21000 Split</item>
    </derivirana_varijabla>
  </DomainObject.Predmet.ProtuStrankaListFormatedWithAdressOIB>
  <DomainObject.Predmet.ProtuStrankaListNazivFormated>
    <izvorni_sadrzaj>
      <item>NADVOJ jednostavno društvo s ograničenom odgovornošću za građenje i usluge</item>
    </izvorni_sadrzaj>
    <derivirana_varijabla naziv="DomainObject.Predmet.ProtuStrankaListNazivFormated_1">
      <item>NADVOJ jednostavno društvo s ograničenom odgovornošću za građenje i usluge</item>
    </derivirana_varijabla>
  </DomainObject.Predmet.ProtuStrankaListNazivFormated>
  <DomainObject.Predmet.ProtuStrankaListNazivFormatedOIB>
    <izvorni_sadrzaj>
      <item>NADVOJ jednostavno društvo s ograničenom odgovornošću za građenje i usluge, OIB 37580322655</item>
    </izvorni_sadrzaj>
    <derivirana_varijabla naziv="DomainObject.Predmet.ProtuStrankaListNazivFormatedOIB_1">
      <item>NADVOJ jednostavno društvo s ograničenom odgovornošću za građenje i usluge, OIB 37580322655</item>
    </derivirana_varijabla>
  </DomainObject.Predmet.ProtuStrankaListNazivFormatedOIB>
  <DomainObject.Predmet.OstaliListFormated>
    <izvorni_sadrzaj>
      <item>Merica Karamatić</item>
    </izvorni_sadrzaj>
    <derivirana_varijabla naziv="DomainObject.Predmet.OstaliListFormated_1">
      <item>Merica Karamatić</item>
    </derivirana_varijabla>
  </DomainObject.Predmet.OstaliListFormated>
  <DomainObject.Predmet.OstaliListFormatedOIB>
    <izvorni_sadrzaj>
      <item>Merica Karamatić, OIB 99217288219</item>
    </izvorni_sadrzaj>
    <derivirana_varijabla naziv="DomainObject.Predmet.OstaliListFormatedOIB_1">
      <item>Merica Karamatić, OIB 99217288219</item>
    </derivirana_varijabla>
  </DomainObject.Predmet.OstaliListFormatedOIB>
  <DomainObject.Predmet.OstaliListFormatedWithAdress>
    <izvorni_sadrzaj>
      <item>Merica Karamatić, Alojzija Stepinca 85, 21000 Split</item>
    </izvorni_sadrzaj>
    <derivirana_varijabla naziv="DomainObject.Predmet.OstaliListFormatedWithAdress_1">
      <item>Merica Karamatić, Alojzija Stepinca 85, 21000 Split</item>
    </derivirana_varijabla>
  </DomainObject.Predmet.OstaliListFormatedWithAdress>
  <DomainObject.Predmet.OstaliListFormatedWithAdressOIB>
    <izvorni_sadrzaj>
      <item>Merica Karamatić, OIB 99217288219, Alojzija Stepinca 85, 21000 Split</item>
    </izvorni_sadrzaj>
    <derivirana_varijabla naziv="DomainObject.Predmet.OstaliListFormatedWithAdressOIB_1">
      <item>Merica Karamatić, OIB 99217288219, Alojzija Stepinca 85, 21000 Split</item>
    </derivirana_varijabla>
  </DomainObject.Predmet.OstaliListFormatedWithAdressOIB>
  <DomainObject.Predmet.OstaliListNazivFormated>
    <izvorni_sadrzaj>
      <item>Merica Karamatić</item>
    </izvorni_sadrzaj>
    <derivirana_varijabla naziv="DomainObject.Predmet.OstaliListNazivFormated_1">
      <item>Merica Karamatić</item>
    </derivirana_varijabla>
  </DomainObject.Predmet.OstaliListNazivFormated>
  <DomainObject.Predmet.OstaliListNazivFormatedOIB>
    <izvorni_sadrzaj>
      <item>Merica Karamatić, OIB 99217288219</item>
    </izvorni_sadrzaj>
    <derivirana_varijabla naziv="DomainObject.Predmet.OstaliListNazivFormatedOIB_1">
      <item>Merica Karamatić, OIB 99217288219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NADVOJ jednostavno društvo s ograničenom odgovornošću za građenje i usluge</izvorni_sadrzaj>
    <derivirana_varijabla naziv="DomainObject.Predmet.ProtustrankaIDrugi_1">NADVOJ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NADVOJ jednostavno društvo s ograničenom odgovornošću za građenje i usluge, OIB 37580322655, Alojzija Stepinca 85, 21000 Split</izvorni_sadrzaj>
    <derivirana_varijabla naziv="DomainObject.Predmet.ProtustrankaIDrugiAdressOIB_1">NADVOJ jednostavno društvo s ograničenom odgovornošću za građenje i usluge, OIB 37580322655, Alojzija Stepinca 85,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NADVOJ jednostavno društvo s ograničenom odgovornošću za građenje i usluge</item>
      <item>FINANCIJSKA AGENCIJA, RC SPLIT</item>
      <item>Merica Karamatić</item>
    </izvorni_sadrzaj>
    <derivirana_varijabla naziv="DomainObject.Predmet.SudioniciListNaziv_1">
      <item>NADVOJ jednostavno društvo s ograničenom odgovornošću za građenje i usluge</item>
      <item>FINANCIJSKA AGENCIJA, RC SPLIT</item>
      <item>Merica Karamatić</item>
    </derivirana_varijabla>
  </DomainObject.Predmet.SudioniciListNaziv>
  <DomainObject.Predmet.SudioniciListAdressOIB>
    <izvorni_sadrzaj>
      <item>NADVOJ jednostavno društvo s ograničenom odgovornošću za građenje i usluge, OIB 37580322655, Alojzija Stepinca 85,21000 Split</item>
      <item>FINANCIJSKA AGENCIJA, RC SPLIT, OIB 85821130368, Mažuranićevo šetalište 24 b,21000 Split</item>
      <item>Merica Karamatić, OIB 99217288219, Alojzija Stepinca 85,21000 Split</item>
    </izvorni_sadrzaj>
    <derivirana_varijabla naziv="DomainObject.Predmet.SudioniciListAdressOIB_1">
      <item>NADVOJ jednostavno društvo s ograničenom odgovornošću za građenje i usluge, OIB 37580322655, Alojzija Stepinca 85,21000 Split</item>
      <item>FINANCIJSKA AGENCIJA, RC SPLIT, OIB 85821130368, Mažuranićevo šetalište 24 b,21000 Split</item>
      <item>Merica Karamatić, OIB 99217288219, Alojzija Stepinca 85,21000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37580322655</item>
      <item>, OIB 85821130368</item>
      <item>, OIB 99217288219</item>
    </izvorni_sadrzaj>
    <derivirana_varijabla naziv="DomainObject.Predmet.SudioniciListNazivOIB_1">
      <item>, OIB 37580322655</item>
      <item>, OIB 85821130368</item>
      <item>, OIB 99217288219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2018.</izvorni_sadrzaj>
    <derivirana_varijabla naziv="DomainObject.Predmet.DatumZadnjeOdrzaneSudskeRadnje_1">9. ožujka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St-977/2017-15</izvorni_sadrzaj>
    <derivirana_varijabla naziv="DomainObject.PredzadnjaOdlukaIzPredmeta.Oznaka_1">St-977/2017-15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FB4528-7A21-420A-B4A8-7A17068168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1660</properties:Characters>
  <properties:Lines>48</properties:Lines>
  <properties:Paragraphs>19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2019-01-30T11:09:00Z</cp:lastPrinted>
  <dcterms:modified xmlns:xsi="http://www.w3.org/2001/XMLSchema-instance" xsi:type="dcterms:W3CDTF">2019-01-30T14:04:00Z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(St-977-2017 ispravak rješenja - zz promijenio ime.docx)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