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824a7" w14:paraId="6e824a7"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BF0DCB">
        <w:rPr>
          <w:sz w:val="24"/>
          <w:szCs w:val="24"/>
        </w:rPr>
        <w:t>2755</w:t>
      </w:r>
      <w:r w:rsidR="00450676" w:rsidRPr="00E974B3">
        <w:rPr>
          <w:sz w:val="24"/>
          <w:szCs w:val="24"/>
        </w:rPr>
        <w:t>/1</w:t>
      </w:r>
      <w:r w:rsidR="003F140D">
        <w:rPr>
          <w:sz w:val="24"/>
          <w:szCs w:val="24"/>
        </w:rPr>
        <w:t>6</w:t>
      </w:r>
      <w:r w:rsidR="00476E8D" w:rsidRPr="00E974B3">
        <w:rPr>
          <w:sz w:val="24"/>
          <w:szCs w:val="24"/>
        </w:rPr>
        <w:t xml:space="preserve"> </w:t>
      </w:r>
      <w:r w:rsidR="00100041">
        <w:rPr>
          <w:sz w:val="24"/>
          <w:szCs w:val="24"/>
        </w:rPr>
        <w:t>-3</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BF0DCB" w:rsidRPr="00B16345">
        <w:rPr>
          <w:sz w:val="24"/>
          <w:szCs w:val="24"/>
          <w:lang w:val="pt-BR"/>
        </w:rPr>
        <w:t>PALADOR USLUGE j.d.o.o., Zagreb, Tkalčićeva ulica 5</w:t>
      </w:r>
      <w:r w:rsidR="00BF0DCB" w:rsidRPr="00B16345">
        <w:rPr>
          <w:sz w:val="24"/>
          <w:szCs w:val="24"/>
        </w:rPr>
        <w:t>, OIB: 47805295548</w:t>
      </w:r>
      <w:r w:rsidR="00897E50">
        <w:rPr>
          <w:sz w:val="24"/>
          <w:szCs w:val="24"/>
        </w:rPr>
        <w:t>,</w:t>
      </w:r>
      <w:r w:rsidR="00BC48F2">
        <w:rPr>
          <w:sz w:val="24"/>
          <w:szCs w:val="24"/>
        </w:rPr>
        <w:t xml:space="preserve"> </w:t>
      </w:r>
      <w:r w:rsidR="00D211BB">
        <w:rPr>
          <w:sz w:val="24"/>
          <w:szCs w:val="24"/>
          <w:lang w:val="pt-BR"/>
        </w:rPr>
        <w:t>8</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FC6AF6" w:rsidR="00FC6AF6">
      <w:pPr>
        <w:ind w:firstLine="708"/>
        <w:jc w:val="both"/>
        <w:rPr>
          <w:sz w:val="24"/>
          <w:szCs w:val="24"/>
        </w:rPr>
      </w:pPr>
      <w:r w:rsidRPr="002641CB">
        <w:rPr>
          <w:sz w:val="24"/>
          <w:szCs w:val="24"/>
        </w:rPr>
        <w:t xml:space="preserve">Pokreće se </w:t>
      </w:r>
      <w:r w:rsidR="00DE479D" w:rsidRPr="002641CB">
        <w:rPr>
          <w:sz w:val="24"/>
          <w:szCs w:val="24"/>
        </w:rPr>
        <w:t xml:space="preserve">prethodni postupak radi </w:t>
      </w:r>
      <w:r w:rsidRPr="002641CB">
        <w:rPr>
          <w:sz w:val="24"/>
          <w:szCs w:val="24"/>
        </w:rPr>
        <w:t xml:space="preserve">utvrđivanja </w:t>
      </w:r>
      <w:r w:rsidR="006C36E6" w:rsidRPr="002641CB">
        <w:rPr>
          <w:sz w:val="24"/>
          <w:szCs w:val="24"/>
        </w:rPr>
        <w:t xml:space="preserve">pretpostavki </w:t>
      </w:r>
      <w:r w:rsidR="00F53100" w:rsidRPr="002641CB">
        <w:rPr>
          <w:sz w:val="24"/>
          <w:szCs w:val="24"/>
        </w:rPr>
        <w:t>za otvaranje stečajnog postupka</w:t>
      </w:r>
      <w:r w:rsidR="006C36E6" w:rsidRPr="002641CB">
        <w:rPr>
          <w:sz w:val="24"/>
          <w:szCs w:val="24"/>
        </w:rPr>
        <w:t xml:space="preserve"> </w:t>
      </w:r>
      <w:r w:rsidRPr="002641CB">
        <w:rPr>
          <w:sz w:val="24"/>
          <w:szCs w:val="24"/>
        </w:rPr>
        <w:t xml:space="preserve">nad </w:t>
      </w:r>
      <w:r w:rsidR="00F53100" w:rsidRPr="002641CB">
        <w:rPr>
          <w:sz w:val="24"/>
          <w:szCs w:val="24"/>
        </w:rPr>
        <w:t xml:space="preserve">dužnikom </w:t>
      </w:r>
      <w:r w:rsidR="004503BD" w:rsidRPr="00B16345">
        <w:rPr>
          <w:sz w:val="24"/>
          <w:szCs w:val="24"/>
          <w:lang w:val="pt-BR"/>
        </w:rPr>
        <w:t>PALADOR USLUGE j.d.o.o., Zagreb, Tkalčićeva ulica 5</w:t>
      </w:r>
      <w:r w:rsidR="004503BD" w:rsidRPr="00B16345">
        <w:rPr>
          <w:sz w:val="24"/>
          <w:szCs w:val="24"/>
        </w:rPr>
        <w:t>, OIB: 47805295548</w:t>
      </w:r>
      <w:r w:rsidR="008F0126">
        <w:rPr>
          <w:sz w:val="24"/>
          <w:szCs w:val="24"/>
        </w:rPr>
        <w:t xml:space="preserve">, </w:t>
      </w:r>
      <w:r w:rsidR="000957EA">
        <w:rPr>
          <w:sz w:val="24"/>
          <w:szCs w:val="24"/>
        </w:rPr>
        <w:t xml:space="preserve">MBS: </w:t>
      </w:r>
      <w:r w:rsidR="0030281A" w:rsidRPr="0030281A">
        <w:rPr>
          <w:sz w:val="24"/>
          <w:szCs w:val="24"/>
        </w:rPr>
        <w:t>080922832</w:t>
      </w:r>
      <w:r w:rsidR="004D7F26">
        <w:rPr>
          <w:sz w:val="24"/>
          <w:szCs w:val="24"/>
        </w:rPr>
        <w:t>.</w:t>
      </w:r>
    </w:p>
    <w:p w:rsidRDefault="006F7455" w:rsidP="00A25E9B" w:rsidR="006F7455" w:rsidRPr="002641CB">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EB7B2F">
        <w:rPr>
          <w:sz w:val="24"/>
          <w:szCs w:val="24"/>
        </w:rPr>
        <w:t>dužnika</w:t>
      </w:r>
      <w:r w:rsidRPr="00EB7B2F">
        <w:rPr>
          <w:sz w:val="24"/>
          <w:szCs w:val="24"/>
        </w:rPr>
        <w:t xml:space="preserve"> </w:t>
      </w:r>
      <w:r w:rsidR="00EB7B2F" w:rsidRPr="00EB7B2F">
        <w:rPr>
          <w:sz w:val="24"/>
          <w:szCs w:val="24"/>
        </w:rPr>
        <w:t>Nikoli Bratanić</w:t>
      </w:r>
      <w:r w:rsidR="009F6D28">
        <w:rPr>
          <w:sz w:val="24"/>
          <w:szCs w:val="24"/>
        </w:rPr>
        <w:t>u</w:t>
      </w:r>
      <w:r w:rsidR="00EB7B2F" w:rsidRPr="00EB7B2F">
        <w:rPr>
          <w:sz w:val="24"/>
          <w:szCs w:val="24"/>
        </w:rPr>
        <w:t xml:space="preserve">, Zagreb, </w:t>
      </w:r>
      <w:r w:rsidR="00DF2A91">
        <w:rPr>
          <w:sz w:val="24"/>
          <w:szCs w:val="24"/>
        </w:rPr>
        <w:t xml:space="preserve">Hercegovačka ulica </w:t>
      </w:r>
      <w:r w:rsidR="00EB7B2F" w:rsidRPr="00EB7B2F">
        <w:rPr>
          <w:sz w:val="24"/>
          <w:szCs w:val="24"/>
        </w:rPr>
        <w:t>109</w:t>
      </w:r>
      <w:hyperlink r:id="rId11" w:history="true">
        <w:r w:rsidR="00023B53" w:rsidRPr="00EB7B2F">
          <w:rPr>
            <w:sz w:val="24"/>
            <w:szCs w:val="24"/>
          </w:rPr>
          <w:t xml:space="preserve">, </w:t>
        </w:r>
      </w:hyperlink>
      <w:r w:rsidR="00EB7B2F" w:rsidRPr="00EB7B2F">
        <w:rPr>
          <w:sz w:val="24"/>
          <w:szCs w:val="24"/>
        </w:rPr>
        <w:t>OIB: 24981086034</w:t>
      </w:r>
      <w:r w:rsidR="00EB7B2F">
        <w:rPr>
          <w:sz w:val="24"/>
          <w:szCs w:val="24"/>
        </w:rPr>
        <w:t xml:space="preserve">, </w:t>
      </w:r>
      <w:r w:rsidR="00BB11D8" w:rsidRPr="00EB7B2F">
        <w:rPr>
          <w:sz w:val="24"/>
          <w:szCs w:val="24"/>
        </w:rPr>
        <w:t xml:space="preserve">u </w:t>
      </w:r>
      <w:r w:rsidR="0041101F" w:rsidRPr="00EB7B2F">
        <w:rPr>
          <w:sz w:val="24"/>
          <w:szCs w:val="24"/>
        </w:rPr>
        <w:t>roku 8 dana, dostaviti ovom sudu pisano izvješće o financijsko-gospodarskom stanju dužnika u kojem će, među ostalim, biti naznačeni podaci o imovini dužnika i to: popis nekret</w:t>
      </w:r>
      <w:r w:rsidR="0041101F" w:rsidRPr="0098221A">
        <w:rPr>
          <w:sz w:val="24"/>
          <w:szCs w:val="24"/>
        </w:rPr>
        <w:t xml:space="preserve">nina </w:t>
      </w:r>
      <w:r w:rsidR="0041101F" w:rsidRPr="0041101F">
        <w:rPr>
          <w:sz w:val="24"/>
          <w:szCs w:val="24"/>
        </w:rPr>
        <w:t>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B6112D" w:rsidP="007B593F" w:rsidR="007B593F" w:rsidRPr="00E974B3">
      <w:pPr>
        <w:ind w:left="1003"/>
        <w:jc w:val="both"/>
        <w:rPr>
          <w:sz w:val="24"/>
          <w:szCs w:val="24"/>
        </w:rPr>
      </w:pPr>
      <w:r>
        <w:rPr>
          <w:b/>
          <w:sz w:val="24"/>
          <w:szCs w:val="24"/>
        </w:rPr>
        <w:t>9</w:t>
      </w:r>
      <w:r w:rsidR="009F3A09" w:rsidRPr="00FD0F08">
        <w:rPr>
          <w:b/>
          <w:sz w:val="24"/>
          <w:szCs w:val="24"/>
        </w:rPr>
        <w:t>. ožujak</w:t>
      </w:r>
      <w:r w:rsidR="009C08A6" w:rsidRPr="00FD0F08">
        <w:rPr>
          <w:b/>
          <w:sz w:val="24"/>
          <w:szCs w:val="24"/>
        </w:rPr>
        <w:t xml:space="preserve"> 2017</w:t>
      </w:r>
      <w:r w:rsidR="000F32D6" w:rsidRPr="00FD0F08">
        <w:rPr>
          <w:b/>
          <w:sz w:val="24"/>
          <w:szCs w:val="24"/>
        </w:rPr>
        <w:t xml:space="preserve">. u </w:t>
      </w:r>
      <w:r w:rsidR="00577609">
        <w:rPr>
          <w:b/>
          <w:sz w:val="24"/>
          <w:szCs w:val="24"/>
        </w:rPr>
        <w:t>10,</w:t>
      </w:r>
      <w:r w:rsidR="002D52CD">
        <w:rPr>
          <w:b/>
          <w:sz w:val="24"/>
          <w:szCs w:val="24"/>
        </w:rPr>
        <w:t>15</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6C45A0" w:rsidRPr="00B16345">
        <w:rPr>
          <w:sz w:val="24"/>
          <w:szCs w:val="24"/>
          <w:lang w:val="pt-BR"/>
        </w:rPr>
        <w:t>PALADOR USLUGE j.d.o.o., Zagreb, Tkalčićeva ulica 5</w:t>
      </w:r>
      <w:r w:rsidR="006C45A0" w:rsidRPr="00B16345">
        <w:rPr>
          <w:sz w:val="24"/>
          <w:szCs w:val="24"/>
        </w:rPr>
        <w:t>, OIB: 47805295548</w:t>
      </w:r>
      <w:r w:rsidR="002F7528">
        <w:rPr>
          <w:sz w:val="24"/>
          <w:szCs w:val="24"/>
        </w:rPr>
        <w:t>,</w:t>
      </w:r>
      <w:r w:rsidR="00AF1C4E">
        <w:rPr>
          <w:sz w:val="24"/>
          <w:szCs w:val="24"/>
          <w:lang w:val="pt-BR"/>
        </w:rPr>
        <w:t xml:space="preserve"> na temelju odredbe </w:t>
      </w:r>
      <w:r w:rsidR="00CA5100">
        <w:rPr>
          <w:sz w:val="24"/>
          <w:szCs w:val="24"/>
        </w:rPr>
        <w:t xml:space="preserve">čl. </w:t>
      </w:r>
      <w:r w:rsidR="009C08A6">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B71E39">
        <w:rPr>
          <w:sz w:val="24"/>
          <w:szCs w:val="24"/>
        </w:rPr>
        <w:t>17</w:t>
      </w:r>
      <w:r>
        <w:rPr>
          <w:sz w:val="24"/>
          <w:szCs w:val="24"/>
        </w:rPr>
        <w:t xml:space="preserve">. </w:t>
      </w:r>
      <w:r w:rsidR="00021A71">
        <w:rPr>
          <w:sz w:val="24"/>
          <w:szCs w:val="24"/>
        </w:rPr>
        <w:t>ožujka</w:t>
      </w:r>
      <w:r>
        <w:rPr>
          <w:sz w:val="24"/>
          <w:szCs w:val="24"/>
        </w:rPr>
        <w:t xml:space="preserve"> 2016.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B71E39">
        <w:rPr>
          <w:sz w:val="24"/>
          <w:szCs w:val="24"/>
        </w:rPr>
        <w:t>96.998,63</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EB7B2F">
        <w:rPr>
          <w:sz w:val="24"/>
          <w:szCs w:val="24"/>
        </w:rPr>
        <w:t>5</w:t>
      </w:r>
      <w:r w:rsidR="00EB4003" w:rsidRPr="00E974B3">
        <w:rPr>
          <w:sz w:val="24"/>
          <w:szCs w:val="24"/>
        </w:rPr>
        <w:t xml:space="preserve"> zaposlen</w:t>
      </w:r>
      <w:r w:rsidR="00021A71">
        <w:rPr>
          <w:sz w:val="24"/>
          <w:szCs w:val="24"/>
        </w:rPr>
        <w:t>ih</w:t>
      </w:r>
      <w:r w:rsidR="00FA50BF">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čl. 110. st. 1. i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w:t>
      </w:r>
      <w:r w:rsidR="000473AF">
        <w:rPr>
          <w:sz w:val="24"/>
          <w:szCs w:val="24"/>
        </w:rPr>
        <w:t xml:space="preserve"> odredbi čl. 117. st. 1., 2. i </w:t>
      </w:r>
      <w:r w:rsidR="008771CC" w:rsidRPr="00E974B3">
        <w:rPr>
          <w:sz w:val="24"/>
          <w:szCs w:val="24"/>
        </w:rPr>
        <w:t xml:space="preserve">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8771CC" w:rsidP="00877060" w:rsidR="00877060" w:rsidRPr="00E974B3">
      <w:pPr>
        <w:ind w:firstLine="709"/>
        <w:jc w:val="both"/>
        <w:rPr>
          <w:sz w:val="24"/>
          <w:szCs w:val="24"/>
        </w:rPr>
      </w:pPr>
      <w:r w:rsidRPr="00E974B3">
        <w:rPr>
          <w:sz w:val="24"/>
          <w:szCs w:val="24"/>
        </w:rPr>
        <w:t>Prema odredbi čl.</w:t>
      </w:r>
      <w:r w:rsidR="007B593F" w:rsidRPr="00E974B3">
        <w:rPr>
          <w:sz w:val="24"/>
          <w:szCs w:val="24"/>
        </w:rPr>
        <w:t xml:space="preserve"> </w:t>
      </w:r>
      <w:r w:rsidRPr="00E974B3">
        <w:rPr>
          <w:sz w:val="24"/>
          <w:szCs w:val="24"/>
        </w:rPr>
        <w:t>123. st.</w:t>
      </w:r>
      <w:r w:rsidR="00E64D32" w:rsidRPr="00E974B3">
        <w:rPr>
          <w:sz w:val="24"/>
          <w:szCs w:val="24"/>
        </w:rPr>
        <w:t xml:space="preserve"> 1. </w:t>
      </w:r>
      <w:r w:rsidR="007B593F" w:rsidRPr="00E974B3">
        <w:rPr>
          <w:sz w:val="24"/>
          <w:szCs w:val="24"/>
        </w:rPr>
        <w:t xml:space="preserve">SZ-a u rješenju o pokretanju prethodnog postupka </w:t>
      </w:r>
      <w:r w:rsidR="00E64D32" w:rsidRPr="00E974B3">
        <w:rPr>
          <w:sz w:val="24"/>
          <w:szCs w:val="24"/>
        </w:rPr>
        <w:t xml:space="preserve">sud </w:t>
      </w:r>
      <w:r w:rsidR="007B593F" w:rsidRPr="00E974B3">
        <w:rPr>
          <w:sz w:val="24"/>
          <w:szCs w:val="24"/>
        </w:rPr>
        <w:t xml:space="preserve">će odmah zakazati ročište </w:t>
      </w:r>
      <w:r w:rsidR="005B3F73" w:rsidRPr="00E974B3">
        <w:rPr>
          <w:sz w:val="24"/>
          <w:szCs w:val="24"/>
        </w:rPr>
        <w:t xml:space="preserve">(radi očitovanja o prijedlogu za otvaranje stečajnog postupka) </w:t>
      </w:r>
      <w:r w:rsidR="007B593F" w:rsidRPr="00E974B3">
        <w:rPr>
          <w:sz w:val="24"/>
          <w:szCs w:val="24"/>
        </w:rPr>
        <w:t xml:space="preserve">na koje će pozvati </w:t>
      </w:r>
      <w:r w:rsidR="00E64D32" w:rsidRPr="00E974B3">
        <w:rPr>
          <w:sz w:val="24"/>
          <w:szCs w:val="24"/>
        </w:rPr>
        <w:t xml:space="preserve">osobe ovlaštene za zastupanje </w:t>
      </w:r>
      <w:r w:rsidR="007B593F" w:rsidRPr="00E974B3">
        <w:rPr>
          <w:sz w:val="24"/>
          <w:szCs w:val="24"/>
        </w:rPr>
        <w:t xml:space="preserve"> dužnika po zakonu, odnosno dužnika pojedinca, </w:t>
      </w:r>
      <w:r w:rsidR="00E64D32" w:rsidRPr="00E974B3">
        <w:rPr>
          <w:sz w:val="24"/>
          <w:szCs w:val="24"/>
        </w:rPr>
        <w:t>podnositelja prijedloga</w:t>
      </w:r>
      <w:r w:rsidR="007B593F" w:rsidRPr="00E974B3">
        <w:rPr>
          <w:sz w:val="24"/>
          <w:szCs w:val="24"/>
        </w:rPr>
        <w:t>, pravne osobe koje za dužnika obavljaju poslove platnog prometa, privremenog stečajnog upravitelja</w:t>
      </w:r>
      <w:r w:rsidR="00131E99" w:rsidRPr="00E974B3">
        <w:rPr>
          <w:sz w:val="24"/>
          <w:szCs w:val="24"/>
        </w:rPr>
        <w:t>,</w:t>
      </w:r>
      <w:r w:rsidR="007B593F" w:rsidRPr="00E974B3">
        <w:rPr>
          <w:sz w:val="24"/>
          <w:szCs w:val="24"/>
        </w:rPr>
        <w:t xml:space="preserve"> a p</w:t>
      </w:r>
      <w:r w:rsidR="00131E99" w:rsidRPr="00E974B3">
        <w:rPr>
          <w:sz w:val="24"/>
          <w:szCs w:val="24"/>
        </w:rPr>
        <w:t xml:space="preserve">rema </w:t>
      </w:r>
      <w:r w:rsidR="007B593F"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2C1D5F">
        <w:rPr>
          <w:sz w:val="24"/>
          <w:szCs w:val="24"/>
        </w:rPr>
        <w:t>8</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100041">
        <w:rPr>
          <w:sz w:val="24"/>
          <w:szCs w:val="24"/>
        </w:rPr>
        <w:t>, v.r.</w:t>
      </w: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8B31A4">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8B31A4">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100041" w:rsidP="00100041" w:rsidR="00100041">
      <w:pPr>
        <w:overflowPunct/>
        <w:textAlignment w:val="auto"/>
        <w:rPr>
          <w:sz w:val="24"/>
          <w:szCs w:val="24"/>
        </w:rPr>
      </w:pPr>
      <w:r>
        <w:rPr>
          <w:sz w:val="24"/>
          <w:szCs w:val="24"/>
        </w:rPr>
        <w:t>Za točnost otpravka – ovlašteni službenik:</w:t>
      </w:r>
    </w:p>
    <w:p w:rsidRDefault="00100041" w:rsidP="00100041" w:rsidR="00F1259F" w:rsidRPr="00100041">
      <w:pPr>
        <w:jc w:val="both"/>
        <w:rPr>
          <w:sz w:val="24"/>
          <w:szCs w:val="24"/>
        </w:rPr>
      </w:pPr>
      <w:r w:rsidRPr="00100041">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2"/>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100041">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BF0DCB">
      <w:rPr>
        <w:sz w:val="24"/>
        <w:szCs w:val="24"/>
      </w:rPr>
      <w:t>2755</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56F0"/>
    <w:rsid w:val="0000696B"/>
    <w:rsid w:val="0001233A"/>
    <w:rsid w:val="00016C56"/>
    <w:rsid w:val="00021A71"/>
    <w:rsid w:val="00023B53"/>
    <w:rsid w:val="00034E34"/>
    <w:rsid w:val="000363EE"/>
    <w:rsid w:val="00036DB2"/>
    <w:rsid w:val="0004453F"/>
    <w:rsid w:val="000457CF"/>
    <w:rsid w:val="000468E0"/>
    <w:rsid w:val="000473AF"/>
    <w:rsid w:val="000509AC"/>
    <w:rsid w:val="000519B3"/>
    <w:rsid w:val="000528EA"/>
    <w:rsid w:val="0005692D"/>
    <w:rsid w:val="00065270"/>
    <w:rsid w:val="000867BC"/>
    <w:rsid w:val="000957EA"/>
    <w:rsid w:val="000979B9"/>
    <w:rsid w:val="00097DD4"/>
    <w:rsid w:val="000A0821"/>
    <w:rsid w:val="000A7C3A"/>
    <w:rsid w:val="000D3358"/>
    <w:rsid w:val="000E0289"/>
    <w:rsid w:val="000E0B18"/>
    <w:rsid w:val="000F32D6"/>
    <w:rsid w:val="000F7428"/>
    <w:rsid w:val="00100041"/>
    <w:rsid w:val="00101689"/>
    <w:rsid w:val="001109BF"/>
    <w:rsid w:val="00111454"/>
    <w:rsid w:val="00113A76"/>
    <w:rsid w:val="00113EC7"/>
    <w:rsid w:val="00115C10"/>
    <w:rsid w:val="0011615F"/>
    <w:rsid w:val="00116954"/>
    <w:rsid w:val="00122BA0"/>
    <w:rsid w:val="00131E99"/>
    <w:rsid w:val="00160211"/>
    <w:rsid w:val="00163C6D"/>
    <w:rsid w:val="001662C4"/>
    <w:rsid w:val="00192171"/>
    <w:rsid w:val="00192745"/>
    <w:rsid w:val="001A1A7F"/>
    <w:rsid w:val="001A344F"/>
    <w:rsid w:val="001B38C6"/>
    <w:rsid w:val="001B44D2"/>
    <w:rsid w:val="001C0820"/>
    <w:rsid w:val="001C2852"/>
    <w:rsid w:val="001C3C14"/>
    <w:rsid w:val="001D52EB"/>
    <w:rsid w:val="001E3E20"/>
    <w:rsid w:val="001F1B38"/>
    <w:rsid w:val="001F1CBB"/>
    <w:rsid w:val="002037D4"/>
    <w:rsid w:val="00216D52"/>
    <w:rsid w:val="002217AC"/>
    <w:rsid w:val="00222A2E"/>
    <w:rsid w:val="00223F18"/>
    <w:rsid w:val="002271E7"/>
    <w:rsid w:val="002431C4"/>
    <w:rsid w:val="00260A9E"/>
    <w:rsid w:val="00261529"/>
    <w:rsid w:val="002641CB"/>
    <w:rsid w:val="002709A7"/>
    <w:rsid w:val="00280951"/>
    <w:rsid w:val="00286FBD"/>
    <w:rsid w:val="002903F5"/>
    <w:rsid w:val="0029270E"/>
    <w:rsid w:val="00293A80"/>
    <w:rsid w:val="002A061E"/>
    <w:rsid w:val="002A3523"/>
    <w:rsid w:val="002B353E"/>
    <w:rsid w:val="002B486C"/>
    <w:rsid w:val="002B7FF9"/>
    <w:rsid w:val="002C1D5F"/>
    <w:rsid w:val="002C3115"/>
    <w:rsid w:val="002D0838"/>
    <w:rsid w:val="002D52CD"/>
    <w:rsid w:val="002D6659"/>
    <w:rsid w:val="002F01C6"/>
    <w:rsid w:val="002F7528"/>
    <w:rsid w:val="002F7B61"/>
    <w:rsid w:val="0030281A"/>
    <w:rsid w:val="00304BF2"/>
    <w:rsid w:val="00314C4A"/>
    <w:rsid w:val="00337798"/>
    <w:rsid w:val="00345621"/>
    <w:rsid w:val="00347895"/>
    <w:rsid w:val="003557A8"/>
    <w:rsid w:val="00357EB5"/>
    <w:rsid w:val="00364674"/>
    <w:rsid w:val="00365959"/>
    <w:rsid w:val="00375FFC"/>
    <w:rsid w:val="003911A1"/>
    <w:rsid w:val="0039199F"/>
    <w:rsid w:val="00397747"/>
    <w:rsid w:val="003A3672"/>
    <w:rsid w:val="003B43FE"/>
    <w:rsid w:val="003B45C0"/>
    <w:rsid w:val="003C46B7"/>
    <w:rsid w:val="003E3082"/>
    <w:rsid w:val="003F140D"/>
    <w:rsid w:val="003F15AB"/>
    <w:rsid w:val="004032CD"/>
    <w:rsid w:val="0041101F"/>
    <w:rsid w:val="00420D67"/>
    <w:rsid w:val="004401E2"/>
    <w:rsid w:val="0044050C"/>
    <w:rsid w:val="00450221"/>
    <w:rsid w:val="004503BD"/>
    <w:rsid w:val="00450676"/>
    <w:rsid w:val="004531FC"/>
    <w:rsid w:val="00454BBA"/>
    <w:rsid w:val="00463678"/>
    <w:rsid w:val="004657CA"/>
    <w:rsid w:val="00475CDF"/>
    <w:rsid w:val="00476E8D"/>
    <w:rsid w:val="00480A4F"/>
    <w:rsid w:val="00482933"/>
    <w:rsid w:val="00483785"/>
    <w:rsid w:val="004A6EF4"/>
    <w:rsid w:val="004C0030"/>
    <w:rsid w:val="004C3A9B"/>
    <w:rsid w:val="004D2841"/>
    <w:rsid w:val="004D7BA1"/>
    <w:rsid w:val="004D7F26"/>
    <w:rsid w:val="004E02CD"/>
    <w:rsid w:val="004E2FD0"/>
    <w:rsid w:val="004E5FEF"/>
    <w:rsid w:val="004E71E4"/>
    <w:rsid w:val="004F3797"/>
    <w:rsid w:val="004F49E7"/>
    <w:rsid w:val="004F56AE"/>
    <w:rsid w:val="00500C65"/>
    <w:rsid w:val="00512B92"/>
    <w:rsid w:val="00516616"/>
    <w:rsid w:val="005550DD"/>
    <w:rsid w:val="0056765A"/>
    <w:rsid w:val="00571703"/>
    <w:rsid w:val="00577609"/>
    <w:rsid w:val="005A0A17"/>
    <w:rsid w:val="005A21EF"/>
    <w:rsid w:val="005A676A"/>
    <w:rsid w:val="005A734E"/>
    <w:rsid w:val="005B0D60"/>
    <w:rsid w:val="005B3F73"/>
    <w:rsid w:val="005B5A8A"/>
    <w:rsid w:val="005B5C24"/>
    <w:rsid w:val="005C5E15"/>
    <w:rsid w:val="005C7E3D"/>
    <w:rsid w:val="005E34A3"/>
    <w:rsid w:val="00601987"/>
    <w:rsid w:val="00615A8B"/>
    <w:rsid w:val="00615F1C"/>
    <w:rsid w:val="00622313"/>
    <w:rsid w:val="00623484"/>
    <w:rsid w:val="00626395"/>
    <w:rsid w:val="00627559"/>
    <w:rsid w:val="006303D1"/>
    <w:rsid w:val="006309D3"/>
    <w:rsid w:val="00646A33"/>
    <w:rsid w:val="00653EAB"/>
    <w:rsid w:val="00672AEF"/>
    <w:rsid w:val="00684A19"/>
    <w:rsid w:val="006863E9"/>
    <w:rsid w:val="00690884"/>
    <w:rsid w:val="00695412"/>
    <w:rsid w:val="006A5506"/>
    <w:rsid w:val="006A5E09"/>
    <w:rsid w:val="006C36E6"/>
    <w:rsid w:val="006C45A0"/>
    <w:rsid w:val="006C57B1"/>
    <w:rsid w:val="006C7E17"/>
    <w:rsid w:val="006D2BAA"/>
    <w:rsid w:val="006D7A0F"/>
    <w:rsid w:val="006F2D89"/>
    <w:rsid w:val="006F46EA"/>
    <w:rsid w:val="006F6782"/>
    <w:rsid w:val="006F7455"/>
    <w:rsid w:val="006F7E16"/>
    <w:rsid w:val="00714635"/>
    <w:rsid w:val="00717003"/>
    <w:rsid w:val="00727BFD"/>
    <w:rsid w:val="00731BD5"/>
    <w:rsid w:val="00736238"/>
    <w:rsid w:val="00744C78"/>
    <w:rsid w:val="0075681B"/>
    <w:rsid w:val="0075688D"/>
    <w:rsid w:val="007602F0"/>
    <w:rsid w:val="0076668F"/>
    <w:rsid w:val="007669AF"/>
    <w:rsid w:val="0077047F"/>
    <w:rsid w:val="0078773F"/>
    <w:rsid w:val="007945DE"/>
    <w:rsid w:val="007B593F"/>
    <w:rsid w:val="007D149F"/>
    <w:rsid w:val="007E3C54"/>
    <w:rsid w:val="007E552A"/>
    <w:rsid w:val="007F4FE4"/>
    <w:rsid w:val="00805380"/>
    <w:rsid w:val="00805609"/>
    <w:rsid w:val="00812F90"/>
    <w:rsid w:val="00814894"/>
    <w:rsid w:val="008366A0"/>
    <w:rsid w:val="0084111D"/>
    <w:rsid w:val="00852283"/>
    <w:rsid w:val="0085270F"/>
    <w:rsid w:val="008537A4"/>
    <w:rsid w:val="00866751"/>
    <w:rsid w:val="00871C1F"/>
    <w:rsid w:val="00876285"/>
    <w:rsid w:val="00877060"/>
    <w:rsid w:val="008771CC"/>
    <w:rsid w:val="0088083F"/>
    <w:rsid w:val="00893289"/>
    <w:rsid w:val="008964F3"/>
    <w:rsid w:val="00897E50"/>
    <w:rsid w:val="008A5130"/>
    <w:rsid w:val="008B0FC7"/>
    <w:rsid w:val="008B242F"/>
    <w:rsid w:val="008B31A4"/>
    <w:rsid w:val="008C2738"/>
    <w:rsid w:val="008D5B26"/>
    <w:rsid w:val="008E6A96"/>
    <w:rsid w:val="008F0126"/>
    <w:rsid w:val="008F5E84"/>
    <w:rsid w:val="0090196B"/>
    <w:rsid w:val="009026BB"/>
    <w:rsid w:val="009076EF"/>
    <w:rsid w:val="009128F5"/>
    <w:rsid w:val="00920801"/>
    <w:rsid w:val="00920D48"/>
    <w:rsid w:val="00922268"/>
    <w:rsid w:val="00923121"/>
    <w:rsid w:val="00923DE1"/>
    <w:rsid w:val="00936B6B"/>
    <w:rsid w:val="00940EE1"/>
    <w:rsid w:val="00941567"/>
    <w:rsid w:val="009649CB"/>
    <w:rsid w:val="00974FE0"/>
    <w:rsid w:val="0098123D"/>
    <w:rsid w:val="0098221A"/>
    <w:rsid w:val="009850B8"/>
    <w:rsid w:val="0098563E"/>
    <w:rsid w:val="00992FCB"/>
    <w:rsid w:val="009A7007"/>
    <w:rsid w:val="009A77CD"/>
    <w:rsid w:val="009B04C9"/>
    <w:rsid w:val="009B5D8A"/>
    <w:rsid w:val="009C08A6"/>
    <w:rsid w:val="009D755D"/>
    <w:rsid w:val="009E1781"/>
    <w:rsid w:val="009E37F7"/>
    <w:rsid w:val="009F3571"/>
    <w:rsid w:val="009F3A09"/>
    <w:rsid w:val="009F47D9"/>
    <w:rsid w:val="009F6D28"/>
    <w:rsid w:val="00A110D0"/>
    <w:rsid w:val="00A15AB7"/>
    <w:rsid w:val="00A17106"/>
    <w:rsid w:val="00A25E9B"/>
    <w:rsid w:val="00A409AB"/>
    <w:rsid w:val="00A42C83"/>
    <w:rsid w:val="00A435C7"/>
    <w:rsid w:val="00A43E3A"/>
    <w:rsid w:val="00A44A71"/>
    <w:rsid w:val="00A47EF0"/>
    <w:rsid w:val="00A6313F"/>
    <w:rsid w:val="00A64373"/>
    <w:rsid w:val="00A70043"/>
    <w:rsid w:val="00A80EB3"/>
    <w:rsid w:val="00A828C1"/>
    <w:rsid w:val="00A8341B"/>
    <w:rsid w:val="00A837B1"/>
    <w:rsid w:val="00A90C82"/>
    <w:rsid w:val="00A951B7"/>
    <w:rsid w:val="00A96248"/>
    <w:rsid w:val="00AA7D64"/>
    <w:rsid w:val="00AD1BCB"/>
    <w:rsid w:val="00AD3398"/>
    <w:rsid w:val="00AD3A0D"/>
    <w:rsid w:val="00AD6BDB"/>
    <w:rsid w:val="00AF12C5"/>
    <w:rsid w:val="00AF1C4E"/>
    <w:rsid w:val="00AF4C01"/>
    <w:rsid w:val="00B00EB0"/>
    <w:rsid w:val="00B01169"/>
    <w:rsid w:val="00B32E61"/>
    <w:rsid w:val="00B35218"/>
    <w:rsid w:val="00B4780B"/>
    <w:rsid w:val="00B6112D"/>
    <w:rsid w:val="00B71E39"/>
    <w:rsid w:val="00B844BF"/>
    <w:rsid w:val="00B8469C"/>
    <w:rsid w:val="00B85AE8"/>
    <w:rsid w:val="00B91C04"/>
    <w:rsid w:val="00B93B9A"/>
    <w:rsid w:val="00B95513"/>
    <w:rsid w:val="00BA11B7"/>
    <w:rsid w:val="00BA4288"/>
    <w:rsid w:val="00BB11D8"/>
    <w:rsid w:val="00BC4571"/>
    <w:rsid w:val="00BC48F2"/>
    <w:rsid w:val="00BC531A"/>
    <w:rsid w:val="00BD1270"/>
    <w:rsid w:val="00BE2B7B"/>
    <w:rsid w:val="00BF0DCB"/>
    <w:rsid w:val="00C03ACA"/>
    <w:rsid w:val="00C050A1"/>
    <w:rsid w:val="00C10488"/>
    <w:rsid w:val="00C21D39"/>
    <w:rsid w:val="00C356A1"/>
    <w:rsid w:val="00C3663A"/>
    <w:rsid w:val="00C40383"/>
    <w:rsid w:val="00C51C6E"/>
    <w:rsid w:val="00C52D37"/>
    <w:rsid w:val="00C63724"/>
    <w:rsid w:val="00C74324"/>
    <w:rsid w:val="00C85927"/>
    <w:rsid w:val="00CA5100"/>
    <w:rsid w:val="00CB04DB"/>
    <w:rsid w:val="00CB5D0F"/>
    <w:rsid w:val="00CC43BC"/>
    <w:rsid w:val="00CC7D07"/>
    <w:rsid w:val="00CD1553"/>
    <w:rsid w:val="00CD201B"/>
    <w:rsid w:val="00CD6BB3"/>
    <w:rsid w:val="00CE3890"/>
    <w:rsid w:val="00CE3B7D"/>
    <w:rsid w:val="00CE4F52"/>
    <w:rsid w:val="00CF7C0C"/>
    <w:rsid w:val="00D02859"/>
    <w:rsid w:val="00D10A4F"/>
    <w:rsid w:val="00D12C7D"/>
    <w:rsid w:val="00D15797"/>
    <w:rsid w:val="00D211BB"/>
    <w:rsid w:val="00D27613"/>
    <w:rsid w:val="00D31451"/>
    <w:rsid w:val="00D448E9"/>
    <w:rsid w:val="00D45DD1"/>
    <w:rsid w:val="00D567E6"/>
    <w:rsid w:val="00D60187"/>
    <w:rsid w:val="00D60476"/>
    <w:rsid w:val="00D71903"/>
    <w:rsid w:val="00D75B3F"/>
    <w:rsid w:val="00D934D8"/>
    <w:rsid w:val="00D959BC"/>
    <w:rsid w:val="00D964DB"/>
    <w:rsid w:val="00D97834"/>
    <w:rsid w:val="00DA5FA3"/>
    <w:rsid w:val="00DA76EE"/>
    <w:rsid w:val="00DB7310"/>
    <w:rsid w:val="00DC2BDE"/>
    <w:rsid w:val="00DC350C"/>
    <w:rsid w:val="00DC72C4"/>
    <w:rsid w:val="00DD0DF6"/>
    <w:rsid w:val="00DD0F68"/>
    <w:rsid w:val="00DD67BA"/>
    <w:rsid w:val="00DE1976"/>
    <w:rsid w:val="00DE479D"/>
    <w:rsid w:val="00DF2A91"/>
    <w:rsid w:val="00DF408D"/>
    <w:rsid w:val="00E11FFB"/>
    <w:rsid w:val="00E16438"/>
    <w:rsid w:val="00E20ACF"/>
    <w:rsid w:val="00E25C1B"/>
    <w:rsid w:val="00E32B17"/>
    <w:rsid w:val="00E34A79"/>
    <w:rsid w:val="00E45758"/>
    <w:rsid w:val="00E50A2C"/>
    <w:rsid w:val="00E55B79"/>
    <w:rsid w:val="00E57875"/>
    <w:rsid w:val="00E64AA1"/>
    <w:rsid w:val="00E64D32"/>
    <w:rsid w:val="00E6745E"/>
    <w:rsid w:val="00E815AE"/>
    <w:rsid w:val="00E94EF5"/>
    <w:rsid w:val="00E974B3"/>
    <w:rsid w:val="00EA4A26"/>
    <w:rsid w:val="00EA6158"/>
    <w:rsid w:val="00EB2382"/>
    <w:rsid w:val="00EB4003"/>
    <w:rsid w:val="00EB53CF"/>
    <w:rsid w:val="00EB6EFC"/>
    <w:rsid w:val="00EB7B2F"/>
    <w:rsid w:val="00EC07E4"/>
    <w:rsid w:val="00EC1564"/>
    <w:rsid w:val="00EC4AE8"/>
    <w:rsid w:val="00ED6CF3"/>
    <w:rsid w:val="00EE3646"/>
    <w:rsid w:val="00EF6523"/>
    <w:rsid w:val="00EF671B"/>
    <w:rsid w:val="00F0736E"/>
    <w:rsid w:val="00F1259F"/>
    <w:rsid w:val="00F16D31"/>
    <w:rsid w:val="00F262EC"/>
    <w:rsid w:val="00F3761C"/>
    <w:rsid w:val="00F42A90"/>
    <w:rsid w:val="00F51F6C"/>
    <w:rsid w:val="00F52798"/>
    <w:rsid w:val="00F53100"/>
    <w:rsid w:val="00F5779C"/>
    <w:rsid w:val="00F6709C"/>
    <w:rsid w:val="00F70DE5"/>
    <w:rsid w:val="00F71AC5"/>
    <w:rsid w:val="00F72583"/>
    <w:rsid w:val="00F7394A"/>
    <w:rsid w:val="00F83060"/>
    <w:rsid w:val="00F84CA0"/>
    <w:rsid w:val="00FA1855"/>
    <w:rsid w:val="00FA50BF"/>
    <w:rsid w:val="00FC3E6C"/>
    <w:rsid w:val="00FC400B"/>
    <w:rsid w:val="00FC6AF6"/>
    <w:rsid w:val="00FD0250"/>
    <w:rsid w:val="00FD0F08"/>
    <w:rsid w:val="00FD5A22"/>
    <w:rsid w:val="00FF50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unhideWhenUsed/>
    <w:rsid w:val="000F7428"/>
    <w:rPr>
      <w:color w:val="000000"/>
      <w:u w:val="single"/>
    </w:rPr>
  </w:style>
  <w:style w:styleId="Tekstrezerviranogmjesta" w:type="character">
    <w:name w:val="Placeholder Text"/>
    <w:basedOn w:val="Zadanifontodlomka"/>
    <w:uiPriority w:val="99"/>
    <w:semiHidden/>
    <w:rsid w:val="00A47EF0"/>
    <w:rPr>
      <w:color w:val="808080"/>
      <w:bdr w:space="0" w:sz="0" w:color="auto" w:val="none"/>
      <w:shd w:fill="auto" w:color="auto" w:val="clear"/>
    </w:rPr>
  </w:style>
  <w:style w:customStyle="true" w:styleId="eSPISCCParagraphDefaultFont" w:type="character">
    <w:name w:val="eSPIS_CC_Paragraph Default Font"/>
    <w:basedOn w:val="Zadanifontodlomka"/>
    <w:rsid w:val="00A47EF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47EF0"/>
    <w:rPr>
      <w:bdr w:space="0" w:sz="0" w:color="auto" w:val="none"/>
      <w:shd w:fill="FFFFCC" w:color="auto" w:val="clear"/>
      <w:lang w:val="hr-HR"/>
    </w:rPr>
  </w:style>
  <w:style w:customStyle="true" w:styleId="PozadinaSvijetloCrvena" w:type="character">
    <w:name w:val="Pozadina_SvijetloCrvena"/>
    <w:basedOn w:val="eSPISCCParagraphDefaultFont"/>
    <w:rsid w:val="00A47EF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47EF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unhideWhenUsed/>
    <w:rsid w:val="000F7428"/>
    <w:rPr>
      <w:color w:val="000000"/>
      <w:u w:val="single"/>
    </w:rPr>
  </w:style>
  <w:style w:styleId="Tekstrezerviranogmjesta" w:type="character">
    <w:name w:val="Placeholder Text"/>
    <w:basedOn w:val="Zadanifontodlomka"/>
    <w:uiPriority w:val="99"/>
    <w:semiHidden/>
    <w:rsid w:val="00A47EF0"/>
    <w:rPr>
      <w:color w:val="808080"/>
      <w:bdr w:color="auto" w:space="0" w:sz="0" w:val="none"/>
      <w:shd w:color="auto" w:fill="auto" w:val="clear"/>
    </w:rPr>
  </w:style>
  <w:style w:customStyle="1" w:styleId="eSPISCCParagraphDefaultFont" w:type="character">
    <w:name w:val="eSPIS_CC_Paragraph Default Font"/>
    <w:basedOn w:val="Zadanifontodlomka"/>
    <w:rsid w:val="00A47EF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47EF0"/>
    <w:rPr>
      <w:bdr w:color="auto" w:space="0" w:sz="0" w:val="none"/>
      <w:shd w:color="auto" w:fill="FFFFCC" w:val="clear"/>
      <w:lang w:val="hr-HR"/>
    </w:rPr>
  </w:style>
  <w:style w:customStyle="1" w:styleId="PozadinaSvijetloCrvena" w:type="character">
    <w:name w:val="Pozadina_SvijetloCrvena"/>
    <w:basedOn w:val="eSPISCCParagraphDefaultFont"/>
    <w:rsid w:val="00A47EF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47EF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450305746,1&amp;cs=39807D476B94C4FA11C8561DA32FC08CC"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2017.</izvorni_sadrzaj>
    <derivirana_varijabla naziv="DomainObject.DatumDonosenjaOdluke_1">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St-2755/2016-3</izvorni_sadrzaj>
    <derivirana_varijabla naziv="DomainObject.Oznaka_1">St-2755/2016-3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2755</izvorni_sadrzaj>
    <derivirana_varijabla naziv="DomainObject.Predmet.Broj_1">2755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St-2755/2016</izvorni_sadrzaj>
    <derivirana_varijabla naziv="DomainObject.Predmet.OznakaBroj_1">St-2755/2016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PALADOR USLUGE jednostavno društvo s ograničenom odgovornošću za usluge, ugostiteljstvo, turizam i trgovinu</izvorni_sadrzaj>
    <derivirana_varijabla naziv="DomainObject.Predmet.ProtustrankaFormated_1">  PALADOR USLUGE jednostavno društvo s ograničenom odgovornošću za usluge, ugostiteljstvo, turizam i trgovinu</derivirana_varijabla>
  </DomainObject.Predmet.ProtustrankaFormated>
  <DomainObject.Predmet.ProtustrankaFormatedOIB>
    <izvorni_sadrzaj>  PALADOR USLUGE jednostavno društvo s ograničenom odgovornošću za usluge, ugostiteljstvo, turizam i trgovinu, OIB 47805295548</izvorni_sadrzaj>
    <derivirana_varijabla naziv="DomainObject.Predmet.ProtustrankaFormatedOIB_1">  PALADOR USLUGE jednostavno društvo s ograničenom odgovornošću za usluge, ugostiteljstvo, turizam i trgovinu, OIB 47805295548</derivirana_varijabla>
  </DomainObject.Predmet.ProtustrankaFormatedOIB>
  <DomainObject.Predmet.ProtustrankaFormatedWithAdress>
    <izvorni_sadrzaj> PALADOR USLUGE jednostavno društvo s ograničenom odgovornošću za usluge, ugostiteljstvo, turizam i trgovinu, Tkalčićeva ulica 5, 10000 Zagreb</izvorni_sadrzaj>
    <derivirana_varijabla naziv="DomainObject.Predmet.ProtustrankaFormatedWithAdress_1"> PALADOR USLUGE jednostavno društvo s ograničenom odgovornošću za usluge, ugostiteljstvo, turizam i trgovinu, Tkalčićeva ulica 5, 10000 Zagreb</derivirana_varijabla>
  </DomainObject.Predmet.ProtustrankaFormatedWithAdress>
  <DomainObject.Predmet.ProtustrankaFormatedWithAdressOIB>
    <izvorni_sadrzaj> PALADOR USLUGE jednostavno društvo s ograničenom odgovornošću za usluge, ugostiteljstvo, turizam i trgovinu, OIB 47805295548, Tkalčićeva ulica 5, 10000 Zagreb</izvorni_sadrzaj>
    <derivirana_varijabla naziv="DomainObject.Predmet.ProtustrankaFormatedWithAdressOIB_1"> PALADOR USLUGE jednostavno društvo s ograničenom odgovornošću za usluge, ugostiteljstvo, turizam i trgovinu, OIB 47805295548, Tkalčićeva ulica 5, 10000 Zagreb</derivirana_varijabla>
  </DomainObject.Predmet.ProtustrankaFormatedWithAdressOIB>
  <DomainObject.Predmet.ProtustrankaWithAdress>
    <izvorni_sadrzaj>PALADOR USLUGE jednostavno društvo s ograničenom odgovornošću za usluge, ugostiteljstvo, turizam i trgovinu Tkalčićeva ulica 5, 10000 Zagreb</izvorni_sadrzaj>
    <derivirana_varijabla naziv="DomainObject.Predmet.ProtustrankaWithAdress_1">PALADOR USLUGE jednostavno društvo s ograničenom odgovornošću za usluge, ugostiteljstvo, turizam i trgovinu Tkalčićeva ulica 5, 10000 Zagreb</derivirana_varijabla>
  </DomainObject.Predmet.ProtustrankaWithAdress>
  <DomainObject.Predmet.ProtustrankaWithAdressOIB>
    <izvorni_sadrzaj>PALADOR USLUGE jednostavno društvo s ograničenom odgovornošću za usluge, ugostiteljstvo, turizam i trgovinu, OIB 47805295548, Tkalčićeva ulica 5, 10000 Zagreb</izvorni_sadrzaj>
    <derivirana_varijabla naziv="DomainObject.Predmet.ProtustrankaWithAdressOIB_1">PALADOR USLUGE jednostavno društvo s ograničenom odgovornošću za usluge, ugostiteljstvo, turizam i trgovinu, OIB 47805295548, Tkalčićeva ulica 5, 10000 Zagreb</derivirana_varijabla>
  </DomainObject.Predmet.ProtustrankaWithAdressOIB>
  <DomainObject.Predmet.ProtustrankaNazivFormated>
    <izvorni_sadrzaj>PALADOR USLUGE jednostavno društvo s ograničenom odgovornošću za usluge, ugostiteljstvo, turizam i trgovinu</izvorni_sadrzaj>
    <derivirana_varijabla naziv="DomainObject.Predmet.ProtustrankaNazivFormated_1">PALADOR USLUGE jednostavno društvo s ograničenom odgovornošću za usluge, ugostiteljstvo, turizam i trgovinu</derivirana_varijabla>
  </DomainObject.Predmet.ProtustrankaNazivFormated>
  <DomainObject.Predmet.ProtustrankaNazivFormatedOIB>
    <izvorni_sadrzaj>PALADOR USLUGE jednostavno društvo s ograničenom odgovornošću za usluge, ugostiteljstvo, turizam i trgovinu, OIB 47805295548</izvorni_sadrzaj>
    <derivirana_varijabla naziv="DomainObject.Predmet.ProtustrankaNazivFormatedOIB_1">PALADOR USLUGE jednostavno društvo s ograničenom odgovornošću za usluge, ugostiteljstvo, turizam i trgovinu, OIB 47805295548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PALADOR USLUGE jednostavno društvo s ograničenom odgovornošću za usluge, ugostiteljstvo, turizam i trgovinu</item>
    </izvorni_sadrzaj>
    <derivirana_varijabla naziv="DomainObject.Predmet.ProtuStrankaListFormated_1">
      <item>PALADOR USLUGE jednostavno društvo s ograničenom odgovornošću za usluge, ugostiteljstvo, turizam i trgovinu</item>
    </derivirana_varijabla>
  </DomainObject.Predmet.ProtuStrankaListFormated>
  <DomainObject.Predmet.ProtuStrankaListFormatedOIB>
    <izvorni_sadrzaj>
      <item>PALADOR USLUGE jednostavno društvo s ograničenom odgovornošću za usluge, ugostiteljstvo, turizam i trgovinu, OIB 47805295548</item>
    </izvorni_sadrzaj>
    <derivirana_varijabla naziv="DomainObject.Predmet.ProtuStrankaListFormatedOIB_1">
      <item>PALADOR USLUGE jednostavno društvo s ograničenom odgovornošću za usluge, ugostiteljstvo, turizam i trgovinu, OIB 47805295548</item>
    </derivirana_varijabla>
  </DomainObject.Predmet.ProtuStrankaListFormatedOIB>
  <DomainObject.Predmet.ProtuStrankaListFormatedWithAdress>
    <izvorni_sadrzaj>
      <item>PALADOR USLUGE jednostavno društvo s ograničenom odgovornošću za usluge, ugostiteljstvo, turizam i trgovinu, Tkalčićeva ulica 5, 10000 Zagreb</item>
    </izvorni_sadrzaj>
    <derivirana_varijabla naziv="DomainObject.Predmet.ProtuStrankaListFormatedWithAdress_1">
      <item>PALADOR USLUGE jednostavno društvo s ograničenom odgovornošću za usluge, ugostiteljstvo, turizam i trgovinu, Tkalčićeva ulica 5, 10000 Zagreb</item>
    </derivirana_varijabla>
  </DomainObject.Predmet.ProtuStrankaListFormatedWithAdress>
  <DomainObject.Predmet.ProtuStrankaListFormatedWithAdressOIB>
    <izvorni_sadrzaj>
      <item>PALADOR USLUGE jednostavno društvo s ograničenom odgovornošću za usluge, ugostiteljstvo, turizam i trgovinu, OIB 47805295548, Tkalčićeva ulica 5, 10000 Zagreb</item>
    </izvorni_sadrzaj>
    <derivirana_varijabla naziv="DomainObject.Predmet.ProtuStrankaListFormatedWithAdressOIB_1">
      <item>PALADOR USLUGE jednostavno društvo s ograničenom odgovornošću za usluge, ugostiteljstvo, turizam i trgovinu, OIB 47805295548, Tkalčićeva ulica 5, 10000 Zagreb</item>
    </derivirana_varijabla>
  </DomainObject.Predmet.ProtuStrankaListFormatedWithAdressOIB>
  <DomainObject.Predmet.ProtuStrankaListNazivFormated>
    <izvorni_sadrzaj>
      <item>PALADOR USLUGE jednostavno društvo s ograničenom odgovornošću za usluge, ugostiteljstvo, turizam i trgovinu</item>
    </izvorni_sadrzaj>
    <derivirana_varijabla naziv="DomainObject.Predmet.ProtuStrankaListNazivFormated_1">
      <item>PALADOR USLUGE jednostavno društvo s ograničenom odgovornošću za usluge, ugostiteljstvo, turizam i trgovinu</item>
    </derivirana_varijabla>
  </DomainObject.Predmet.ProtuStrankaListNazivFormated>
  <DomainObject.Predmet.ProtuStrankaListNazivFormatedOIB>
    <izvorni_sadrzaj>
      <item>PALADOR USLUGE jednostavno društvo s ograničenom odgovornošću za usluge, ugostiteljstvo, turizam i trgovinu, OIB 47805295548</item>
    </izvorni_sadrzaj>
    <derivirana_varijabla naziv="DomainObject.Predmet.ProtuStrankaListNazivFormatedOIB_1">
      <item>PALADOR USLUGE jednostavno društvo s ograničenom odgovornošću za usluge, ugostiteljstvo, turizam i trgovinu, OIB 47805295548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2017.</izvorni_sadrzaj>
    <derivirana_varijabla naziv="DomainObject.Datum_1">8. veljače 2017.</derivirana_varijabla>
  </DomainObject.Datum>
  <DomainObject.PoslovniBrojDokumenta>
    <izvorni_sadrzaj>St-2755/2016-3</izvorni_sadrzaj>
    <derivirana_varijabla naziv="DomainObject.PoslovniBrojDokumenta_1">St-2755/2016-3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PALADOR USLUGE jednostavno društvo s ograničenom odgovornošću za usluge, ugostiteljstvo, turizam i trgovinu</izvorni_sadrzaj>
    <derivirana_varijabla naziv="DomainObject.Predmet.ProtustrankaIDrugi_1">PALADOR USLUGE jednostavno društvo s ograničenom odgovornošću za usluge, ugostiteljstvo, turizam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PALADOR USLUGE jednostavno društvo s ograničenom odgovornošću za usluge, ugostiteljstvo, turizam i trgovinu, OIB 47805295548, Tkalčićeva ulica 5, 10000 Zagreb</izvorni_sadrzaj>
    <derivirana_varijabla naziv="DomainObject.Predmet.ProtustrankaIDrugiAdressOIB_1">PALADOR USLUGE jednostavno društvo s ograničenom odgovornošću za usluge, ugostiteljstvo, turizam i trgovinu, OIB 47805295548, Tkalčićeva ulica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PALADOR USLUGE jednostavno društvo s ograničenom odgovornošću za usluge, ugostiteljstvo, turizam i trgovinu</item>
    </izvorni_sadrzaj>
    <derivirana_varijabla naziv="DomainObject.Predmet.SudioniciListNaziv_1">
      <item>FINA Regionalni centar Zagreb</item>
      <item>PALADOR USLUGE jednostavno društvo s ograničenom odgovornošću za usluge, ugostiteljstvo, turizam i trgovinu</item>
    </derivirana_varijabla>
  </DomainObject.Predmet.SudioniciListNaziv>
  <DomainObject.Predmet.SudioniciListAdressOIB>
    <izvorni_sadrzaj>
      <item>FINA Regionalni centar Zagreb, OIB 85821130368, Trg svibanjskih žrtava 1995. br. 1,10000 Zagreb</item>
      <item>PALADOR USLUGE jednostavno društvo s ograničenom odgovornošću za usluge, ugostiteljstvo, turizam i trgovinu, OIB 47805295548, Tkalčićeva ulica 5,10000 Zagreb</item>
    </izvorni_sadrzaj>
    <derivirana_varijabla naziv="DomainObject.Predmet.SudioniciListAdressOIB_1">
      <item>FINA Regionalni centar Zagreb, OIB 85821130368, Trg svibanjskih žrtava 1995. br. 1,10000 Zagreb</item>
      <item>PALADOR USLUGE jednostavno društvo s ograničenom odgovornošću za usluge, ugostiteljstvo, turizam i trgovinu, OIB 47805295548, Tkalčićeva ulica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47805295548</item>
    </izvorni_sadrzaj>
    <derivirana_varijabla naziv="DomainObject.Predmet.SudioniciListNazivOIB_1">
      <item>, OIB 85821130368</item>
      <item>, OIB 47805295548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1D4C96-6190-4243-AB54-3D8C34CFFB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941</properties:Words>
  <properties:Characters>5031</properties:Characters>
  <properties:Lines>131</properties:Lines>
  <properties:Paragraphs>49</properties:Paragraphs>
  <properties:TotalTime>62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2017-02-03T12:53:00Z</dcterms:created>
  <dc:creator>Unknown</dc:creator>
  <dc:description/>
  <cp:keywords/>
  <cp:lastModifiedBy>Petra Čiček</cp:lastModifiedBy>
  <cp:lastPrinted>2017-02-08T13:27:00Z</cp:lastPrinted>
  <dcterms:modified xmlns:xsi="http://www.w3.org/2001/XMLSchema-instance" xsi:type="dcterms:W3CDTF">2017-02-08T13:27:00Z</dcterms:modified>
  <cp:revision>20</cp:revision>
  <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St-2755/2016-3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