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aca7" w14:paraId="5e9aca7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85. St-</w:t>
      </w:r>
      <w:r w:rsidR="00962B2D">
        <w:rPr>
          <w:lang w:val="pl-PL"/>
        </w:rPr>
        <w:t>1508</w:t>
      </w:r>
      <w:r w:rsidRPr="00C87172">
        <w:rPr>
          <w:lang w:val="pl-PL"/>
        </w:rPr>
        <w:t xml:space="preserve">/16 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6A7F9F" w:rsidR="00FE2BDA" w:rsidRPr="00FE2BDA">
      <w:pPr>
        <w:ind w:firstLine="708"/>
        <w:jc w:val="both"/>
      </w:pPr>
      <w:r w:rsidRPr="00FE2BDA">
        <w:rPr>
          <w:lang w:val="pt-BR"/>
        </w:rPr>
        <w:t xml:space="preserve">Trgovački sud u Zagrebu, po sucu mr.sc. Ivani Koštarić Fegeš, u stečajnom postupku u povodu </w:t>
      </w:r>
      <w:r w:rsidR="00F83EFB" w:rsidRPr="00FE2BDA">
        <w:rPr>
          <w:lang w:val="pt-BR"/>
        </w:rPr>
        <w:t>prijedloga</w:t>
      </w:r>
      <w:r w:rsidRPr="00FE2BDA">
        <w:rPr>
          <w:lang w:val="pt-BR"/>
        </w:rPr>
        <w:t xml:space="preserve"> predlagatelja FINANCIJSKE AGENCIJE, Zagreb, Ulica grada Vukovara 70, OIB: </w:t>
      </w:r>
      <w:r w:rsidRPr="00FE2BDA">
        <w:t>85821130368</w:t>
      </w:r>
      <w:r w:rsidRPr="00FE2BDA">
        <w:rPr>
          <w:lang w:val="pt-BR"/>
        </w:rPr>
        <w:t xml:space="preserve">, </w:t>
      </w:r>
      <w:r w:rsidR="00FE2BDA" w:rsidRPr="00FE2BDA">
        <w:rPr>
          <w:lang w:val="pt-BR"/>
        </w:rPr>
        <w:t xml:space="preserve">za </w:t>
      </w:r>
      <w:r w:rsidR="00EA0609">
        <w:rPr>
          <w:lang w:val="pt-BR"/>
        </w:rPr>
        <w:t>pokretanje</w:t>
      </w:r>
      <w:r w:rsidR="00FE2BDA" w:rsidRPr="00FE2BDA">
        <w:rPr>
          <w:lang w:val="pt-BR"/>
        </w:rPr>
        <w:t xml:space="preserve"> stečajnog postupka nad dužnikom </w:t>
      </w:r>
      <w:r w:rsidR="00962B2D">
        <w:rPr>
          <w:lang w:val="pt-BR"/>
        </w:rPr>
        <w:t xml:space="preserve">PAN–papirna industrija d.o.o., Zagreb, Miramarska cesta 11B, OIB: </w:t>
      </w:r>
      <w:r w:rsidR="00BB31BA" w:rsidRPr="00BB31BA">
        <w:t>21056005908</w:t>
      </w:r>
      <w:r w:rsidR="00FE2BDA" w:rsidRPr="00FE2BDA">
        <w:t xml:space="preserve">, </w:t>
      </w:r>
      <w:r w:rsidR="00B14B39">
        <w:rPr>
          <w:lang w:val="pt-BR"/>
        </w:rPr>
        <w:t>5</w:t>
      </w:r>
      <w:r w:rsidR="00FE2BDA" w:rsidRPr="00FE2BDA">
        <w:rPr>
          <w:lang w:val="pt-BR"/>
        </w:rPr>
        <w:t xml:space="preserve">. </w:t>
      </w:r>
      <w:r w:rsidR="00B14B39">
        <w:rPr>
          <w:lang w:val="pt-BR"/>
        </w:rPr>
        <w:t>veljače</w:t>
      </w:r>
      <w:r w:rsidR="00FE2BDA" w:rsidRPr="00FE2BDA">
        <w:rPr>
          <w:lang w:val="pt-BR"/>
        </w:rPr>
        <w:t xml:space="preserve"> 201</w:t>
      </w:r>
      <w:r w:rsidR="00B14B39">
        <w:rPr>
          <w:lang w:val="pt-BR"/>
        </w:rPr>
        <w:t>8</w:t>
      </w:r>
      <w:r w:rsidR="00FE2BDA" w:rsidRPr="00FE2BDA">
        <w:rPr>
          <w:lang w:val="pt-BR"/>
        </w:rPr>
        <w:t>.</w:t>
      </w:r>
      <w:r w:rsidR="00FE2BDA" w:rsidRPr="00FE2BDA">
        <w:t>,</w:t>
      </w:r>
    </w:p>
    <w:p w:rsidRDefault="00FE2BDA" w:rsidP="00FE2BDA" w:rsidR="00FE2BDA" w:rsidRPr="00FE2BDA">
      <w:pPr>
        <w:jc w:val="both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FE2BDA" w:rsidP="00FE2BDA" w:rsidR="00FE2BDA" w:rsidRPr="00FE2BDA">
      <w:pPr>
        <w:ind w:firstLine="708"/>
        <w:jc w:val="both"/>
      </w:pPr>
      <w:r w:rsidRPr="00FE2BDA">
        <w:t xml:space="preserve">Odbacuje se prijedlog za </w:t>
      </w:r>
      <w:r w:rsidR="00B6160B">
        <w:t>pokretanje</w:t>
      </w:r>
      <w:r w:rsidRPr="00FE2BDA">
        <w:t xml:space="preserve"> stečajnog postupka nad dužnikom </w:t>
      </w:r>
      <w:r w:rsidR="00560F13">
        <w:rPr>
          <w:lang w:val="pt-BR"/>
        </w:rPr>
        <w:t xml:space="preserve">PAN–papirna industrija d.o.o., Zagreb, Miramarska cesta 11B, OIB: </w:t>
      </w:r>
      <w:r w:rsidR="00560F13" w:rsidRPr="00BB31BA">
        <w:t>21056005908</w:t>
      </w:r>
      <w:r w:rsidR="003664C5"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DA3EDA" w:rsidP="00DA3EDA" w:rsidR="00786E95">
      <w:pPr>
        <w:ind w:firstLine="708"/>
        <w:jc w:val="both"/>
      </w:pPr>
      <w:r w:rsidRPr="00762003">
        <w:t xml:space="preserve">Financijska agencija je, </w:t>
      </w:r>
      <w:r w:rsidR="00B62B29">
        <w:t>15</w:t>
      </w:r>
      <w:r w:rsidRPr="00762003">
        <w:t xml:space="preserve">. </w:t>
      </w:r>
      <w:r w:rsidR="00B6160B">
        <w:t>veljače</w:t>
      </w:r>
      <w:r w:rsidRPr="00762003">
        <w:t xml:space="preserve"> 2016., podnijela ovom sudu prijedlog za </w:t>
      </w:r>
      <w:r w:rsidR="00B6160B">
        <w:t>pokretanje</w:t>
      </w:r>
      <w:r w:rsidRPr="00762003">
        <w:t xml:space="preserve"> stečajnog postupka </w:t>
      </w:r>
      <w:r w:rsidR="00E008BE">
        <w:t xml:space="preserve">(dalje: prijedlog) </w:t>
      </w:r>
      <w:r w:rsidRPr="00762003">
        <w:t xml:space="preserve">nad dužnikom </w:t>
      </w:r>
      <w:r w:rsidR="00B6160B">
        <w:rPr>
          <w:lang w:val="pt-BR"/>
        </w:rPr>
        <w:t xml:space="preserve">PAN–papirna industrija d.o.o., Zagreb, Miramarska cesta 11B, OIB: </w:t>
      </w:r>
      <w:r w:rsidR="00B6160B" w:rsidRPr="00BB31BA">
        <w:t>21056005908</w:t>
      </w:r>
      <w:r w:rsidR="00977F51">
        <w:t xml:space="preserve"> (dalje: dužnik)</w:t>
      </w:r>
      <w:r w:rsidRPr="00762003">
        <w:t xml:space="preserve">, na temelju odredbe čl. </w:t>
      </w:r>
      <w:r w:rsidR="00786E95">
        <w:t>27. st. 5</w:t>
      </w:r>
      <w:r w:rsidRPr="00762003">
        <w:t>.</w:t>
      </w:r>
      <w:r w:rsidR="00786E95">
        <w:t xml:space="preserve"> Zakona o financijskom poslovanju i </w:t>
      </w:r>
      <w:proofErr w:type="spellStart"/>
      <w:r w:rsidR="00786E95">
        <w:t>predstečajnoj</w:t>
      </w:r>
      <w:proofErr w:type="spellEnd"/>
      <w:r w:rsidR="00786E95">
        <w:t xml:space="preserve"> nagodbi ("Narodne novine" broj 108/12, 144/12, 81/13 i 112/13)</w:t>
      </w:r>
      <w:r w:rsidR="00C12B41">
        <w:t>.</w:t>
      </w:r>
      <w:r w:rsidRPr="00762003">
        <w:t xml:space="preserve"> </w:t>
      </w:r>
    </w:p>
    <w:p w:rsidRDefault="00C87172" w:rsidP="00AA16BD" w:rsidR="00C87172" w:rsidRPr="00C87172">
      <w:pPr>
        <w:ind w:firstLine="708"/>
        <w:jc w:val="both"/>
        <w:rPr>
          <w:lang w:eastAsia="hr-HR"/>
        </w:rPr>
      </w:pPr>
    </w:p>
    <w:p w:rsidRDefault="007226CC" w:rsidP="00AA16BD" w:rsidR="001F1133">
      <w:pPr>
        <w:pStyle w:val="Tijeloteksta"/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="00EC5CB7">
        <w:rPr>
          <w:lang w:val="pt-BR"/>
        </w:rPr>
        <w:t xml:space="preserve">utvrđeno je </w:t>
      </w:r>
      <w:r w:rsidRPr="00C87172">
        <w:rPr>
          <w:lang w:val="pt-BR"/>
        </w:rPr>
        <w:t>da je</w:t>
      </w:r>
      <w:r w:rsidR="00323B13">
        <w:rPr>
          <w:lang w:val="pt-BR"/>
        </w:rPr>
        <w:t>,</w:t>
      </w:r>
      <w:r w:rsidR="000843CA" w:rsidRPr="00C87172">
        <w:rPr>
          <w:lang w:val="pt-BR"/>
        </w:rPr>
        <w:t xml:space="preserve"> </w:t>
      </w:r>
      <w:r w:rsidR="0071363B">
        <w:rPr>
          <w:lang w:val="pt-BR"/>
        </w:rPr>
        <w:t xml:space="preserve">rješenjem Trgovačkog suda u Zagrebu poslovni broj </w:t>
      </w:r>
      <w:proofErr w:type="spellStart"/>
      <w:r w:rsidR="00977F51">
        <w:t>Tt</w:t>
      </w:r>
      <w:proofErr w:type="spellEnd"/>
      <w:r w:rsidR="00977F51">
        <w:t>-16/10736-31 od 12. srpnja 2017.</w:t>
      </w:r>
      <w:r w:rsidR="00355D02">
        <w:rPr>
          <w:lang w:val="pt-BR"/>
        </w:rPr>
        <w:t xml:space="preserve">, </w:t>
      </w:r>
      <w:r w:rsidR="000843CA" w:rsidRPr="00C87172">
        <w:t>upisano pripajanje dužnika u sudski registar u kojemu je upisano društvo preuzimatelj</w:t>
      </w:r>
      <w:r w:rsidR="00484540" w:rsidRPr="00C87172">
        <w:t xml:space="preserve"> </w:t>
      </w:r>
      <w:proofErr w:type="spellStart"/>
      <w:r w:rsidR="00C12B41">
        <w:t>DAMEX</w:t>
      </w:r>
      <w:proofErr w:type="spellEnd"/>
      <w:r w:rsidR="00C12B41">
        <w:t xml:space="preserve"> GRADNJA d.o.o., </w:t>
      </w:r>
      <w:r w:rsidR="00AE20C7">
        <w:t>Bregana, Lj</w:t>
      </w:r>
      <w:r w:rsidR="00F4084D">
        <w:t xml:space="preserve">udevita Gaja 8, </w:t>
      </w:r>
      <w:proofErr w:type="spellStart"/>
      <w:r w:rsidR="00F4084D">
        <w:t>OIB</w:t>
      </w:r>
      <w:proofErr w:type="spellEnd"/>
      <w:r w:rsidR="00F4084D">
        <w:t xml:space="preserve">: </w:t>
      </w:r>
      <w:r w:rsidR="00AE20C7" w:rsidRPr="00AE20C7">
        <w:t>01968500772</w:t>
      </w:r>
      <w:r w:rsidR="00E008BE">
        <w:t>.</w:t>
      </w:r>
      <w:r w:rsidR="00355D02">
        <w:t xml:space="preserve"> </w:t>
      </w:r>
      <w:r w:rsidR="001F1133">
        <w:t xml:space="preserve">Nadalje je utvrđeno kako je, 27. rujna 2017., rješenjem Trgovačkog suda u Zagrebu poslovni broj </w:t>
      </w:r>
      <w:proofErr w:type="spellStart"/>
      <w:r w:rsidR="001F1133">
        <w:t>Tt</w:t>
      </w:r>
      <w:proofErr w:type="spellEnd"/>
      <w:r w:rsidR="001F1133">
        <w:t>-17/36486-1 dužnik brisan iz sudskog registra.</w:t>
      </w:r>
    </w:p>
    <w:p w:rsidRDefault="001F1133" w:rsidP="00AA16BD" w:rsidR="001F1133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  <w:t xml:space="preserve">S obzirom na to da je </w:t>
      </w:r>
      <w:r w:rsidR="00350F66">
        <w:rPr>
          <w:lang w:val="pt-BR"/>
        </w:rPr>
        <w:t xml:space="preserve">prijedlog </w:t>
      </w:r>
      <w:r w:rsidRPr="00C87172">
        <w:rPr>
          <w:lang w:val="pt-BR"/>
        </w:rPr>
        <w:t xml:space="preserve">podnesen </w:t>
      </w:r>
      <w:r w:rsidR="009D5DA3">
        <w:rPr>
          <w:lang w:val="pt-BR"/>
        </w:rPr>
        <w:t>15</w:t>
      </w:r>
      <w:r w:rsidRPr="00C87172">
        <w:rPr>
          <w:lang w:val="pt-BR"/>
        </w:rPr>
        <w:t xml:space="preserve">. </w:t>
      </w:r>
      <w:r w:rsidR="0071363B">
        <w:rPr>
          <w:lang w:val="pt-BR"/>
        </w:rPr>
        <w:t>veljače</w:t>
      </w:r>
      <w:r w:rsidRPr="00C87172">
        <w:rPr>
          <w:lang w:val="pt-BR"/>
        </w:rPr>
        <w:t xml:space="preserve"> 2016., dok je pripajanje dužnika </w:t>
      </w:r>
      <w:r w:rsidR="00B3660F" w:rsidRPr="00C87172">
        <w:rPr>
          <w:lang w:val="pt-BR"/>
        </w:rPr>
        <w:t>društvu preuzimatelj</w:t>
      </w:r>
      <w:r w:rsidR="008F1B11">
        <w:rPr>
          <w:lang w:val="pt-BR"/>
        </w:rPr>
        <w:t>u upisano u s</w:t>
      </w:r>
      <w:r w:rsidR="00B3660F" w:rsidRPr="00C87172">
        <w:rPr>
          <w:lang w:val="pt-BR"/>
        </w:rPr>
        <w:t xml:space="preserve">udski registar u kojemu je upisano društvo preuzimatelj </w:t>
      </w:r>
      <w:r w:rsidR="00355D02">
        <w:t>12. srpnja 2017.</w:t>
      </w:r>
      <w:r w:rsidR="00355D02">
        <w:rPr>
          <w:lang w:val="pt-BR"/>
        </w:rPr>
        <w:t xml:space="preserve">, </w:t>
      </w:r>
      <w:r w:rsidR="00B3660F" w:rsidRPr="00C87172">
        <w:rPr>
          <w:lang w:val="pt-BR"/>
        </w:rPr>
        <w:t xml:space="preserve">to proizlazi da je do pripajanja 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Pr="00C87172">
        <w:t xml:space="preserve">u skladu s odredbom čl. </w:t>
      </w:r>
      <w:r w:rsidR="00A03616" w:rsidRPr="00C87172">
        <w:t>541</w:t>
      </w:r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111/93, 34/99, 121/99, 52/00, 118/03, 107/07, </w:t>
      </w:r>
      <w:r w:rsidRPr="00C87172">
        <w:rPr>
          <w:color w:val="000000"/>
        </w:rPr>
        <w:t>146/08, 137/09, 152/11, 111/12, 68/13 i 110/15</w:t>
      </w:r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541. st. 3. </w:t>
      </w:r>
      <w:proofErr w:type="spellStart"/>
      <w:r w:rsidR="00814793">
        <w:t>ZTD</w:t>
      </w:r>
      <w:proofErr w:type="spellEnd"/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3548E0" w:rsidP="00AA16BD" w:rsidR="003548E0" w:rsidRPr="00EB08EA">
      <w:pPr>
        <w:pStyle w:val="Tijeloteksta"/>
        <w:ind w:firstLine="708"/>
      </w:pPr>
      <w:r w:rsidRPr="00EB08EA">
        <w:lastRenderedPageBreak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B08EA">
          <w:t>3. st</w:t>
        </w:r>
      </w:smartTag>
      <w:r w:rsidRPr="00EB08EA">
        <w:t xml:space="preserve">. 1. </w:t>
      </w:r>
      <w:r w:rsidR="0071363B" w:rsidRPr="00EB08EA">
        <w:t>Stečajnog zakona („Narodne</w:t>
      </w:r>
      <w:r w:rsidR="00EB08EA" w:rsidRPr="00EB08EA">
        <w:t xml:space="preserve"> novine“ broj 71/15; dalje: </w:t>
      </w:r>
      <w:proofErr w:type="spellStart"/>
      <w:r w:rsidR="00EB08EA" w:rsidRPr="00EB08EA">
        <w:t>SZ</w:t>
      </w:r>
      <w:proofErr w:type="spellEnd"/>
      <w:r w:rsidR="00EB08EA" w:rsidRPr="00EB08EA">
        <w:t xml:space="preserve">) </w:t>
      </w:r>
      <w:r w:rsidRPr="00EB08EA">
        <w:t>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E67D4D">
        <w:rPr>
          <w:lang w:val="pt-BR"/>
        </w:rPr>
        <w:t>prijedlog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 w:rsidRPr="00C87172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>u izreci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7226CC" w:rsidP="003308B9" w:rsidR="003308B9">
      <w:pPr>
        <w:pStyle w:val="Tijeloteksta"/>
        <w:jc w:val="center"/>
      </w:pPr>
      <w:r w:rsidRPr="00C87172">
        <w:t xml:space="preserve">U Zagrebu </w:t>
      </w:r>
      <w:r w:rsidR="003308B9">
        <w:rPr>
          <w:lang w:val="pt-BR"/>
        </w:rPr>
        <w:t>5</w:t>
      </w:r>
      <w:r w:rsidR="003308B9" w:rsidRPr="00FE2BDA">
        <w:rPr>
          <w:lang w:val="pt-BR"/>
        </w:rPr>
        <w:t xml:space="preserve">. </w:t>
      </w:r>
      <w:r w:rsidR="003308B9">
        <w:rPr>
          <w:lang w:val="pt-BR"/>
        </w:rPr>
        <w:t>veljače</w:t>
      </w:r>
      <w:r w:rsidR="003308B9" w:rsidRPr="00FE2BDA">
        <w:rPr>
          <w:lang w:val="pt-BR"/>
        </w:rPr>
        <w:t xml:space="preserve"> 201</w:t>
      </w:r>
      <w:r w:rsidR="003308B9">
        <w:rPr>
          <w:lang w:val="pt-BR"/>
        </w:rPr>
        <w:t>8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3308B9" w:rsidP="003308B9" w:rsidR="007226CC" w:rsidRPr="00C87172">
      <w:pPr>
        <w:pStyle w:val="Tijelotekst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26CC" w:rsidRPr="00C87172">
        <w:tab/>
        <w:t>SUDAC:</w:t>
      </w:r>
    </w:p>
    <w:p w:rsidRDefault="00C87172" w:rsidP="007226CC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D12D77">
        <w:t>, v.r.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62B2D" w:rsidP="00962B2D" w:rsidR="00962B2D" w:rsidRPr="00962B2D">
      <w:pPr>
        <w:jc w:val="both"/>
        <w:rPr>
          <w:lang w:val="da-DK"/>
        </w:rPr>
      </w:pPr>
      <w:r w:rsidRPr="00962B2D">
        <w:rPr>
          <w:lang w:val="da-DK"/>
        </w:rPr>
        <w:t>UPUTA O PRAVNOM LIJEKU:</w:t>
      </w:r>
    </w:p>
    <w:p w:rsidRDefault="00962B2D" w:rsidP="00962B2D" w:rsidR="00962B2D" w:rsidRPr="00962B2D">
      <w:pPr>
        <w:jc w:val="both"/>
        <w:rPr>
          <w:lang w:val="pl-PL"/>
        </w:rPr>
      </w:pPr>
      <w:r w:rsidRPr="00962B2D">
        <w:rPr>
          <w:lang w:val="pl-PL"/>
        </w:rPr>
        <w:t xml:space="preserve">Protiv ovog rješenja, nezadovoljna stranka može uložiti žalbu Visokom trgovačkom sudu Republike Hrvatske u roku od 8 dana </w:t>
      </w:r>
      <w:r w:rsidR="003308B9">
        <w:rPr>
          <w:lang w:val="pl-PL"/>
        </w:rPr>
        <w:t xml:space="preserve">od dostave </w:t>
      </w:r>
      <w:r w:rsidRPr="00962B2D">
        <w:rPr>
          <w:lang w:val="pl-PL"/>
        </w:rPr>
        <w:t>rješenja, a ulaže se putem ovog suda u 2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D12D77" w:rsidP="00D12D77" w:rsidR="00D12D77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 xml:space="preserve">Za točnost </w:t>
      </w:r>
      <w:proofErr w:type="spellStart"/>
      <w:r>
        <w:rPr>
          <w:rFonts w:eastAsiaTheme="minorHAnsi"/>
        </w:rPr>
        <w:t>otpravka</w:t>
      </w:r>
      <w:proofErr w:type="spellEnd"/>
      <w:r>
        <w:rPr>
          <w:rFonts w:eastAsiaTheme="minorHAnsi"/>
        </w:rPr>
        <w:t xml:space="preserve"> - ovlašteni službenik</w:t>
      </w:r>
    </w:p>
    <w:p w:rsidRDefault="00D12D77" w:rsidP="00D12D77" w:rsidR="0013694F" w:rsidRPr="00C87172">
      <w:r>
        <w:rPr>
          <w:rFonts w:eastAsiaTheme="minorHAnsi"/>
        </w:rPr>
        <w:t xml:space="preserve">Katarina </w:t>
      </w:r>
      <w:proofErr w:type="spellStart"/>
      <w:r>
        <w:rPr>
          <w:rFonts w:eastAsiaTheme="minorHAnsi"/>
        </w:rPr>
        <w:t>Drndelić</w:t>
      </w:r>
      <w:proofErr w:type="spellEnd"/>
    </w:p>
    <w:sectPr w:rsidSect="00323B13" w:rsidR="0013694F" w:rsidRPr="00C87172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r w:rsidR="00962B2D">
      <w:t>1508</w:t>
    </w:r>
    <w:r>
      <w:t>/16</w:t>
    </w:r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843CA"/>
    <w:rsid w:val="000F0E45"/>
    <w:rsid w:val="00124273"/>
    <w:rsid w:val="0013694F"/>
    <w:rsid w:val="0014204C"/>
    <w:rsid w:val="00172589"/>
    <w:rsid w:val="00187AAE"/>
    <w:rsid w:val="001F1133"/>
    <w:rsid w:val="00272112"/>
    <w:rsid w:val="00323B13"/>
    <w:rsid w:val="003308B9"/>
    <w:rsid w:val="00337A51"/>
    <w:rsid w:val="00350F66"/>
    <w:rsid w:val="003548E0"/>
    <w:rsid w:val="00355D02"/>
    <w:rsid w:val="0035718C"/>
    <w:rsid w:val="003664C5"/>
    <w:rsid w:val="003A4777"/>
    <w:rsid w:val="003C6600"/>
    <w:rsid w:val="00440027"/>
    <w:rsid w:val="00451430"/>
    <w:rsid w:val="00484540"/>
    <w:rsid w:val="004A6DCE"/>
    <w:rsid w:val="0052156F"/>
    <w:rsid w:val="00554727"/>
    <w:rsid w:val="00560F13"/>
    <w:rsid w:val="00655990"/>
    <w:rsid w:val="006A7F9F"/>
    <w:rsid w:val="0071363B"/>
    <w:rsid w:val="007226CC"/>
    <w:rsid w:val="00762003"/>
    <w:rsid w:val="00786E95"/>
    <w:rsid w:val="007B4D87"/>
    <w:rsid w:val="00814793"/>
    <w:rsid w:val="008B0AE9"/>
    <w:rsid w:val="008D12DC"/>
    <w:rsid w:val="008E51BB"/>
    <w:rsid w:val="008F1B11"/>
    <w:rsid w:val="009201C6"/>
    <w:rsid w:val="00923A0F"/>
    <w:rsid w:val="00962B2D"/>
    <w:rsid w:val="00962B91"/>
    <w:rsid w:val="00972A49"/>
    <w:rsid w:val="00977F51"/>
    <w:rsid w:val="009D5DA3"/>
    <w:rsid w:val="00A03616"/>
    <w:rsid w:val="00A21DD4"/>
    <w:rsid w:val="00A4216A"/>
    <w:rsid w:val="00A45BF8"/>
    <w:rsid w:val="00A956F6"/>
    <w:rsid w:val="00AA16BD"/>
    <w:rsid w:val="00AC0CC7"/>
    <w:rsid w:val="00AE20C7"/>
    <w:rsid w:val="00AF282E"/>
    <w:rsid w:val="00B03AAE"/>
    <w:rsid w:val="00B14B39"/>
    <w:rsid w:val="00B3660F"/>
    <w:rsid w:val="00B42FB9"/>
    <w:rsid w:val="00B6160B"/>
    <w:rsid w:val="00B62B29"/>
    <w:rsid w:val="00BB31BA"/>
    <w:rsid w:val="00BB62E8"/>
    <w:rsid w:val="00BE2B65"/>
    <w:rsid w:val="00BF4BAD"/>
    <w:rsid w:val="00C12B41"/>
    <w:rsid w:val="00C37CA5"/>
    <w:rsid w:val="00C72405"/>
    <w:rsid w:val="00C75F91"/>
    <w:rsid w:val="00C80956"/>
    <w:rsid w:val="00C87172"/>
    <w:rsid w:val="00D12D77"/>
    <w:rsid w:val="00D165B2"/>
    <w:rsid w:val="00D81882"/>
    <w:rsid w:val="00D875CD"/>
    <w:rsid w:val="00DA3EDA"/>
    <w:rsid w:val="00E008BE"/>
    <w:rsid w:val="00E22DD5"/>
    <w:rsid w:val="00E67D4D"/>
    <w:rsid w:val="00E87B9D"/>
    <w:rsid w:val="00EA0609"/>
    <w:rsid w:val="00EB08EA"/>
    <w:rsid w:val="00EC5CB7"/>
    <w:rsid w:val="00F4084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D7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D7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D7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D7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D7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D7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D7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D7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St-1508/2016-3</izvorni_sadrzaj>
    <derivirana_varijabla naziv="DomainObject.Oznaka_1">St-1508/2016-3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d.o.o.</izvorni_sadrzaj>
    <derivirana_varijabla naziv="DomainObject.Predmet.ProtustrankaFormated_1">  PAN - papirna industrija d.o.o.</derivirana_varijabla>
  </DomainObject.Predmet.ProtustrankaFormated>
  <DomainObject.Predmet.ProtustrankaFormatedOIB>
    <izvorni_sadrzaj>  PAN - papirna industrija d.o.o., OIB 21056005908</izvorni_sadrzaj>
    <derivirana_varijabla naziv="DomainObject.Predmet.ProtustrankaFormatedOIB_1">  PAN - papirna industrija d.o.o., OIB 21056005908</derivirana_varijabla>
  </DomainObject.Predmet.ProtustrankaFormatedOIB>
  <DomainObject.Predmet.ProtustrankaFormatedWithAdress>
    <izvorni_sadrzaj> PAN - papirna industrija d.o.o., Miramarska cesta 11 B, 10000 Zagreb</izvorni_sadrzaj>
    <derivirana_varijabla naziv="DomainObject.Predmet.ProtustrankaFormatedWithAdress_1"> PAN - papirna industrija d.o.o., Miramarska cesta 11 B, 10000 Zagreb</derivirana_varijabla>
  </DomainObject.Predmet.ProtustrankaFormatedWithAdress>
  <DomainObject.Predmet.ProtustrankaFormatedWithAdressOIB>
    <izvorni_sadrzaj> PAN - papirna industrija d.o.o., OIB 21056005908, Miramarska cesta 11 B, 10000 Zagreb</izvorni_sadrzaj>
    <derivirana_varijabla naziv="DomainObject.Predmet.ProtustrankaFormatedWithAdressOIB_1"> PAN - papirna industrija d.o.o., OIB 21056005908, Miramarska cesta 11 B, 10000 Zagreb</derivirana_varijabla>
  </DomainObject.Predmet.ProtustrankaFormatedWithAdressOIB>
  <DomainObject.Predmet.ProtustrankaWithAdress>
    <izvorni_sadrzaj>PAN - papirna industrija d.o.o. Miramarska cesta 11 B, 10000 Zagreb</izvorni_sadrzaj>
    <derivirana_varijabla naziv="DomainObject.Predmet.ProtustrankaWithAdress_1">PAN - papirna industrija d.o.o. Miramarska cesta 11 B, 10000 Zagreb</derivirana_varijabla>
  </DomainObject.Predmet.ProtustrankaWithAdress>
  <DomainObject.Predmet.ProtustrankaWithAdressOIB>
    <izvorni_sadrzaj>PAN - papirna industrija d.o.o., OIB 21056005908, Miramarska cesta 11 B, 10000 Zagreb</izvorni_sadrzaj>
    <derivirana_varijabla naziv="DomainObject.Predmet.ProtustrankaWithAdressOIB_1">PAN - papirna industrija d.o.o., OIB 21056005908, Miramarska cesta 11 B, 10000 Zagreb</derivirana_varijabla>
  </DomainObject.Predmet.ProtustrankaWithAdressOIB>
  <DomainObject.Predmet.ProtustrankaNazivFormated>
    <izvorni_sadrzaj>PAN - papirna industrija d.o.o.</izvorni_sadrzaj>
    <derivirana_varijabla naziv="DomainObject.Predmet.ProtustrankaNazivFormated_1">PAN - papirna industrija d.o.o.</derivirana_varijabla>
  </DomainObject.Predmet.ProtustrankaNazivFormated>
  <DomainObject.Predmet.ProtustrankaNazivFormatedOIB>
    <izvorni_sadrzaj>PAN - papirna industrija d.o.o., OIB 21056005908</izvorni_sadrzaj>
    <derivirana_varijabla naziv="DomainObject.Predmet.ProtustrankaNazivFormatedOIB_1">PAN - papirna industrija d.o.o., OIB 21056005908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- papirna industrija d.o.o.</item>
    </izvorni_sadrzaj>
    <derivirana_varijabla naziv="DomainObject.Predmet.ProtuStrankaListFormated_1">
      <item>PAN - papirna industrija d.o.o.</item>
    </derivirana_varijabla>
  </DomainObject.Predmet.ProtuStrankaListFormated>
  <DomainObject.Predmet.ProtuStrankaListFormatedOIB>
    <izvorni_sadrzaj>
      <item>PAN - papirna industrija d.o.o., OIB 21056005908</item>
    </izvorni_sadrzaj>
    <derivirana_varijabla naziv="DomainObject.Predmet.ProtuStrankaListFormatedOIB_1">
      <item>PAN - papirna industrija d.o.o., OIB 21056005908</item>
    </derivirana_varijabla>
  </DomainObject.Predmet.ProtuStrankaListFormatedOIB>
  <DomainObject.Predmet.ProtuStrankaListFormatedWithAdress>
    <izvorni_sadrzaj>
      <item>PAN - papirna industrija d.o.o., Miramarska cesta 11 B, 10000 Zagreb</item>
    </izvorni_sadrzaj>
    <derivirana_varijabla naziv="DomainObject.Predmet.ProtuStrankaListFormatedWithAdress_1">
      <item>PAN - papirna industrija d.o.o., Miramarska cesta 11 B, 10000 Zagreb</item>
    </derivirana_varijabla>
  </DomainObject.Predmet.ProtuStrankaListFormatedWithAdress>
  <DomainObject.Predmet.ProtuStrankaListFormatedWithAdressOIB>
    <izvorni_sadrzaj>
      <item>PAN - papirna industrija d.o.o., OIB 21056005908, Miramarska cesta 11 B, 10000 Zagreb</item>
    </izvorni_sadrzaj>
    <derivirana_varijabla naziv="DomainObject.Predmet.ProtuStrankaListFormatedWithAdressOIB_1">
      <item>PAN - papirna industrija d.o.o., OIB 21056005908, Miramarska cesta 11 B, 10000 Zagreb</item>
    </derivirana_varijabla>
  </DomainObject.Predmet.ProtuStrankaListFormatedWithAdressOIB>
  <DomainObject.Predmet.ProtuStrankaListNazivFormated>
    <izvorni_sadrzaj>
      <item>PAN - papirna industrija d.o.o.</item>
    </izvorni_sadrzaj>
    <derivirana_varijabla naziv="DomainObject.Predmet.ProtuStrankaListNazivFormated_1">
      <item>PAN - papirna industrija d.o.o.</item>
    </derivirana_varijabla>
  </DomainObject.Predmet.ProtuStrankaListNazivFormated>
  <DomainObject.Predmet.ProtuStrankaListNazivFormatedOIB>
    <izvorni_sadrzaj>
      <item>PAN - papirna industrija d.o.o., OIB 21056005908</item>
    </izvorni_sadrzaj>
    <derivirana_varijabla naziv="DomainObject.Predmet.ProtuStrankaListNazivFormatedOIB_1">
      <item>PAN - papirna industrija d.o.o., OIB 21056005908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St-1508/2016-3</izvorni_sadrzaj>
    <derivirana_varijabla naziv="DomainObject.PoslovniBrojDokumenta_1">St-1508/2016-3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- papirna industrija d.o.o.</izvorni_sadrzaj>
    <derivirana_varijabla naziv="DomainObject.Predmet.ProtustrankaIDrugi_1">PAN - papirna industrija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PAN - papirna industrija d.o.o., OIB 21056005908, Miramarska cesta 11 B, 10000 Zagreb</izvorni_sadrzaj>
    <derivirana_varijabla naziv="DomainObject.Predmet.ProtustrankaIDrugiAdressOIB_1">PAN - papirna industrija d.o.o., OIB 21056005908, Miramarska cesta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St-1508/2016-3</izvorni_sadrzaj>
    <derivirana_varijabla naziv="DomainObject.Predmet.OdlukaRjesenje.Oznaka_1">St-1508/2016-3</derivirana_varijabla>
  </DomainObject.Predmet.OdlukaRjesenje.Oznaka>
  <DomainObject.Predmet.SudioniciListNaziv>
    <izvorni_sadrzaj>
      <item>FINA Regionalni centar Zagreb</item>
      <item>PAN - papirna industrija d.o.o.</item>
    </izvorni_sadrzaj>
    <derivirana_varijabla naziv="DomainObject.Predmet.SudioniciListNaziv_1">
      <item>FINA Regionalni centar Zagreb</item>
      <item>PAN - papirna industrija d.o.o.</item>
    </derivirana_varijabla>
  </DomainObject.Predmet.SudioniciListNaziv>
  <DomainObject.Predmet.SudioniciListAdressOIB>
    <izvorni_sadrzaj>
      <item>FINA Regionalni centar Zagreb, OIB 85821130368, Koturaška 43,10000 Zagreb</item>
      <item>PAN - papirna industrija d.o.o., OIB 21056005908, Miramarska cesta 11 B,10000 Zagreb</item>
    </izvorni_sadrzaj>
    <derivirana_varijabla naziv="DomainObject.Predmet.SudioniciListAdressOIB_1">
      <item>FINA Regionalni centar Zagreb, OIB 85821130368, Koturaška 43,10000 Zagreb</item>
      <item>PAN - papirna industrija d.o.o., OIB 21056005908, Miramarska cesta 11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21056005908</item>
    </izvorni_sadrzaj>
    <derivirana_varijabla naziv="DomainObject.Predmet.SudioniciListNazivOIB_1">
      <item>, OIB 85821130368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3100</properties:Characters>
  <properties:Lines>74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2017-02-08T08:37:00Z</dcterms:created>
  <dc:creator>Ivana Koštarić Fegeš</dc:creator>
  <cp:lastModifiedBy>Katarina Drndelić</cp:lastModifiedBy>
  <cp:lastPrinted>2018-02-05T13:07:00Z</cp:lastPrinted>
  <dcterms:modified xmlns:xsi="http://www.w3.org/2001/XMLSchema-instance" xsi:type="dcterms:W3CDTF">2018-02-05T13:07:00Z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