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a8954" w14:paraId="92a8954" w:rsidRDefault="009F492D" w:rsidP="00910611" w:rsidR="009F492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492D" w:rsidP="00910611" w:rsidR="009F492D">
      <w:r>
        <w:rPr>
          <w:rFonts w:eastAsia="MS Mincho"/>
        </w:rPr>
        <w:t>REPUBLIKA HRVATSKA</w:t>
      </w:r>
    </w:p>
    <w:p w:rsidRDefault="009F492D" w:rsidP="00910611" w:rsidR="009F492D">
      <w:r>
        <w:rPr>
          <w:rFonts w:eastAsia="MS Mincho"/>
        </w:rPr>
        <w:t>TRGOVAČKI SUD U RIJECI</w:t>
      </w:r>
    </w:p>
    <w:p w:rsidRDefault="009F492D" w:rsidR="009F492D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9F492D" w:rsidP="00910611" w:rsidR="009F492D" w:rsidRPr="00910611"/>
    <w:p w:rsidRDefault="00714053" w:rsidP="00072B26" w:rsidR="00714053">
      <w:pPr>
        <w:jc w:val="both"/>
        <w:rPr>
          <w:rFonts w:hAnsi="Times New Roman" w:ascii="Times New Roman"/>
          <w:lang w:val="hr-HR"/>
        </w:rPr>
      </w:pPr>
    </w:p>
    <w:p w:rsidRDefault="009F492D" w:rsidP="00072B26" w:rsidR="009F492D">
      <w:pPr>
        <w:jc w:val="both"/>
        <w:rPr>
          <w:rFonts w:hAnsi="Times New Roman" w:ascii="Times New Roman"/>
          <w:lang w:val="hr-HR"/>
        </w:rPr>
      </w:pPr>
    </w:p>
    <w:p w:rsidRDefault="00714053" w:rsidP="00714053" w:rsid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714053" w:rsidP="00714053" w:rsidR="00714053">
      <w:pPr>
        <w:jc w:val="center"/>
        <w:rPr>
          <w:rFonts w:hAnsi="Times New Roman" w:ascii="Times New Roman"/>
          <w:lang w:val="hr-HR"/>
        </w:rPr>
      </w:pPr>
    </w:p>
    <w:p w:rsidRDefault="00907BFA" w:rsidP="00714053" w:rsidR="00907BFA">
      <w:pPr>
        <w:jc w:val="center"/>
        <w:rPr>
          <w:rFonts w:hAnsi="Times New Roman" w:ascii="Times New Roman"/>
          <w:lang w:val="hr-HR"/>
        </w:rPr>
      </w:pPr>
    </w:p>
    <w:p w:rsidRDefault="00714053" w:rsidP="00714053" w:rsidR="00714053" w:rsidRP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 A K L J U Č A K</w:t>
      </w: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072B26" w:rsidP="00317FF3" w:rsidR="001B4C0D" w:rsidRPr="00714053">
      <w:pPr>
        <w:ind w:firstLine="708"/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Trgovački sud u Rijeci, po stečajnom sucu Danieli Korlević, u stečajnom postupku nad dužnikom</w:t>
      </w:r>
      <w:r w:rsidR="00411BE3" w:rsidRPr="00714053">
        <w:rPr>
          <w:rFonts w:hAnsi="Times New Roman" w:ascii="Times New Roman"/>
          <w:b w:val="false"/>
          <w:lang w:val="hr-HR"/>
        </w:rPr>
        <w:t xml:space="preserve"> </w:t>
      </w:r>
      <w:r w:rsidR="00C97CE0" w:rsidRPr="00714053">
        <w:rPr>
          <w:rFonts w:hAnsi="Times New Roman" w:ascii="Times New Roman"/>
          <w:lang w:val="hr-HR"/>
        </w:rPr>
        <w:t>EUROMONTING GRUPA EM</w:t>
      </w:r>
      <w:r w:rsidR="00C97CE0" w:rsidRPr="00714053">
        <w:rPr>
          <w:rFonts w:hAnsi="Times New Roman" w:ascii="Times New Roman"/>
          <w:b w:val="false"/>
          <w:lang w:val="hr-HR"/>
        </w:rPr>
        <w:t xml:space="preserve"> </w:t>
      </w:r>
      <w:r w:rsidR="00C97CE0" w:rsidRPr="00714053">
        <w:rPr>
          <w:rFonts w:hAnsi="Times New Roman" w:ascii="Times New Roman"/>
          <w:lang w:val="hr-HR"/>
        </w:rPr>
        <w:t xml:space="preserve">d.o.o. PULA, Sv. Polikarpa 8, </w:t>
      </w:r>
      <w:r w:rsidRPr="00714053">
        <w:rPr>
          <w:rFonts w:hAnsi="Times New Roman" w:ascii="Times New Roman"/>
          <w:b w:val="false"/>
          <w:lang w:val="hr-HR"/>
        </w:rPr>
        <w:t xml:space="preserve">temeljem čl. </w:t>
      </w:r>
      <w:smartTag w:element="metricconverter" w:uri="urn:schemas-microsoft-com:office:smarttags">
        <w:smartTagPr>
          <w:attr w:val="164. st" w:name="ProductID"/>
        </w:smartTagPr>
        <w:r w:rsidRPr="00714053">
          <w:rPr>
            <w:rFonts w:hAnsi="Times New Roman" w:ascii="Times New Roman"/>
            <w:b w:val="false"/>
            <w:lang w:val="hr-HR"/>
          </w:rPr>
          <w:t>164. st</w:t>
        </w:r>
      </w:smartTag>
      <w:r w:rsidRPr="00714053">
        <w:rPr>
          <w:rFonts w:hAnsi="Times New Roman" w:ascii="Times New Roman"/>
          <w:b w:val="false"/>
          <w:lang w:val="hr-HR"/>
        </w:rPr>
        <w:t>. 4. Stečajnog zakona (NN 44/96, 29/99, 129/00, 123/03, 197/03, 187/04, 82/06</w:t>
      </w:r>
      <w:r w:rsidR="00411BE3" w:rsidRPr="00714053">
        <w:rPr>
          <w:rFonts w:hAnsi="Times New Roman" w:ascii="Times New Roman"/>
          <w:b w:val="false"/>
          <w:lang w:val="hr-HR"/>
        </w:rPr>
        <w:t>,</w:t>
      </w:r>
      <w:r w:rsidRPr="00714053">
        <w:rPr>
          <w:rFonts w:hAnsi="Times New Roman" w:ascii="Times New Roman"/>
          <w:b w:val="false"/>
          <w:lang w:val="hr-HR"/>
        </w:rPr>
        <w:t xml:space="preserve"> 116/10</w:t>
      </w:r>
      <w:r w:rsidR="00411BE3" w:rsidRPr="00714053">
        <w:rPr>
          <w:rFonts w:hAnsi="Times New Roman" w:ascii="Times New Roman"/>
          <w:b w:val="false"/>
          <w:lang w:val="hr-HR"/>
        </w:rPr>
        <w:t xml:space="preserve"> i 25/12</w:t>
      </w:r>
      <w:r w:rsidRPr="00714053">
        <w:rPr>
          <w:rFonts w:hAnsi="Times New Roman" w:ascii="Times New Roman"/>
          <w:b w:val="false"/>
          <w:lang w:val="hr-HR"/>
        </w:rPr>
        <w:t>)</w:t>
      </w:r>
      <w:r w:rsidR="00F6498F" w:rsidRPr="00714053">
        <w:rPr>
          <w:rFonts w:hAnsi="Times New Roman" w:ascii="Times New Roman"/>
          <w:b w:val="false"/>
          <w:lang w:val="hr-HR"/>
        </w:rPr>
        <w:t xml:space="preserve"> </w:t>
      </w:r>
      <w:r w:rsidRPr="00714053">
        <w:rPr>
          <w:rFonts w:hAnsi="Times New Roman" w:ascii="Times New Roman"/>
          <w:b w:val="false"/>
          <w:lang w:val="hr-HR"/>
        </w:rPr>
        <w:t>dana</w:t>
      </w:r>
      <w:r w:rsidR="00735256" w:rsidRPr="00714053">
        <w:rPr>
          <w:rFonts w:hAnsi="Times New Roman" w:ascii="Times New Roman"/>
          <w:b w:val="false"/>
          <w:lang w:val="hr-HR"/>
        </w:rPr>
        <w:t xml:space="preserve"> </w:t>
      </w:r>
      <w:r w:rsidR="00B52BD8">
        <w:rPr>
          <w:rFonts w:hAnsi="Times New Roman" w:ascii="Times New Roman"/>
          <w:b w:val="false"/>
          <w:lang w:val="hr-HR"/>
        </w:rPr>
        <w:t>30. rujna</w:t>
      </w:r>
      <w:r w:rsidR="00907BFA">
        <w:rPr>
          <w:rFonts w:hAnsi="Times New Roman" w:ascii="Times New Roman"/>
          <w:b w:val="false"/>
          <w:lang w:val="hr-HR"/>
        </w:rPr>
        <w:t xml:space="preserve"> </w:t>
      </w:r>
      <w:r w:rsidR="00735256" w:rsidRPr="00714053">
        <w:rPr>
          <w:rFonts w:hAnsi="Times New Roman" w:ascii="Times New Roman"/>
          <w:b w:val="false"/>
          <w:lang w:val="hr-HR"/>
        </w:rPr>
        <w:t>201</w:t>
      </w:r>
      <w:r w:rsidR="00632F59">
        <w:rPr>
          <w:rFonts w:hAnsi="Times New Roman" w:ascii="Times New Roman"/>
          <w:b w:val="false"/>
          <w:lang w:val="hr-HR"/>
        </w:rPr>
        <w:t>5</w:t>
      </w:r>
      <w:r w:rsidR="00C97CE0" w:rsidRPr="00714053">
        <w:rPr>
          <w:rFonts w:hAnsi="Times New Roman" w:ascii="Times New Roman"/>
          <w:b w:val="false"/>
          <w:lang w:val="hr-HR"/>
        </w:rPr>
        <w:t>.</w:t>
      </w:r>
      <w:r w:rsidRPr="00714053">
        <w:rPr>
          <w:rFonts w:hAnsi="Times New Roman" w:ascii="Times New Roman"/>
          <w:b w:val="false"/>
          <w:lang w:val="hr-HR"/>
        </w:rPr>
        <w:t xml:space="preserve"> godine </w:t>
      </w:r>
    </w:p>
    <w:p w:rsidRDefault="00DB7321" w:rsidP="00072B26" w:rsidR="00DB7321" w:rsidRPr="00714053">
      <w:pPr>
        <w:jc w:val="center"/>
        <w:rPr>
          <w:rFonts w:hAnsi="Times New Roman" w:ascii="Times New Roman"/>
          <w:lang w:val="hr-HR"/>
        </w:rPr>
      </w:pPr>
    </w:p>
    <w:p w:rsidRDefault="00072B26" w:rsidP="00317FF3" w:rsidR="00317FF3">
      <w:pPr>
        <w:jc w:val="center"/>
        <w:rPr>
          <w:rFonts w:hAnsi="Times New Roman" w:ascii="Times New Roman"/>
          <w:lang w:val="hr-HR"/>
        </w:rPr>
      </w:pPr>
      <w:r w:rsidRPr="00317FF3">
        <w:rPr>
          <w:rFonts w:hAnsi="Times New Roman" w:ascii="Times New Roman"/>
          <w:lang w:val="hr-HR"/>
        </w:rPr>
        <w:t>z a k l j u č</w:t>
      </w:r>
      <w:r w:rsidR="00714053" w:rsidRPr="00317FF3">
        <w:rPr>
          <w:rFonts w:hAnsi="Times New Roman" w:ascii="Times New Roman"/>
          <w:lang w:val="hr-HR"/>
        </w:rPr>
        <w:t xml:space="preserve"> i o </w:t>
      </w:r>
      <w:r w:rsidR="00DB7321" w:rsidRPr="00317FF3">
        <w:rPr>
          <w:rFonts w:hAnsi="Times New Roman" w:ascii="Times New Roman"/>
          <w:lang w:val="hr-HR"/>
        </w:rPr>
        <w:t xml:space="preserve">  </w:t>
      </w:r>
      <w:r w:rsidR="00714053" w:rsidRPr="00317FF3">
        <w:rPr>
          <w:rFonts w:hAnsi="Times New Roman" w:ascii="Times New Roman"/>
          <w:lang w:val="hr-HR"/>
        </w:rPr>
        <w:t xml:space="preserve"> j e</w:t>
      </w:r>
    </w:p>
    <w:p w:rsidRDefault="00317FF3" w:rsidP="00317FF3" w:rsidR="00317FF3">
      <w:pPr>
        <w:jc w:val="center"/>
        <w:rPr>
          <w:rFonts w:hAnsi="Times New Roman" w:ascii="Times New Roman"/>
          <w:lang w:val="hr-HR"/>
        </w:rPr>
      </w:pPr>
    </w:p>
    <w:p w:rsidRDefault="002F6C1F" w:rsidP="00317FF3" w:rsidR="00AC662B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I. </w:t>
      </w:r>
      <w:r w:rsidR="00317FF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>Utvrđena vrijednost nekretnin</w:t>
      </w:r>
      <w:r w:rsidRPr="00714053">
        <w:rPr>
          <w:rFonts w:hAnsi="Times New Roman" w:ascii="Times New Roman"/>
          <w:b w:val="false"/>
          <w:lang w:val="hr-HR"/>
        </w:rPr>
        <w:t>a</w:t>
      </w:r>
      <w:r w:rsidR="00072B26" w:rsidRPr="00714053">
        <w:rPr>
          <w:rFonts w:hAnsi="Times New Roman" w:ascii="Times New Roman"/>
          <w:b w:val="false"/>
          <w:lang w:val="hr-HR"/>
        </w:rPr>
        <w:t xml:space="preserve"> stečajnog dužnika </w:t>
      </w:r>
      <w:r w:rsidRPr="00714053">
        <w:rPr>
          <w:rFonts w:hAnsi="Times New Roman" w:ascii="Times New Roman"/>
          <w:b w:val="false"/>
          <w:lang w:val="hr-HR"/>
        </w:rPr>
        <w:t>upisanih</w:t>
      </w:r>
      <w:r w:rsidR="00072B26" w:rsidRPr="00714053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C97CE0" w:rsidRPr="00714053">
        <w:rPr>
          <w:rFonts w:hAnsi="Times New Roman" w:ascii="Times New Roman"/>
          <w:b w:val="false"/>
          <w:lang w:val="hr-HR"/>
        </w:rPr>
        <w:t>Puli</w:t>
      </w:r>
    </w:p>
    <w:p w:rsidRDefault="00C97CE0" w:rsidP="002F6C1F" w:rsidR="00C97CE0" w:rsidRPr="00714053">
      <w:pPr>
        <w:ind w:firstLine="708"/>
        <w:jc w:val="both"/>
        <w:rPr>
          <w:rFonts w:hAnsi="Times New Roman" w:ascii="Times New Roman"/>
          <w:b w:val="false"/>
          <w:lang w:val="hr-HR"/>
        </w:rPr>
      </w:pPr>
    </w:p>
    <w:p w:rsidRDefault="00B9387B" w:rsidP="00B9387B" w:rsidR="00B9387B" w:rsidRPr="00714053">
      <w:pPr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 xml:space="preserve">k.č. br. 4013/7 </w:t>
      </w:r>
      <w:r w:rsidRPr="00714053">
        <w:rPr>
          <w:rFonts w:hAnsi="Times New Roman" w:ascii="Times New Roman"/>
          <w:b w:val="false"/>
          <w:lang w:val="hr-HR"/>
        </w:rPr>
        <w:t xml:space="preserve">oranica, površine </w:t>
      </w:r>
      <w:smartTag w:element="metricconverter" w:uri="urn:schemas-microsoft-com:office:smarttags">
        <w:smartTagPr>
          <w:attr w:val="1879 m2" w:name="ProductID"/>
        </w:smartTagPr>
        <w:r w:rsidRPr="00714053">
          <w:rPr>
            <w:rFonts w:hAnsi="Times New Roman" w:ascii="Times New Roman"/>
            <w:b w:val="false"/>
            <w:lang w:val="hr-HR"/>
          </w:rPr>
          <w:t>1879 m2</w:t>
        </w:r>
      </w:smartTag>
      <w:r w:rsidRPr="00714053">
        <w:rPr>
          <w:rFonts w:hAnsi="Times New Roman" w:ascii="Times New Roman"/>
          <w:b w:val="false"/>
          <w:lang w:val="hr-HR"/>
        </w:rPr>
        <w:t xml:space="preserve">, upisana u zk. ul. </w:t>
      </w:r>
      <w:r w:rsidRPr="00714053">
        <w:rPr>
          <w:rFonts w:hAnsi="Times New Roman" w:ascii="Times New Roman"/>
          <w:lang w:val="hr-HR"/>
        </w:rPr>
        <w:t xml:space="preserve">6677 k.o. Vodnjan </w:t>
      </w:r>
      <w:r w:rsidRPr="00714053">
        <w:rPr>
          <w:rFonts w:hAnsi="Times New Roman" w:ascii="Times New Roman"/>
          <w:b w:val="false"/>
          <w:lang w:val="hr-HR"/>
        </w:rPr>
        <w:t xml:space="preserve">po ovlaštenom sudskom vještaku Jasminki Lilić, dipl. ing. građ. iz Rijeke, Švalbina 7, iznosi </w:t>
      </w:r>
      <w:r w:rsidRPr="00714053">
        <w:rPr>
          <w:rFonts w:hAnsi="Times New Roman" w:ascii="Times New Roman"/>
          <w:lang w:val="hr-HR"/>
        </w:rPr>
        <w:t>1.180.759,70 kn</w:t>
      </w:r>
      <w:r w:rsidR="00D66BBA" w:rsidRPr="00714053">
        <w:rPr>
          <w:rFonts w:hAnsi="Times New Roman" w:ascii="Times New Roman"/>
          <w:lang w:val="hr-HR"/>
        </w:rPr>
        <w:t>.</w:t>
      </w:r>
    </w:p>
    <w:p w:rsidRDefault="00EA3A4A" w:rsidP="00072B26" w:rsidR="00EA3A4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II.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Prodaja nekretnin</w:t>
      </w:r>
      <w:r w:rsidR="00D66BBA" w:rsidRPr="00714053">
        <w:rPr>
          <w:rFonts w:hAnsi="Times New Roman" w:ascii="Times New Roman"/>
          <w:b w:val="false"/>
          <w:lang w:val="hr-HR"/>
        </w:rPr>
        <w:t>a</w:t>
      </w:r>
      <w:r w:rsidRPr="00714053">
        <w:rPr>
          <w:rFonts w:hAnsi="Times New Roman" w:ascii="Times New Roman"/>
          <w:b w:val="false"/>
          <w:lang w:val="hr-HR"/>
        </w:rPr>
        <w:t xml:space="preserve"> iz točke I. ovog zaključka obavit će se usmenom javnom dražbom uz odgovarajuću primjenu propisa o ovrsi kojima je uređena ovrha na nekretnini.</w:t>
      </w:r>
    </w:p>
    <w:p w:rsidRDefault="00317FF3" w:rsidP="00317FF3" w:rsidR="00317FF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317FF3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III.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072B26" w:rsidP="00072B26" w:rsidR="00072B26" w:rsidRPr="00714053">
      <w:pPr>
        <w:jc w:val="center"/>
        <w:rPr>
          <w:rFonts w:hAnsi="Times New Roman" w:ascii="Times New Roman"/>
          <w:lang w:val="hr-HR"/>
        </w:rPr>
      </w:pPr>
    </w:p>
    <w:p w:rsidRDefault="00B52BD8" w:rsidP="00B52BD8" w:rsidR="00072B26" w:rsidRPr="00B52BD8">
      <w:pPr>
        <w:pStyle w:val="Odlomakpopisa"/>
        <w:numPr>
          <w:ilvl w:val="0"/>
          <w:numId w:val="18"/>
        </w:numPr>
        <w:jc w:val="center"/>
        <w:rPr>
          <w:rFonts w:hAnsi="Times New Roman" w:ascii="Times New Roman"/>
          <w:lang w:val="hr-HR"/>
        </w:rPr>
      </w:pPr>
      <w:r w:rsidRPr="00B52BD8">
        <w:rPr>
          <w:rFonts w:hAnsi="Times New Roman" w:ascii="Times New Roman"/>
          <w:lang w:val="hr-HR"/>
        </w:rPr>
        <w:t>studenoga</w:t>
      </w:r>
      <w:r w:rsidR="00317FF3" w:rsidRPr="00B52BD8">
        <w:rPr>
          <w:rFonts w:hAnsi="Times New Roman" w:ascii="Times New Roman"/>
          <w:lang w:val="hr-HR"/>
        </w:rPr>
        <w:t xml:space="preserve"> 2015. </w:t>
      </w:r>
      <w:r w:rsidR="007725BF" w:rsidRPr="00B52BD8">
        <w:rPr>
          <w:rFonts w:hAnsi="Times New Roman" w:ascii="Times New Roman"/>
          <w:lang w:val="hr-HR"/>
        </w:rPr>
        <w:t>g</w:t>
      </w:r>
      <w:r w:rsidR="00072B26" w:rsidRPr="00B52BD8">
        <w:rPr>
          <w:rFonts w:hAnsi="Times New Roman" w:ascii="Times New Roman"/>
          <w:lang w:val="hr-HR"/>
        </w:rPr>
        <w:t xml:space="preserve">. u </w:t>
      </w:r>
      <w:r w:rsidR="001061F0" w:rsidRPr="00B52BD8">
        <w:rPr>
          <w:rFonts w:hAnsi="Times New Roman" w:ascii="Times New Roman"/>
          <w:lang w:val="hr-HR"/>
        </w:rPr>
        <w:t>09</w:t>
      </w:r>
      <w:r w:rsidR="00072B26" w:rsidRPr="00B52BD8">
        <w:rPr>
          <w:rFonts w:hAnsi="Times New Roman" w:ascii="Times New Roman"/>
          <w:lang w:val="hr-HR"/>
        </w:rPr>
        <w:t xml:space="preserve">:00 sati </w:t>
      </w:r>
    </w:p>
    <w:p w:rsidRDefault="00072B26" w:rsidP="00072B26" w:rsidR="00072B26" w:rsidRPr="00714053">
      <w:pPr>
        <w:jc w:val="center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 xml:space="preserve">Trgovački sud </w:t>
      </w:r>
      <w:r w:rsidR="00DB7321">
        <w:rPr>
          <w:rFonts w:hAnsi="Times New Roman" w:ascii="Times New Roman"/>
          <w:lang w:val="hr-HR"/>
        </w:rPr>
        <w:t>u Rijeci</w:t>
      </w:r>
    </w:p>
    <w:p w:rsidRDefault="00072B26" w:rsidP="00072B26" w:rsidR="00072B26" w:rsidRPr="00714053">
      <w:pPr>
        <w:jc w:val="center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>I</w:t>
      </w:r>
      <w:r w:rsidR="00F6498F" w:rsidRPr="00714053">
        <w:rPr>
          <w:rFonts w:hAnsi="Times New Roman" w:ascii="Times New Roman"/>
          <w:lang w:val="hr-HR"/>
        </w:rPr>
        <w:t>.</w:t>
      </w:r>
      <w:r w:rsidR="00632F59">
        <w:rPr>
          <w:rFonts w:hAnsi="Times New Roman" w:ascii="Times New Roman"/>
          <w:lang w:val="hr-HR"/>
        </w:rPr>
        <w:t xml:space="preserve"> kat, sudnica 2</w:t>
      </w:r>
    </w:p>
    <w:p w:rsidRDefault="00D701F3" w:rsidP="00072B26" w:rsidR="00D701F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IV.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Ov</w:t>
      </w:r>
      <w:r w:rsidR="00317FF3">
        <w:rPr>
          <w:rFonts w:hAnsi="Times New Roman" w:ascii="Times New Roman"/>
          <w:b w:val="false"/>
          <w:lang w:val="hr-HR"/>
        </w:rPr>
        <w:t>aj zaključak</w:t>
      </w:r>
      <w:r w:rsidRPr="00714053">
        <w:rPr>
          <w:rFonts w:hAnsi="Times New Roman" w:ascii="Times New Roman"/>
          <w:b w:val="false"/>
          <w:lang w:val="hr-HR"/>
        </w:rPr>
        <w:t xml:space="preserve"> bit će objavljen na oglasnoj ploči suda</w:t>
      </w:r>
      <w:r w:rsidR="008B7B31" w:rsidRPr="00714053">
        <w:rPr>
          <w:rFonts w:hAnsi="Times New Roman" w:ascii="Times New Roman"/>
          <w:b w:val="false"/>
          <w:lang w:val="hr-HR"/>
        </w:rPr>
        <w:t>,</w:t>
      </w:r>
      <w:r w:rsidRPr="00714053">
        <w:rPr>
          <w:rFonts w:hAnsi="Times New Roman" w:ascii="Times New Roman"/>
          <w:b w:val="false"/>
          <w:lang w:val="hr-HR"/>
        </w:rPr>
        <w:t xml:space="preserve"> </w:t>
      </w:r>
      <w:r w:rsidR="008B7B31" w:rsidRPr="00714053">
        <w:rPr>
          <w:rFonts w:hAnsi="Times New Roman" w:ascii="Times New Roman"/>
          <w:b w:val="false"/>
          <w:lang w:val="hr-HR"/>
        </w:rPr>
        <w:t>na stranicama w</w:t>
      </w:r>
      <w:r w:rsidRPr="00714053">
        <w:rPr>
          <w:rFonts w:hAnsi="Times New Roman" w:ascii="Times New Roman"/>
          <w:b w:val="false"/>
          <w:lang w:val="hr-HR"/>
        </w:rPr>
        <w:t>eb stečaj</w:t>
      </w:r>
      <w:r w:rsidR="00B9387B" w:rsidRPr="00714053">
        <w:rPr>
          <w:rFonts w:hAnsi="Times New Roman" w:ascii="Times New Roman"/>
          <w:b w:val="false"/>
          <w:lang w:val="hr-HR"/>
        </w:rPr>
        <w:t xml:space="preserve"> i Hrvatske gospodarske komore.</w:t>
      </w:r>
    </w:p>
    <w:p w:rsidRDefault="00B9387B" w:rsidP="00072B26" w:rsidR="00B9387B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V.</w:t>
      </w:r>
      <w:r w:rsidRPr="00714053">
        <w:rPr>
          <w:rFonts w:hAnsi="Times New Roman" w:ascii="Times New Roman"/>
          <w:lang w:val="hr-HR"/>
        </w:rPr>
        <w:t xml:space="preserve"> </w:t>
      </w:r>
      <w:r w:rsidR="00317FF3">
        <w:rPr>
          <w:rFonts w:hAnsi="Times New Roman" w:ascii="Times New Roman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Uvjeti prodaje:</w:t>
      </w:r>
    </w:p>
    <w:p w:rsidRDefault="0081789F" w:rsidP="00072B26" w:rsidR="0081789F" w:rsidRPr="00714053">
      <w:pPr>
        <w:jc w:val="both"/>
        <w:rPr>
          <w:rFonts w:hAnsi="Times New Roman" w:ascii="Times New Roman"/>
          <w:lang w:val="hr-HR"/>
        </w:rPr>
      </w:pPr>
    </w:p>
    <w:p w:rsidRDefault="0081789F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zemljišt</w:t>
      </w:r>
      <w:r w:rsidR="004937E5">
        <w:rPr>
          <w:rFonts w:hAnsi="Times New Roman" w:ascii="Times New Roman"/>
          <w:b w:val="false"/>
          <w:lang w:val="hr-HR"/>
        </w:rPr>
        <w:t>e</w:t>
      </w:r>
      <w:r w:rsidRPr="00714053">
        <w:rPr>
          <w:rFonts w:hAnsi="Times New Roman" w:ascii="Times New Roman"/>
          <w:b w:val="false"/>
          <w:lang w:val="hr-HR"/>
        </w:rPr>
        <w:t xml:space="preserve"> se nalaz</w:t>
      </w:r>
      <w:r w:rsidR="004937E5">
        <w:rPr>
          <w:rFonts w:hAnsi="Times New Roman" w:ascii="Times New Roman"/>
          <w:b w:val="false"/>
          <w:lang w:val="hr-HR"/>
        </w:rPr>
        <w:t>i</w:t>
      </w:r>
      <w:r w:rsidRPr="00714053">
        <w:rPr>
          <w:rFonts w:hAnsi="Times New Roman" w:ascii="Times New Roman"/>
          <w:b w:val="false"/>
          <w:lang w:val="hr-HR"/>
        </w:rPr>
        <w:t xml:space="preserve"> u građevinskom području gospodarske namjene, u blizini lokacije j</w:t>
      </w:r>
      <w:r w:rsidR="004937E5">
        <w:rPr>
          <w:rFonts w:hAnsi="Times New Roman" w:ascii="Times New Roman"/>
          <w:b w:val="false"/>
          <w:lang w:val="hr-HR"/>
        </w:rPr>
        <w:t>e komunalna infrastruktura, ima</w:t>
      </w:r>
      <w:r w:rsidRPr="00714053">
        <w:rPr>
          <w:rFonts w:hAnsi="Times New Roman" w:ascii="Times New Roman"/>
          <w:b w:val="false"/>
          <w:lang w:val="hr-HR"/>
        </w:rPr>
        <w:t xml:space="preserve"> pristup na javnu površinu.</w:t>
      </w:r>
    </w:p>
    <w:p w:rsidRDefault="00E75A9F" w:rsidP="00072B26" w:rsidR="00E75A9F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81789F" w:rsidP="00072B26" w:rsidR="0081789F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lastRenderedPageBreak/>
        <w:t xml:space="preserve">- utvrđena vrijednost nekretnine označene pod točkom </w:t>
      </w:r>
      <w:r w:rsidR="00D701F3">
        <w:rPr>
          <w:rFonts w:hAnsi="Times New Roman" w:ascii="Times New Roman"/>
          <w:b w:val="false"/>
          <w:lang w:val="hr-HR"/>
        </w:rPr>
        <w:t>c</w:t>
      </w:r>
      <w:r w:rsidRPr="00714053">
        <w:rPr>
          <w:rFonts w:hAnsi="Times New Roman" w:ascii="Times New Roman"/>
          <w:lang w:val="hr-HR"/>
        </w:rPr>
        <w:t xml:space="preserve">) </w:t>
      </w:r>
      <w:r w:rsidRPr="00714053">
        <w:rPr>
          <w:rFonts w:hAnsi="Times New Roman" w:ascii="Times New Roman"/>
          <w:b w:val="false"/>
          <w:lang w:val="hr-HR"/>
        </w:rPr>
        <w:t xml:space="preserve">iznosi </w:t>
      </w:r>
      <w:r w:rsidR="00866FDF" w:rsidRPr="00714053">
        <w:rPr>
          <w:rFonts w:hAnsi="Times New Roman" w:ascii="Times New Roman"/>
          <w:lang w:val="hr-HR"/>
        </w:rPr>
        <w:t xml:space="preserve">1.180.759,70 </w:t>
      </w:r>
      <w:r w:rsidRPr="00714053">
        <w:rPr>
          <w:rFonts w:hAnsi="Times New Roman" w:ascii="Times New Roman"/>
          <w:lang w:val="hr-HR"/>
        </w:rPr>
        <w:t>kn;</w:t>
      </w:r>
    </w:p>
    <w:p w:rsidRDefault="00574356" w:rsidP="00574356" w:rsidR="00574356" w:rsidRPr="00714053">
      <w:pPr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nekretnina se na ročištu za dražbu ne može prodati ispod cijene od</w:t>
      </w:r>
      <w:r w:rsidR="0010662A">
        <w:rPr>
          <w:rFonts w:hAnsi="Times New Roman" w:ascii="Times New Roman"/>
          <w:b w:val="false"/>
          <w:lang w:val="hr-HR"/>
        </w:rPr>
        <w:t xml:space="preserve"> </w:t>
      </w:r>
      <w:r w:rsidR="00B52BD8">
        <w:rPr>
          <w:rFonts w:hAnsi="Times New Roman" w:ascii="Times New Roman"/>
          <w:lang w:val="hr-HR"/>
        </w:rPr>
        <w:t>82.906,22</w:t>
      </w:r>
      <w:r w:rsidR="002058FB">
        <w:rPr>
          <w:rFonts w:hAnsi="Times New Roman" w:ascii="Times New Roman"/>
          <w:b w:val="false"/>
          <w:lang w:val="hr-HR"/>
        </w:rPr>
        <w:t xml:space="preserve"> </w:t>
      </w:r>
      <w:r w:rsidRPr="00714053">
        <w:rPr>
          <w:rFonts w:hAnsi="Times New Roman" w:ascii="Times New Roman"/>
          <w:lang w:val="hr-HR"/>
        </w:rPr>
        <w:t>kn</w:t>
      </w:r>
      <w:r w:rsidR="00DB7321">
        <w:rPr>
          <w:rFonts w:hAnsi="Times New Roman" w:ascii="Times New Roman"/>
          <w:lang w:val="hr-HR"/>
        </w:rPr>
        <w:t>;</w:t>
      </w:r>
    </w:p>
    <w:p w:rsidRDefault="00106C41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</w:t>
      </w:r>
      <w:r w:rsidR="008A0339" w:rsidRPr="00714053">
        <w:rPr>
          <w:rFonts w:hAnsi="Times New Roman" w:ascii="Times New Roman"/>
          <w:b w:val="false"/>
          <w:lang w:val="hr-HR"/>
        </w:rPr>
        <w:t xml:space="preserve"> </w:t>
      </w:r>
      <w:r w:rsidR="00317FF3">
        <w:rPr>
          <w:rFonts w:hAnsi="Times New Roman" w:ascii="Times New Roman"/>
          <w:b w:val="false"/>
          <w:lang w:val="hr-HR"/>
        </w:rPr>
        <w:t xml:space="preserve"> </w:t>
      </w:r>
      <w:r w:rsidR="00072B26" w:rsidRPr="00714053">
        <w:rPr>
          <w:rFonts w:hAnsi="Times New Roman" w:ascii="Times New Roman"/>
          <w:b w:val="false"/>
          <w:lang w:val="hr-HR"/>
        </w:rPr>
        <w:t>poreze i prireze u vezi s prodajom snosit će kup</w:t>
      </w:r>
      <w:r w:rsidRPr="00714053">
        <w:rPr>
          <w:rFonts w:hAnsi="Times New Roman" w:ascii="Times New Roman"/>
          <w:b w:val="false"/>
          <w:lang w:val="hr-HR"/>
        </w:rPr>
        <w:t>ac</w:t>
      </w:r>
      <w:r w:rsidR="0081789F" w:rsidRPr="00714053">
        <w:rPr>
          <w:rFonts w:hAnsi="Times New Roman" w:ascii="Times New Roman"/>
          <w:b w:val="false"/>
          <w:lang w:val="hr-HR"/>
        </w:rPr>
        <w:t>;</w:t>
      </w:r>
    </w:p>
    <w:p w:rsidRDefault="00106C41" w:rsidP="00072B26" w:rsidR="00B926CA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</w:t>
      </w:r>
      <w:r w:rsidR="0081789F" w:rsidRPr="00714053">
        <w:rPr>
          <w:rFonts w:hAnsi="Times New Roman" w:ascii="Times New Roman"/>
          <w:b w:val="false"/>
          <w:lang w:val="hr-HR"/>
        </w:rPr>
        <w:t>na nekretnin</w:t>
      </w:r>
      <w:r w:rsidR="004937E5">
        <w:rPr>
          <w:rFonts w:hAnsi="Times New Roman" w:ascii="Times New Roman"/>
          <w:b w:val="false"/>
          <w:lang w:val="hr-HR"/>
        </w:rPr>
        <w:t>i</w:t>
      </w:r>
      <w:r w:rsidR="0081789F" w:rsidRPr="00714053">
        <w:rPr>
          <w:rFonts w:hAnsi="Times New Roman" w:ascii="Times New Roman"/>
          <w:b w:val="false"/>
          <w:lang w:val="hr-HR"/>
        </w:rPr>
        <w:t xml:space="preserve"> označen</w:t>
      </w:r>
      <w:r w:rsidR="004937E5">
        <w:rPr>
          <w:rFonts w:hAnsi="Times New Roman" w:ascii="Times New Roman"/>
          <w:b w:val="false"/>
          <w:lang w:val="hr-HR"/>
        </w:rPr>
        <w:t>oj</w:t>
      </w:r>
      <w:r w:rsidR="0081789F" w:rsidRPr="00714053">
        <w:rPr>
          <w:rFonts w:hAnsi="Times New Roman" w:ascii="Times New Roman"/>
          <w:b w:val="false"/>
          <w:lang w:val="hr-HR"/>
        </w:rPr>
        <w:t xml:space="preserve"> u zemljišnim knjigama Općinskog suda u Puli, u zk. ul. 6677 k.o. Vodnjan uknjiženo je pravo zaloga temeljem Ugovora o dugoročnom kreditu broj 060418450193 od 20. travnja 2006.g. u iznosu od 4.000.000,00 kn i ostalih uvjeta iz Ugovora u korist OTP Banke Hrvatska d.d. Zadar, Domovinskog rata 3, upisano pod brojem Z-5856/06.</w:t>
      </w:r>
    </w:p>
    <w:p w:rsidRDefault="0081789F" w:rsidP="00072B26" w:rsidR="0081789F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na nekretnin</w:t>
      </w:r>
      <w:r w:rsidR="004937E5">
        <w:rPr>
          <w:rFonts w:hAnsi="Times New Roman" w:ascii="Times New Roman"/>
          <w:b w:val="false"/>
          <w:lang w:val="hr-HR"/>
        </w:rPr>
        <w:t xml:space="preserve">i označenoj </w:t>
      </w:r>
      <w:r w:rsidRPr="00714053">
        <w:rPr>
          <w:rFonts w:hAnsi="Times New Roman" w:ascii="Times New Roman"/>
          <w:b w:val="false"/>
          <w:lang w:val="hr-HR"/>
        </w:rPr>
        <w:t>u zemljišnim knjigama Općinskog suda u Puli, u zk. ul. 6677 k.o. Vodnjan uknjiženo je pravo zaloga temeljem Općeg ugovora i Sporazuma o osiguranju broj PCIU-91/09 od 24. lipnja 2009.g. i punomoći od 2. rujna 2008.g. koja se nalazi kod Općinskog suda u Puli pod posl. br. Z-11221/08 u iznosu od 43.000.000,00 kn i ostalih uvjeta iz Sporazuma u korist OTP Banke Hrvatska d.d. Zadar, Domovinskog rata 3, upisano pod brojem Z-7790/09;</w:t>
      </w: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 račun ovog suda. Ako kupac u tom roku ne položi kupovninu sud će rješenjem oglasiti prodaju nevažećom  o odrediti novu prodaju. Iz položenog osiguranja namirit će se troškovi nove prodaje i nadoknaditi razlika između kupovnine postignute na prijašnjoj i novoj prodaji; 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 kao kupci na javnoj dražbi mogu sudjelovati osobe koje su najkasnije do</w:t>
      </w:r>
      <w:r w:rsidR="00DB7321">
        <w:rPr>
          <w:rFonts w:hAnsi="Times New Roman" w:ascii="Times New Roman"/>
          <w:b w:val="false"/>
          <w:lang w:val="hr-HR"/>
        </w:rPr>
        <w:t xml:space="preserve"> </w:t>
      </w:r>
      <w:r w:rsidR="00B52BD8">
        <w:rPr>
          <w:rFonts w:hAnsi="Times New Roman" w:ascii="Times New Roman"/>
          <w:b w:val="false"/>
          <w:lang w:val="hr-HR"/>
        </w:rPr>
        <w:t>1</w:t>
      </w:r>
      <w:r w:rsidR="001061F0">
        <w:rPr>
          <w:rFonts w:hAnsi="Times New Roman" w:ascii="Times New Roman"/>
          <w:b w:val="false"/>
          <w:lang w:val="hr-HR"/>
        </w:rPr>
        <w:t xml:space="preserve">8. </w:t>
      </w:r>
      <w:r w:rsidR="00B52BD8">
        <w:rPr>
          <w:rFonts w:hAnsi="Times New Roman" w:ascii="Times New Roman"/>
          <w:b w:val="false"/>
          <w:lang w:val="hr-HR"/>
        </w:rPr>
        <w:t>studenoga</w:t>
      </w:r>
      <w:r w:rsidR="002058FB">
        <w:rPr>
          <w:rFonts w:hAnsi="Times New Roman" w:ascii="Times New Roman"/>
          <w:b w:val="false"/>
          <w:lang w:val="hr-HR"/>
        </w:rPr>
        <w:t xml:space="preserve"> </w:t>
      </w:r>
      <w:r w:rsidR="00780EBA" w:rsidRPr="00714053">
        <w:rPr>
          <w:rFonts w:hAnsi="Times New Roman" w:ascii="Times New Roman"/>
          <w:b w:val="false"/>
          <w:lang w:val="hr-HR"/>
        </w:rPr>
        <w:t>201</w:t>
      </w:r>
      <w:r w:rsidR="00317FF3">
        <w:rPr>
          <w:rFonts w:hAnsi="Times New Roman" w:ascii="Times New Roman"/>
          <w:b w:val="false"/>
          <w:lang w:val="hr-HR"/>
        </w:rPr>
        <w:t>5</w:t>
      </w:r>
      <w:r w:rsidR="00780EBA" w:rsidRPr="00714053">
        <w:rPr>
          <w:rFonts w:hAnsi="Times New Roman" w:ascii="Times New Roman"/>
          <w:b w:val="false"/>
          <w:lang w:val="hr-HR"/>
        </w:rPr>
        <w:t>.</w:t>
      </w:r>
      <w:r w:rsidR="0081789F" w:rsidRPr="00714053">
        <w:rPr>
          <w:rFonts w:hAnsi="Times New Roman" w:ascii="Times New Roman"/>
          <w:b w:val="false"/>
          <w:lang w:val="hr-HR"/>
        </w:rPr>
        <w:t xml:space="preserve">g. </w:t>
      </w:r>
      <w:r w:rsidRPr="00714053">
        <w:rPr>
          <w:rFonts w:hAnsi="Times New Roman" w:ascii="Times New Roman"/>
          <w:b w:val="false"/>
          <w:lang w:val="hr-HR"/>
        </w:rPr>
        <w:t xml:space="preserve">dale osiguranje uplatom </w:t>
      </w:r>
      <w:r w:rsidR="00B52BD8">
        <w:rPr>
          <w:rFonts w:hAnsi="Times New Roman" w:ascii="Times New Roman"/>
          <w:b w:val="false"/>
          <w:lang w:val="hr-HR"/>
        </w:rPr>
        <w:t xml:space="preserve">iznosa 9.211,80 kn </w:t>
      </w:r>
      <w:r w:rsidRPr="00714053">
        <w:rPr>
          <w:rFonts w:hAnsi="Times New Roman" w:ascii="Times New Roman"/>
          <w:b w:val="false"/>
          <w:lang w:val="hr-HR"/>
        </w:rPr>
        <w:t xml:space="preserve">u korist žiroračuna ovog suda broj </w:t>
      </w:r>
      <w:r w:rsidR="007135CE" w:rsidRPr="00714053">
        <w:rPr>
          <w:rFonts w:hAnsi="Times New Roman" w:ascii="Times New Roman"/>
          <w:b w:val="false"/>
          <w:lang w:val="hr-HR"/>
        </w:rPr>
        <w:t xml:space="preserve">HR59 2390 0011 3000 0270 3 </w:t>
      </w:r>
      <w:r w:rsidR="00455D45" w:rsidRPr="00714053">
        <w:rPr>
          <w:rFonts w:hAnsi="Times New Roman" w:ascii="Times New Roman"/>
          <w:b w:val="false"/>
          <w:lang w:val="hr-HR"/>
        </w:rPr>
        <w:t xml:space="preserve">kod Hrvatske poštanske banke d.d. Zagreb </w:t>
      </w:r>
      <w:r w:rsidR="0078167F" w:rsidRPr="00714053">
        <w:rPr>
          <w:rFonts w:hAnsi="Times New Roman" w:ascii="Times New Roman"/>
          <w:b w:val="false"/>
          <w:lang w:val="hr-HR"/>
        </w:rPr>
        <w:t xml:space="preserve">s pozivom na gornji poslovni broj </w:t>
      </w:r>
      <w:r w:rsidRPr="00714053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jamčevinu nisu dužni dati nositelji prava upisanih u zemljišnoj knjizi koja prestaju prodajom nekretnine, ako njihove tražbine dostižu iznos jamčevine i ako bi se, s obzirom na njihov prednosni red i utvrđenu vrijednost nekretnine, taj iznos mogao namiriti iz kupovnine;     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osobama čija ponuda ne bude prihvaćena, osiguranje će se vratiti nakon zaključenja javne dražbe;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zainteresirane osobe mogu razgledati nekretnine uz prethodni dogovor sa stečajnim upraviteljem na telefon </w:t>
      </w:r>
      <w:r w:rsidR="0081789F" w:rsidRPr="00714053">
        <w:rPr>
          <w:rFonts w:hAnsi="Times New Roman" w:ascii="Times New Roman"/>
          <w:b w:val="false"/>
          <w:lang w:val="hr-HR"/>
        </w:rPr>
        <w:t>095 9146 409.</w:t>
      </w:r>
    </w:p>
    <w:p w:rsidRDefault="00F52A2A" w:rsidP="00072B26" w:rsidR="00F52A2A" w:rsidRPr="00714053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632F59">
      <w:pPr>
        <w:jc w:val="center"/>
        <w:rPr>
          <w:rFonts w:hAnsi="Times New Roman" w:ascii="Times New Roman"/>
          <w:lang w:val="hr-HR"/>
        </w:rPr>
      </w:pPr>
      <w:r w:rsidRPr="00632F59">
        <w:rPr>
          <w:rFonts w:hAnsi="Times New Roman" w:ascii="Times New Roman"/>
          <w:lang w:val="hr-HR"/>
        </w:rPr>
        <w:t>U Rijeci,</w:t>
      </w:r>
      <w:r w:rsidR="00735256" w:rsidRPr="00632F59">
        <w:rPr>
          <w:rFonts w:hAnsi="Times New Roman" w:ascii="Times New Roman"/>
          <w:lang w:val="hr-HR"/>
        </w:rPr>
        <w:t xml:space="preserve"> </w:t>
      </w:r>
      <w:r w:rsidR="00B52BD8">
        <w:rPr>
          <w:rFonts w:hAnsi="Times New Roman" w:ascii="Times New Roman"/>
          <w:lang w:val="hr-HR"/>
        </w:rPr>
        <w:t>30. rujna</w:t>
      </w:r>
      <w:r w:rsidR="00907BFA" w:rsidRPr="00632F59">
        <w:rPr>
          <w:rFonts w:hAnsi="Times New Roman" w:ascii="Times New Roman"/>
          <w:lang w:val="hr-HR"/>
        </w:rPr>
        <w:t xml:space="preserve"> </w:t>
      </w:r>
      <w:r w:rsidR="00735256" w:rsidRPr="00632F59">
        <w:rPr>
          <w:rFonts w:hAnsi="Times New Roman" w:ascii="Times New Roman"/>
          <w:lang w:val="hr-HR"/>
        </w:rPr>
        <w:t>201</w:t>
      </w:r>
      <w:r w:rsidR="00632F59" w:rsidRPr="00632F59">
        <w:rPr>
          <w:rFonts w:hAnsi="Times New Roman" w:ascii="Times New Roman"/>
          <w:lang w:val="hr-HR"/>
        </w:rPr>
        <w:t>5</w:t>
      </w:r>
      <w:r w:rsidR="00C97CE0" w:rsidRPr="00632F59">
        <w:rPr>
          <w:rFonts w:hAnsi="Times New Roman" w:ascii="Times New Roman"/>
          <w:lang w:val="hr-HR"/>
        </w:rPr>
        <w:t>. godine</w:t>
      </w:r>
    </w:p>
    <w:p w:rsidRDefault="00C97CE0" w:rsidP="00072B26" w:rsidR="00C97CE0" w:rsidRPr="00632F59">
      <w:pPr>
        <w:jc w:val="center"/>
        <w:rPr>
          <w:rFonts w:hAnsi="Times New Roman" w:ascii="Times New Roman"/>
          <w:lang w:val="hr-HR"/>
        </w:rPr>
      </w:pPr>
    </w:p>
    <w:p w:rsidRDefault="00324755" w:rsidP="00BD639E" w:rsidR="00072B26" w:rsidRPr="00632F59">
      <w:pPr>
        <w:jc w:val="right"/>
        <w:rPr>
          <w:rFonts w:hAnsi="Times New Roman" w:ascii="Times New Roman"/>
          <w:lang w:val="hr-HR"/>
        </w:rPr>
      </w:pPr>
      <w:r w:rsidRPr="00632F59">
        <w:rPr>
          <w:rFonts w:hAnsi="Times New Roman" w:ascii="Times New Roman"/>
          <w:lang w:val="hr-HR"/>
        </w:rPr>
        <w:tab/>
      </w:r>
      <w:r w:rsidRPr="00632F59">
        <w:rPr>
          <w:rFonts w:hAnsi="Times New Roman" w:ascii="Times New Roman"/>
          <w:lang w:val="hr-HR"/>
        </w:rPr>
        <w:tab/>
      </w:r>
      <w:r w:rsidRPr="00632F59">
        <w:rPr>
          <w:rFonts w:hAnsi="Times New Roman" w:ascii="Times New Roman"/>
          <w:lang w:val="hr-HR"/>
        </w:rPr>
        <w:tab/>
      </w:r>
      <w:r w:rsidRPr="00632F59">
        <w:rPr>
          <w:rFonts w:hAnsi="Times New Roman" w:ascii="Times New Roman"/>
          <w:lang w:val="hr-HR"/>
        </w:rPr>
        <w:tab/>
      </w:r>
      <w:r w:rsidRPr="00632F59">
        <w:rPr>
          <w:rFonts w:hAnsi="Times New Roman" w:ascii="Times New Roman"/>
          <w:lang w:val="hr-HR"/>
        </w:rPr>
        <w:tab/>
        <w:t xml:space="preserve">     </w:t>
      </w:r>
      <w:r w:rsidR="00072B26" w:rsidRPr="00632F59">
        <w:rPr>
          <w:rFonts w:hAnsi="Times New Roman" w:ascii="Times New Roman"/>
          <w:lang w:val="hr-HR"/>
        </w:rPr>
        <w:t xml:space="preserve"> Stečajni sudac</w:t>
      </w:r>
    </w:p>
    <w:p w:rsidRDefault="00814564" w:rsidP="008E4A28" w:rsidR="00BD639E" w:rsidRPr="00BD639E">
      <w:pPr>
        <w:jc w:val="right"/>
        <w:rPr>
          <w:rFonts w:hAnsi="Times New Roman" w:ascii="Times New Roman"/>
          <w:lang w:val="hr-HR"/>
        </w:rPr>
      </w:pPr>
      <w:r w:rsidRPr="00632F59">
        <w:rPr>
          <w:rFonts w:hAnsi="Times New Roman" w:ascii="Times New Roman"/>
          <w:lang w:val="hr-HR"/>
        </w:rPr>
        <w:t xml:space="preserve">               </w:t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9B4948" w:rsidRPr="00632F59">
        <w:rPr>
          <w:rFonts w:hAnsi="Times New Roman" w:ascii="Times New Roman"/>
          <w:lang w:val="hr-HR"/>
        </w:rPr>
        <w:t xml:space="preserve">         </w:t>
      </w:r>
      <w:r w:rsidR="00072B26" w:rsidRPr="00632F59">
        <w:rPr>
          <w:rFonts w:hAnsi="Times New Roman" w:ascii="Times New Roman"/>
          <w:lang w:val="hr-HR"/>
        </w:rPr>
        <w:t>Daniela Korlević</w:t>
      </w:r>
      <w:r w:rsidR="000C3227" w:rsidRPr="00632F59">
        <w:rPr>
          <w:rFonts w:hAnsi="Times New Roman" w:ascii="Times New Roman"/>
          <w:lang w:val="hr-HR"/>
        </w:rPr>
        <w:t xml:space="preserve"> </w:t>
      </w:r>
      <w:r w:rsidR="00A07D16" w:rsidRPr="00632F59">
        <w:rPr>
          <w:rFonts w:hAnsi="Times New Roman" w:ascii="Times New Roman"/>
          <w:lang w:val="hr-HR"/>
        </w:rPr>
        <w:t xml:space="preserve"> </w:t>
      </w:r>
      <w:r w:rsidR="008E4A28">
        <w:rPr>
          <w:rFonts w:hAnsi="Times New Roman" w:ascii="Times New Roman"/>
          <w:lang w:val="hr-HR"/>
        </w:rPr>
        <w:t xml:space="preserve"> </w:t>
      </w:r>
    </w:p>
    <w:p w:rsidRDefault="00B43D74" w:rsidP="00A07D16" w:rsidR="00B43D74" w:rsidRPr="00B43D74">
      <w:pPr>
        <w:jc w:val="both"/>
        <w:rPr>
          <w:rFonts w:hAnsi="Times New Roman" w:ascii="Times New Roman"/>
          <w:b w:val="false"/>
          <w:lang w:val="hr-HR"/>
        </w:rPr>
      </w:pPr>
      <w:r w:rsidRPr="00B43D74">
        <w:rPr>
          <w:rFonts w:hAnsi="Times New Roman" w:ascii="Times New Roman"/>
          <w:b w:val="false"/>
        </w:rPr>
        <w:t xml:space="preserve"> </w:t>
      </w:r>
    </w:p>
    <w:p w:rsidRDefault="00317FF3" w:rsidP="00FB6711" w:rsidR="00317FF3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>UPUTA O PRAVNOM LIJEKU:</w:t>
      </w: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714053">
          <w:rPr>
            <w:rFonts w:hAnsi="Times New Roman" w:ascii="Times New Roman"/>
            <w:b w:val="false"/>
            <w:lang w:val="hr-HR"/>
          </w:rPr>
          <w:t>11. st</w:t>
        </w:r>
      </w:smartTag>
      <w:r w:rsidR="00C97CE0" w:rsidRPr="00714053">
        <w:rPr>
          <w:rFonts w:hAnsi="Times New Roman" w:ascii="Times New Roman"/>
          <w:b w:val="false"/>
          <w:lang w:val="hr-HR"/>
        </w:rPr>
        <w:t>.9. Stečajnog zakona).</w:t>
      </w:r>
    </w:p>
    <w:p w:rsidRDefault="004937E5" w:rsidP="00072B26" w:rsidR="004937E5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786F29" w:rsidP="00072B26" w:rsidR="00072B26" w:rsidRPr="004937E5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4937E5">
        <w:rPr>
          <w:rFonts w:hAnsi="Times New Roman" w:ascii="Times New Roman"/>
          <w:sz w:val="20"/>
          <w:szCs w:val="20"/>
          <w:lang w:val="hr-HR"/>
        </w:rPr>
        <w:lastRenderedPageBreak/>
        <w:t>DNA</w:t>
      </w:r>
      <w:r w:rsidR="00735256" w:rsidRPr="004937E5">
        <w:rPr>
          <w:rFonts w:hAnsi="Times New Roman" w:ascii="Times New Roman"/>
          <w:sz w:val="20"/>
          <w:szCs w:val="20"/>
          <w:lang w:val="hr-HR"/>
        </w:rPr>
        <w:t>:</w:t>
      </w:r>
    </w:p>
    <w:p w:rsidRDefault="00786F29" w:rsidP="00786F29" w:rsidR="0081789F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Loris Rak</w:t>
      </w:r>
    </w:p>
    <w:p w:rsidRDefault="00B52BD8" w:rsidP="00786F29" w:rsidR="00786F29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786F29" w:rsidRPr="00317FF3">
        <w:rPr>
          <w:rFonts w:hAnsi="Times New Roman" w:ascii="Times New Roman"/>
          <w:b w:val="false"/>
          <w:sz w:val="20"/>
          <w:szCs w:val="20"/>
          <w:lang w:val="hr-HR"/>
        </w:rPr>
        <w:t>oglasna ploča</w:t>
      </w:r>
    </w:p>
    <w:p w:rsidRDefault="009B4948" w:rsidP="00786F29" w:rsidR="009B4948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razlučn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m vjerovni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ku:</w:t>
      </w:r>
    </w:p>
    <w:p w:rsidRDefault="00C6600C" w:rsidP="0010662A" w:rsidR="0081789F" w:rsidRPr="00317FF3">
      <w:pPr>
        <w:ind w:hanging="379" w:left="709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B52BD8">
        <w:rPr>
          <w:rFonts w:hAnsi="Times New Roman" w:ascii="Times New Roman"/>
          <w:b w:val="false"/>
          <w:sz w:val="20"/>
          <w:szCs w:val="20"/>
          <w:lang w:val="hr-HR"/>
        </w:rPr>
        <w:t xml:space="preserve">   </w:t>
      </w:r>
      <w:r w:rsid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  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OTP Banka Hrvatska d.d. Zadar, Domovinskog rata 3</w:t>
      </w:r>
      <w:r w:rsidR="0079160A"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po pun. ZOU Veljović</w:t>
      </w:r>
      <w:r w:rsid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9160A" w:rsidRPr="00317FF3">
        <w:rPr>
          <w:rFonts w:hAnsi="Times New Roman" w:ascii="Times New Roman"/>
          <w:b w:val="false"/>
          <w:sz w:val="20"/>
          <w:szCs w:val="20"/>
          <w:lang w:val="hr-HR"/>
        </w:rPr>
        <w:t>i dr., Pula</w:t>
      </w:r>
    </w:p>
    <w:p w:rsidRDefault="0081789F" w:rsidP="0081789F" w:rsidR="00786F29" w:rsidRPr="00317FF3">
      <w:pPr>
        <w:ind w:left="36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-    </w:t>
      </w:r>
      <w:r w:rsid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86F29"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Porezna uprava </w:t>
      </w:r>
      <w:r w:rsid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Pula </w:t>
      </w:r>
    </w:p>
    <w:p w:rsidRDefault="0081789F" w:rsidP="0081789F" w:rsidR="0081789F" w:rsidRPr="00317FF3">
      <w:pPr>
        <w:ind w:left="36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786F29" w:rsidP="00786F29" w:rsidR="00C97CE0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DB7321"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B52BD8">
        <w:rPr>
          <w:rFonts w:hAnsi="Times New Roman" w:ascii="Times New Roman"/>
          <w:b w:val="false"/>
          <w:sz w:val="20"/>
          <w:szCs w:val="20"/>
          <w:lang w:val="hr-HR"/>
        </w:rPr>
        <w:t>30.9</w:t>
      </w:r>
      <w:r w:rsidR="00632F59">
        <w:rPr>
          <w:rFonts w:hAnsi="Times New Roman" w:ascii="Times New Roman"/>
          <w:b w:val="false"/>
          <w:sz w:val="20"/>
          <w:szCs w:val="20"/>
          <w:lang w:val="hr-HR"/>
        </w:rPr>
        <w:t>.2015</w:t>
      </w:r>
      <w:r w:rsidR="00735256" w:rsidRPr="00317FF3">
        <w:rPr>
          <w:rFonts w:hAnsi="Times New Roman" w:ascii="Times New Roman"/>
          <w:b w:val="false"/>
          <w:sz w:val="20"/>
          <w:szCs w:val="20"/>
          <w:lang w:val="hr-HR"/>
        </w:rPr>
        <w:t>.g.</w:t>
      </w:r>
    </w:p>
    <w:p w:rsidRDefault="002058FB" w:rsidP="00786F29" w:rsidR="002058FB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786F29" w:rsidP="00786F29" w:rsidR="00786F29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786F29" w:rsidP="00786F29" w:rsidR="00786F29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317FF3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sectPr w:rsidSect="00840634" w:rsidR="00786F29" w:rsidRPr="00317FF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5D84" w:rsidR="008F5D84">
      <w:r>
        <w:separator/>
      </w:r>
    </w:p>
  </w:endnote>
  <w:endnote w:id="0" w:type="continuationSeparator">
    <w:p w:rsidRDefault="008F5D84" w:rsidR="008F5D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R="003247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755" w:rsidR="0032475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R="003247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492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24755" w:rsidR="003247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5D84" w:rsidR="008F5D84">
      <w:r>
        <w:separator/>
      </w:r>
    </w:p>
  </w:footnote>
  <w:footnote w:id="0" w:type="continuationSeparator">
    <w:p w:rsidRDefault="008F5D84" w:rsidR="008F5D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P="00840634" w:rsidR="00324755" w:rsidRPr="00714053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714053">
      <w:rPr>
        <w:rFonts w:hAnsi="Times New Roman" w:ascii="Times New Roman"/>
        <w:b w:val="false"/>
      </w:rPr>
      <w:t>Posl. br. 15 St-141/11-</w:t>
    </w:r>
    <w:r w:rsidR="00B52BD8">
      <w:rPr>
        <w:rFonts w:hAnsi="Times New Roman" w:ascii="Times New Roman"/>
        <w:b w:val="false"/>
      </w:rPr>
      <w:t>231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5E7861"/>
    <w:multiLevelType w:val="hybridMultilevel"/>
    <w:tmpl w:val="A1F24DAE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B91684"/>
    <w:multiLevelType w:val="hybridMultilevel"/>
    <w:tmpl w:val="EFD8E7B6"/>
    <w:lvl w:tplc="24E23DA2" w:ilvl="0">
      <w:start w:val="4"/>
      <w:numFmt w:val="lowerLetter"/>
      <w:lvlText w:val="%1)"/>
      <w:lvlJc w:val="left"/>
      <w:pPr>
        <w:tabs>
          <w:tab w:pos="825" w:val="num"/>
        </w:tabs>
        <w:ind w:hanging="465" w:left="8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C1F58"/>
    <w:multiLevelType w:val="hybridMultilevel"/>
    <w:tmpl w:val="C11E2B9C"/>
    <w:lvl w:tplc="041A000F" w:ilvl="0">
      <w:start w:val="3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19087CEB"/>
    <w:multiLevelType w:val="hybridMultilevel"/>
    <w:tmpl w:val="A87644F8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F533689"/>
    <w:multiLevelType w:val="hybridMultilevel"/>
    <w:tmpl w:val="1FD6C7DE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03644D3"/>
    <w:multiLevelType w:val="hybridMultilevel"/>
    <w:tmpl w:val="BE401F46"/>
    <w:lvl w:tplc="041A000F" w:ilvl="0">
      <w:start w:val="2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39150EEF"/>
    <w:multiLevelType w:val="hybridMultilevel"/>
    <w:tmpl w:val="72A475F6"/>
    <w:lvl w:tplc="041A000F" w:ilvl="0">
      <w:start w:val="2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501D41EC"/>
    <w:multiLevelType w:val="hybridMultilevel"/>
    <w:tmpl w:val="CED68164"/>
    <w:lvl w:tplc="D276ABE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E8B466F"/>
    <w:multiLevelType w:val="hybridMultilevel"/>
    <w:tmpl w:val="4D1A74E0"/>
    <w:lvl w:tplc="2DAEF6CA" w:ilvl="0">
      <w:start w:val="1"/>
      <w:numFmt w:val="lowerLetter"/>
      <w:lvlText w:val="%1)"/>
      <w:lvlJc w:val="left"/>
      <w:pPr>
        <w:tabs>
          <w:tab w:pos="1698" w:val="num"/>
        </w:tabs>
        <w:ind w:hanging="990" w:left="1698"/>
      </w:pPr>
      <w:rPr>
        <w:rFonts w:cs="Times New Roman" w:eastAsia="Times New Roman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4"/>
  </w:num>
  <w:num w:numId="3">
    <w:abstractNumId w:val="15"/>
  </w:num>
  <w:num w:numId="4">
    <w:abstractNumId w:val="8"/>
  </w:num>
  <w:num w:numId="5">
    <w:abstractNumId w:val="11"/>
  </w:num>
  <w:num w:numId="6">
    <w:abstractNumId w:val="10"/>
  </w:num>
  <w:num w:numId="7">
    <w:abstractNumId w:val="17"/>
  </w:num>
  <w:num w:numId="8">
    <w:abstractNumId w:val="16"/>
  </w:num>
  <w:num w:numId="9">
    <w:abstractNumId w:val="0"/>
  </w:num>
  <w:num w:numId="10">
    <w:abstractNumId w:val="14"/>
  </w:num>
  <w:num w:numId="11">
    <w:abstractNumId w:val="2"/>
  </w:num>
  <w:num w:numId="12">
    <w:abstractNumId w:val="1"/>
  </w:num>
  <w:num w:numId="13">
    <w:abstractNumId w:val="6"/>
  </w:num>
  <w:num w:numId="14">
    <w:abstractNumId w:val="5"/>
  </w:num>
  <w:num w:numId="15">
    <w:abstractNumId w:val="13"/>
  </w:num>
  <w:num w:numId="16">
    <w:abstractNumId w:val="9"/>
  </w:num>
  <w:num w:numId="17">
    <w:abstractNumId w:val="3"/>
  </w:num>
  <w:num w:numId="1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03E0"/>
    <w:rsid w:val="00017056"/>
    <w:rsid w:val="00035B9C"/>
    <w:rsid w:val="00060E6B"/>
    <w:rsid w:val="00072B26"/>
    <w:rsid w:val="00076A0E"/>
    <w:rsid w:val="00080582"/>
    <w:rsid w:val="00092029"/>
    <w:rsid w:val="000B3589"/>
    <w:rsid w:val="000B5DEC"/>
    <w:rsid w:val="000C3227"/>
    <w:rsid w:val="000D7B99"/>
    <w:rsid w:val="000E4880"/>
    <w:rsid w:val="000F0732"/>
    <w:rsid w:val="001061F0"/>
    <w:rsid w:val="0010662A"/>
    <w:rsid w:val="00106C41"/>
    <w:rsid w:val="00122EC7"/>
    <w:rsid w:val="00135E75"/>
    <w:rsid w:val="00143C3F"/>
    <w:rsid w:val="00165BC4"/>
    <w:rsid w:val="00171F47"/>
    <w:rsid w:val="0018748D"/>
    <w:rsid w:val="001A1C27"/>
    <w:rsid w:val="001B4C0D"/>
    <w:rsid w:val="001D0CE5"/>
    <w:rsid w:val="001D25F4"/>
    <w:rsid w:val="00203B1E"/>
    <w:rsid w:val="00204167"/>
    <w:rsid w:val="002058FB"/>
    <w:rsid w:val="00220AD2"/>
    <w:rsid w:val="00252FC8"/>
    <w:rsid w:val="00277070"/>
    <w:rsid w:val="00284823"/>
    <w:rsid w:val="0029003A"/>
    <w:rsid w:val="002A0E0C"/>
    <w:rsid w:val="002A5CAC"/>
    <w:rsid w:val="002D0EAF"/>
    <w:rsid w:val="002E60C3"/>
    <w:rsid w:val="002F6C1F"/>
    <w:rsid w:val="00317FF3"/>
    <w:rsid w:val="003204F2"/>
    <w:rsid w:val="00324755"/>
    <w:rsid w:val="00362C30"/>
    <w:rsid w:val="003C3929"/>
    <w:rsid w:val="003D5973"/>
    <w:rsid w:val="003E3F26"/>
    <w:rsid w:val="003F6C50"/>
    <w:rsid w:val="003F7400"/>
    <w:rsid w:val="00411BE3"/>
    <w:rsid w:val="004120B6"/>
    <w:rsid w:val="004158FB"/>
    <w:rsid w:val="00453CD1"/>
    <w:rsid w:val="00455D45"/>
    <w:rsid w:val="0046422D"/>
    <w:rsid w:val="00471529"/>
    <w:rsid w:val="004715C4"/>
    <w:rsid w:val="00485867"/>
    <w:rsid w:val="00492692"/>
    <w:rsid w:val="004937E5"/>
    <w:rsid w:val="004D533E"/>
    <w:rsid w:val="005178DD"/>
    <w:rsid w:val="005376CA"/>
    <w:rsid w:val="00555085"/>
    <w:rsid w:val="005742AE"/>
    <w:rsid w:val="00574356"/>
    <w:rsid w:val="005A3236"/>
    <w:rsid w:val="005C080E"/>
    <w:rsid w:val="005C3156"/>
    <w:rsid w:val="005C7799"/>
    <w:rsid w:val="005D0FAA"/>
    <w:rsid w:val="005D7E7B"/>
    <w:rsid w:val="005F3C91"/>
    <w:rsid w:val="00632F59"/>
    <w:rsid w:val="00633DD8"/>
    <w:rsid w:val="00693150"/>
    <w:rsid w:val="006B47FD"/>
    <w:rsid w:val="006D075E"/>
    <w:rsid w:val="006D7E1E"/>
    <w:rsid w:val="006E1D93"/>
    <w:rsid w:val="006F0FAC"/>
    <w:rsid w:val="00700F69"/>
    <w:rsid w:val="00706A35"/>
    <w:rsid w:val="007135CE"/>
    <w:rsid w:val="00714053"/>
    <w:rsid w:val="007347FC"/>
    <w:rsid w:val="00735256"/>
    <w:rsid w:val="0074441D"/>
    <w:rsid w:val="00756D77"/>
    <w:rsid w:val="0076084C"/>
    <w:rsid w:val="007725BF"/>
    <w:rsid w:val="00780EBA"/>
    <w:rsid w:val="0078167F"/>
    <w:rsid w:val="00786F29"/>
    <w:rsid w:val="0079160A"/>
    <w:rsid w:val="0079639E"/>
    <w:rsid w:val="007E3515"/>
    <w:rsid w:val="007F50A7"/>
    <w:rsid w:val="008020DD"/>
    <w:rsid w:val="00806E23"/>
    <w:rsid w:val="00814564"/>
    <w:rsid w:val="0081789F"/>
    <w:rsid w:val="00840634"/>
    <w:rsid w:val="00845F9C"/>
    <w:rsid w:val="00866FDF"/>
    <w:rsid w:val="00873661"/>
    <w:rsid w:val="0088411C"/>
    <w:rsid w:val="00887E0E"/>
    <w:rsid w:val="008A0339"/>
    <w:rsid w:val="008B5EA8"/>
    <w:rsid w:val="008B7B31"/>
    <w:rsid w:val="008D62A9"/>
    <w:rsid w:val="008E4A28"/>
    <w:rsid w:val="008F5D84"/>
    <w:rsid w:val="00905995"/>
    <w:rsid w:val="00907BFA"/>
    <w:rsid w:val="00941B9F"/>
    <w:rsid w:val="009537B8"/>
    <w:rsid w:val="0095727A"/>
    <w:rsid w:val="00964047"/>
    <w:rsid w:val="00980AE3"/>
    <w:rsid w:val="009B4948"/>
    <w:rsid w:val="009F492D"/>
    <w:rsid w:val="009F6457"/>
    <w:rsid w:val="00A02E86"/>
    <w:rsid w:val="00A06040"/>
    <w:rsid w:val="00A07D16"/>
    <w:rsid w:val="00A225A7"/>
    <w:rsid w:val="00A35624"/>
    <w:rsid w:val="00A37CC7"/>
    <w:rsid w:val="00A50178"/>
    <w:rsid w:val="00A5098D"/>
    <w:rsid w:val="00A519AE"/>
    <w:rsid w:val="00A74EC5"/>
    <w:rsid w:val="00A8047F"/>
    <w:rsid w:val="00AA7500"/>
    <w:rsid w:val="00AC662B"/>
    <w:rsid w:val="00AD047A"/>
    <w:rsid w:val="00B07FCA"/>
    <w:rsid w:val="00B11F63"/>
    <w:rsid w:val="00B43038"/>
    <w:rsid w:val="00B43D74"/>
    <w:rsid w:val="00B52BD8"/>
    <w:rsid w:val="00B926CA"/>
    <w:rsid w:val="00B9387B"/>
    <w:rsid w:val="00BC0670"/>
    <w:rsid w:val="00BC2E6B"/>
    <w:rsid w:val="00BD639E"/>
    <w:rsid w:val="00BD6F5C"/>
    <w:rsid w:val="00BF7C88"/>
    <w:rsid w:val="00C348FF"/>
    <w:rsid w:val="00C65414"/>
    <w:rsid w:val="00C6600C"/>
    <w:rsid w:val="00C97CE0"/>
    <w:rsid w:val="00CC63C5"/>
    <w:rsid w:val="00CD048D"/>
    <w:rsid w:val="00CE5430"/>
    <w:rsid w:val="00D27EE8"/>
    <w:rsid w:val="00D42352"/>
    <w:rsid w:val="00D446D4"/>
    <w:rsid w:val="00D66BBA"/>
    <w:rsid w:val="00D701F3"/>
    <w:rsid w:val="00D802B3"/>
    <w:rsid w:val="00DA1FBC"/>
    <w:rsid w:val="00DB7321"/>
    <w:rsid w:val="00DB7A9C"/>
    <w:rsid w:val="00DE3891"/>
    <w:rsid w:val="00DE46C6"/>
    <w:rsid w:val="00E25AC0"/>
    <w:rsid w:val="00E34F9B"/>
    <w:rsid w:val="00E417B4"/>
    <w:rsid w:val="00E64184"/>
    <w:rsid w:val="00E7318F"/>
    <w:rsid w:val="00E75A9F"/>
    <w:rsid w:val="00E96B71"/>
    <w:rsid w:val="00EA1E62"/>
    <w:rsid w:val="00EA3A4A"/>
    <w:rsid w:val="00EA5FE6"/>
    <w:rsid w:val="00EC2FF8"/>
    <w:rsid w:val="00EE1F2F"/>
    <w:rsid w:val="00EF1D8D"/>
    <w:rsid w:val="00F13F61"/>
    <w:rsid w:val="00F52A2A"/>
    <w:rsid w:val="00F6498F"/>
    <w:rsid w:val="00F65064"/>
    <w:rsid w:val="00F667C3"/>
    <w:rsid w:val="00F731C0"/>
    <w:rsid w:val="00F913D3"/>
    <w:rsid w:val="00FA5439"/>
    <w:rsid w:val="00FB1408"/>
    <w:rsid w:val="00FB6711"/>
    <w:rsid w:val="00FC216F"/>
    <w:rsid w:val="00FE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26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D701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49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49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492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49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49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F49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492D"/>
    <w:rPr>
      <w:rFonts w:cs="Tahoma" w:hAnsi="Tahoma" w:ascii="Tahoma"/>
      <w:b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26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D701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49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9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492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49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49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F49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492D"/>
    <w:rPr>
      <w:rFonts w:ascii="Tahoma" w:cs="Tahoma" w:hAnsi="Tahoma"/>
      <w:b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2011.</izvorni_sadrzaj>
    <derivirana_varijabla naziv="DomainObject.Predmet.DatumOsnivanja_1">8. ožujka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St-141/2011</izvorni_sadrzaj>
    <derivirana_varijabla naziv="DomainObject.Predmet.OznakaBroj_1">St-141/2011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EUROMONTING GRUPA EM d.o.o.  Pula</izvorni_sadrzaj>
    <derivirana_varijabla naziv="DomainObject.Predmet.ProtustrankaFormated_1">  EUROMONTING GRUPA EM d.o.o.  Pula</derivirana_varijabla>
  </DomainObject.Predmet.ProtustrankaFormated>
  <DomainObject.Predmet.ProtustrankaFormatedOIB>
    <izvorni_sadrzaj>  EUROMONTING GRUPA EM d.o.o.  Pula, OIB 97255185858</izvorni_sadrzaj>
    <derivirana_varijabla naziv="DomainObject.Predmet.ProtustrankaFormatedOIB_1">  EUROMONTING GRUPA EM d.o.o.  Pula, OIB 97255185858</derivirana_varijabla>
  </DomainObject.Predmet.ProtustrankaFormatedOIB>
  <DomainObject.Predmet.ProtustrankaFormatedWithAdress>
    <izvorni_sadrzaj> EUROMONTING GRUPA EM d.o.o.  Pula, Sv. Polikarpa 8, 52 100 Pula</izvorni_sadrzaj>
    <derivirana_varijabla naziv="DomainObject.Predmet.ProtustrankaFormatedWithAdress_1"> EUROMONTING GRUPA EM d.o.o.  Pula, Sv. Polikarpa 8, 52 100 Pula</derivirana_varijabla>
  </DomainObject.Predmet.ProtustrankaFormatedWithAdress>
  <DomainObject.Predmet.ProtustrankaFormatedWithAdressOIB>
    <izvorni_sadrzaj> EUROMONTING GRUPA EM d.o.o.  Pula, OIB 97255185858, Sv. Polikarpa 8, 52 100 Pula</izvorni_sadrzaj>
    <derivirana_varijabla naziv="DomainObject.Predmet.ProtustrankaFormatedWithAdressOIB_1"> EUROMONTING GRUPA EM d.o.o.  Pula, OIB 97255185858, Sv. Polikarpa 8, 52 100 Pula</derivirana_varijabla>
  </DomainObject.Predmet.ProtustrankaFormatedWithAdressOIB>
  <DomainObject.Predmet.ProtustrankaWithAdress>
    <izvorni_sadrzaj>EUROMONTING GRUPA EM d.o.o.  Pula Sv. Polikarpa 8, 52 100 Pula</izvorni_sadrzaj>
    <derivirana_varijabla naziv="DomainObject.Predmet.ProtustrankaWithAdress_1">EUROMONTING GRUPA EM d.o.o.  Pula Sv. Polikarpa 8, 52 100 Pula</derivirana_varijabla>
  </DomainObject.Predmet.ProtustrankaWithAdress>
  <DomainObject.Predmet.ProtustrankaWithAdressOIB>
    <izvorni_sadrzaj>EUROMONTING GRUPA EM d.o.o.  Pula, OIB 97255185858, Sv. Polikarpa 8, 52 100 Pula</izvorni_sadrzaj>
    <derivirana_varijabla naziv="DomainObject.Predmet.ProtustrankaWithAdressOIB_1">EUROMONTING GRUPA EM d.o.o.  Pula, OIB 97255185858, Sv. Polikarpa 8, 52 100 Pula</derivirana_varijabla>
  </DomainObject.Predmet.ProtustrankaWithAdressOIB>
  <DomainObject.Predmet.ProtustrankaNazivFormated>
    <izvorni_sadrzaj>EUROMONTING GRUPA EM d.o.o.  Pula</izvorni_sadrzaj>
    <derivirana_varijabla naziv="DomainObject.Predmet.ProtustrankaNazivFormated_1">EUROMONTING GRUPA EM d.o.o.  Pula</derivirana_varijabla>
  </DomainObject.Predmet.ProtustrankaNazivFormated>
  <DomainObject.Predmet.ProtustrankaNazivFormatedOIB>
    <izvorni_sadrzaj>EUROMONTING GRUPA EM d.o.o.  Pula, OIB 97255185858</izvorni_sadrzaj>
    <derivirana_varijabla naziv="DomainObject.Predmet.ProtustrankaNazivFormatedOIB_1">EUROMONTING GRUPA EM d.o.o.  Pula, OIB 97255185858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KORADO BESTULIĆ</izvorni_sadrzaj>
    <derivirana_varijabla naziv="DomainObject.Predmet.StrankaFormated_1">  KORADO BESTULIĆ</derivirana_varijabla>
  </DomainObject.Predmet.StrankaFormated>
  <DomainObject.Predmet.StrankaFormatedOIB>
    <izvorni_sadrzaj>  KORADO BESTULIĆ, OIB 84496004437</izvorni_sadrzaj>
    <derivirana_varijabla naziv="DomainObject.Predmet.StrankaFormatedOIB_1">  KORADO BESTULIĆ, OIB 84496004437</derivirana_varijabla>
  </DomainObject.Predmet.StrankaFormatedOIB>
  <DomainObject.Predmet.StrankaFormatedWithAdress>
    <izvorni_sadrzaj> KORADO BESTULIĆ, 52 100 Pula</izvorni_sadrzaj>
    <derivirana_varijabla naziv="DomainObject.Predmet.StrankaFormatedWithAdress_1"> KORADO BESTULIĆ, 52 100 Pula</derivirana_varijabla>
  </DomainObject.Predmet.StrankaFormatedWithAdress>
  <DomainObject.Predmet.StrankaFormatedWithAdressOIB>
    <izvorni_sadrzaj> KORADO BESTULIĆ, OIB 84496004437, 52 100 Pula</izvorni_sadrzaj>
    <derivirana_varijabla naziv="DomainObject.Predmet.StrankaFormatedWithAdressOIB_1"> KORADO BESTULIĆ, OIB 84496004437, 52 100 Pula</derivirana_varijabla>
  </DomainObject.Predmet.StrankaFormatedWithAdressOIB>
  <DomainObject.Predmet.StrankaWithAdress>
    <izvorni_sadrzaj>KORADO BESTULIĆ 52 100 Pula</izvorni_sadrzaj>
    <derivirana_varijabla naziv="DomainObject.Predmet.StrankaWithAdress_1">KORADO BESTULIĆ 52 100 Pula</derivirana_varijabla>
  </DomainObject.Predmet.StrankaWithAdress>
  <DomainObject.Predmet.StrankaWithAdressOIB>
    <izvorni_sadrzaj>KORADO BESTULIĆ, OIB 84496004437, 52 100 Pula</izvorni_sadrzaj>
    <derivirana_varijabla naziv="DomainObject.Predmet.StrankaWithAdressOIB_1">KORADO BESTULIĆ, OIB 84496004437, 52 100 Pula</derivirana_varijabla>
  </DomainObject.Predmet.StrankaWithAdressOIB>
  <DomainObject.Predmet.StrankaNazivFormated>
    <izvorni_sadrzaj>KORADO BESTULIĆ</izvorni_sadrzaj>
    <derivirana_varijabla naziv="DomainObject.Predmet.StrankaNazivFormated_1">KORADO BESTULIĆ</derivirana_varijabla>
  </DomainObject.Predmet.StrankaNazivFormated>
  <DomainObject.Predmet.StrankaNazivFormatedOIB>
    <izvorni_sadrzaj>KORADO BESTULIĆ, OIB 84496004437</izvorni_sadrzaj>
    <derivirana_varijabla naziv="DomainObject.Predmet.StrankaNazivFormatedOIB_1">KORADO BESTULIĆ, OIB 84496004437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KORADO BESTULIĆ</item>
    </izvorni_sadrzaj>
    <derivirana_varijabla naziv="DomainObject.Predmet.StrankaListFormated_1">
      <item>KORADO BESTULIĆ</item>
    </derivirana_varijabla>
  </DomainObject.Predmet.StrankaListFormated>
  <DomainObject.Predmet.StrankaListFormatedOIB>
    <izvorni_sadrzaj>
      <item>KORADO BESTULIĆ, OIB 84496004437</item>
    </izvorni_sadrzaj>
    <derivirana_varijabla naziv="DomainObject.Predmet.StrankaListFormatedOIB_1">
      <item>KORADO BESTULIĆ, OIB 84496004437</item>
    </derivirana_varijabla>
  </DomainObject.Predmet.StrankaListFormatedOIB>
  <DomainObject.Predmet.StrankaListFormatedWithAdress>
    <izvorni_sadrzaj>
      <item>KORADO BESTULIĆ, 52 100 Pula</item>
    </izvorni_sadrzaj>
    <derivirana_varijabla naziv="DomainObject.Predmet.StrankaListFormatedWithAdress_1">
      <item>KORADO BESTULIĆ, 52 100 Pula</item>
    </derivirana_varijabla>
  </DomainObject.Predmet.StrankaListFormatedWithAdress>
  <DomainObject.Predmet.StrankaListFormatedWithAdressOIB>
    <izvorni_sadrzaj>
      <item>KORADO BESTULIĆ, OIB 84496004437, 52 100 Pula</item>
    </izvorni_sadrzaj>
    <derivirana_varijabla naziv="DomainObject.Predmet.StrankaListFormatedWithAdressOIB_1">
      <item>KORADO BESTULIĆ, OIB 84496004437, 52 100 Pula</item>
    </derivirana_varijabla>
  </DomainObject.Predmet.StrankaListFormatedWithAdressOIB>
  <DomainObject.Predmet.StrankaListNazivFormated>
    <izvorni_sadrzaj>
      <item>KORADO BESTULIĆ</item>
    </izvorni_sadrzaj>
    <derivirana_varijabla naziv="DomainObject.Predmet.StrankaListNazivFormated_1">
      <item>KORADO BESTULIĆ</item>
    </derivirana_varijabla>
  </DomainObject.Predmet.StrankaListNazivFormated>
  <DomainObject.Predmet.StrankaListNazivFormatedOIB>
    <izvorni_sadrzaj>
      <item>KORADO BESTULIĆ, OIB 84496004437</item>
    </izvorni_sadrzaj>
    <derivirana_varijabla naziv="DomainObject.Predmet.StrankaListNazivFormatedOIB_1">
      <item>KORADO BESTULIĆ, OIB 84496004437</item>
    </derivirana_varijabla>
  </DomainObject.Predmet.StrankaListNazivFormatedOIB>
  <DomainObject.Predmet.ProtuStrankaListFormated>
    <izvorni_sadrzaj>
      <item>EUROMONTING GRUPA EM d.o.o.  Pula</item>
    </izvorni_sadrzaj>
    <derivirana_varijabla naziv="DomainObject.Predmet.ProtuStrankaListFormated_1">
      <item>EUROMONTING GRUPA EM d.o.o.  Pula</item>
    </derivirana_varijabla>
  </DomainObject.Predmet.ProtuStrankaListFormated>
  <DomainObject.Predmet.ProtuStrankaListFormatedOIB>
    <izvorni_sadrzaj>
      <item>EUROMONTING GRUPA EM d.o.o.  Pula, OIB 97255185858</item>
    </izvorni_sadrzaj>
    <derivirana_varijabla naziv="DomainObject.Predmet.ProtuStrankaListFormatedOIB_1">
      <item>EUROMONTING GRUPA EM d.o.o.  Pula, OIB 97255185858</item>
    </derivirana_varijabla>
  </DomainObject.Predmet.ProtuStrankaListFormatedOIB>
  <DomainObject.Predmet.ProtuStrankaListFormatedWithAdress>
    <izvorni_sadrzaj>
      <item>EUROMONTING GRUPA EM d.o.o.  Pula, Sv. Polikarpa 8, 52 100 Pula</item>
    </izvorni_sadrzaj>
    <derivirana_varijabla naziv="DomainObject.Predmet.ProtuStrankaListFormatedWithAdress_1">
      <item>EUROMONTING GRUPA EM d.o.o.  Pula, Sv. Polikarpa 8, 52 100 Pula</item>
    </derivirana_varijabla>
  </DomainObject.Predmet.ProtuStrankaListFormatedWithAdress>
  <DomainObject.Predmet.ProtuStrankaListFormatedWithAdressOIB>
    <izvorni_sadrzaj>
      <item>EUROMONTING GRUPA EM d.o.o.  Pula, OIB 97255185858, Sv. Polikarpa 8, 52 100 Pula</item>
    </izvorni_sadrzaj>
    <derivirana_varijabla naziv="DomainObject.Predmet.ProtuStrankaListFormatedWithAdressOIB_1">
      <item>EUROMONTING GRUPA EM d.o.o.  Pula, OIB 97255185858, Sv. Polikarpa 8, 52 100 Pula</item>
    </derivirana_varijabla>
  </DomainObject.Predmet.ProtuStrankaListFormatedWithAdressOIB>
  <DomainObject.Predmet.ProtuStrankaListNazivFormated>
    <izvorni_sadrzaj>
      <item>EUROMONTING GRUPA EM d.o.o.  Pula</item>
    </izvorni_sadrzaj>
    <derivirana_varijabla naziv="DomainObject.Predmet.ProtuStrankaListNazivFormated_1">
      <item>EUROMONTING GRUPA EM d.o.o.  Pula</item>
    </derivirana_varijabla>
  </DomainObject.Predmet.ProtuStrankaListNazivFormated>
  <DomainObject.Predmet.ProtuStrankaListNazivFormatedOIB>
    <izvorni_sadrzaj>
      <item>EUROMONTING GRUPA EM d.o.o.  Pula, OIB 97255185858</item>
    </izvorni_sadrzaj>
    <derivirana_varijabla naziv="DomainObject.Predmet.ProtuStrankaListNazivFormatedOIB_1">
      <item>EUROMONTING GRUPA EM d.o.o.  Pula, OIB 97255185858</item>
    </derivirana_varijabla>
  </DomainObject.Predmet.ProtuStrankaListNazivFormatedOIB>
  <DomainObject.Predmet.OstaliListFormated>
    <izvorni_sadrzaj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</izvorni_sadrzaj>
    <derivirana_varijabla naziv="DomainObject.Predmet.OstaliListFormated_1"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</derivirana_varijabla>
  </DomainObject.Predmet.OstaliListFormated>
  <DomainObject.Predmet.OstaliListFormatedOIB>
    <izvorni_sadrzaj>
      <item>LORIS RAK, OIB 81830822007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</izvorni_sadrzaj>
    <derivirana_varijabla naziv="DomainObject.Predmet.OstaliListFormatedOIB_1">
      <item>LORIS RAK, OIB 81830822007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</derivirana_varijabla>
  </DomainObject.Predmet.OstaliListFormatedOIB>
  <DomainObject.Predmet.OstaliListFormatedWithAdress>
    <izvorni_sadrzaj>
      <item>LORIS RAK, ZAGRABAČKA 18, 51000 Rijeka</item>
      <item>VTS, Berislavićeva 11, 10000 Zagreb</item>
      <item>Merima Ibrahimović, Dobrilina 9, 52100 Pula</item>
      <item>Ivana Bilić Komparić</item>
      <item>Mirko Korotaj, Pod Kaštelom 4, 51000 Rijeka</item>
      <item>Miran Maćešić, 51 000 Rijeka</item>
      <item>VLADIMIR Veljović, Rijeka</item>
      <item>Giuseppe Lupieri</item>
      <item>POREZNA UPRAVA</item>
    </izvorni_sadrzaj>
    <derivirana_varijabla naziv="DomainObject.Predmet.OstaliListFormatedWithAdress_1">
      <item>LORIS RAK, ZAGRABAČKA 18, 51000 Rijeka</item>
      <item>VTS, Berislavićeva 11, 10000 Zagreb</item>
      <item>Merima Ibrahimović, Dobrilina 9, 52100 Pula</item>
      <item>Ivana Bilić Komparić</item>
      <item>Mirko Korotaj, Pod Kaštelom 4, 51000 Rijeka</item>
      <item>Miran Maćešić, 51 000 Rijeka</item>
      <item>VLADIMIR Veljović, Rijeka</item>
      <item>Giuseppe Lupieri</item>
      <item>POREZNA UPRAVA</item>
    </derivirana_varijabla>
  </DomainObject.Predmet.OstaliListFormatedWithAdress>
  <DomainObject.Predmet.OstaliListFormatedWithAdressOIB>
    <izvorni_sadrzaj>
      <item>LORIS RAK, OIB 81830822007, ZAGRABAČKA 18, 51000 Rijeka</item>
      <item>VTS, Berislavićeva 11, 10000 Zagreb</item>
      <item>Merima Ibrahimović, Dobrilina 9, 52100 Pula</item>
      <item>Ivana Bilić Komparić</item>
      <item>Mirko Korotaj, Pod Kaštelom 4, 51000 Rijeka</item>
      <item>Miran Maćešić, 51 000 Rijeka</item>
      <item>VLADIMIR Veljović, Rijeka</item>
      <item>Giuseppe Lupieri</item>
      <item>POREZNA UPRAVA</item>
    </izvorni_sadrzaj>
    <derivirana_varijabla naziv="DomainObject.Predmet.OstaliListFormatedWithAdressOIB_1">
      <item>LORIS RAK, OIB 81830822007, ZAGRABAČKA 18, 51000 Rijeka</item>
      <item>VTS, Berislavićeva 11, 10000 Zagreb</item>
      <item>Merima Ibrahimović, Dobrilina 9, 52100 Pula</item>
      <item>Ivana Bilić Komparić</item>
      <item>Mirko Korotaj, Pod Kaštelom 4, 51000 Rijeka</item>
      <item>Miran Maćešić, 51 000 Rijeka</item>
      <item>VLADIMIR Veljović, Rijeka</item>
      <item>Giuseppe Lupieri</item>
      <item>POREZNA UPRAVA</item>
    </derivirana_varijabla>
  </DomainObject.Predmet.OstaliListFormatedWithAdressOIB>
  <DomainObject.Predmet.OstaliListNazivFormated>
    <izvorni_sadrzaj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</izvorni_sadrzaj>
    <derivirana_varijabla naziv="DomainObject.Predmet.OstaliListNazivFormated_1"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</derivirana_varijabla>
  </DomainObject.Predmet.OstaliListNazivFormated>
  <DomainObject.Predmet.OstaliListNazivFormatedOIB>
    <izvorni_sadrzaj>
      <item>LORIS RAK, OIB 81830822007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</izvorni_sadrzaj>
    <derivirana_varijabla naziv="DomainObject.Predmet.OstaliListNazivFormatedOIB_1">
      <item>LORIS RAK, OIB 81830822007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KORADO BESTULIĆ</izvorni_sadrzaj>
    <derivirana_varijabla naziv="DomainObject.Predmet.StrankaIDrugi_1">KORADO BESTULIĆ</derivirana_varijabla>
  </DomainObject.Predmet.StrankaIDrugi>
  <DomainObject.Predmet.ProtustrankaIDrugi>
    <izvorni_sadrzaj>EUROMONTING GRUPA EM d.o.o.  Pula</izvorni_sadrzaj>
    <derivirana_varijabla naziv="DomainObject.Predmet.ProtustrankaIDrugi_1">EUROMONTING GRUPA EM d.o.o.  Pula</derivirana_varijabla>
  </DomainObject.Predmet.ProtustrankaIDrugi>
  <DomainObject.Predmet.StrankaIDrugiAdressOIB>
    <izvorni_sadrzaj>KORADO BESTULIĆ, OIB 84496004437, 52 100 Pula</izvorni_sadrzaj>
    <derivirana_varijabla naziv="DomainObject.Predmet.StrankaIDrugiAdressOIB_1">KORADO BESTULIĆ, OIB 84496004437, 52 100 Pula</derivirana_varijabla>
  </DomainObject.Predmet.StrankaIDrugiAdressOIB>
  <DomainObject.Predmet.ProtustrankaIDrugiAdressOIB>
    <izvorni_sadrzaj>EUROMONTING GRUPA EM d.o.o.  Pula, OIB 97255185858, Sv. Polikarpa 8, 52 100 Pula</izvorni_sadrzaj>
    <derivirana_varijabla naziv="DomainObject.Predmet.ProtustrankaIDrugiAdressOIB_1">EUROMONTING GRUPA EM d.o.o.  Pula, OIB 97255185858, Sv. Polikarpa 8,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EUROMONTING GRUPA EM d.o.o.  Pula</item>
      <item>KORADO BESTULIĆ</item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</izvorni_sadrzaj>
    <derivirana_varijabla naziv="DomainObject.Predmet.SudioniciListNaziv_1">
      <item>EUROMONTING GRUPA EM d.o.o.  Pula</item>
      <item>KORADO BESTULIĆ</item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</derivirana_varijabla>
  </DomainObject.Predmet.SudioniciListNaziv>
  <DomainObject.Predmet.SudioniciListAdressOIB>
    <izvorni_sadrzaj>
      <item>EUROMONTING GRUPA EM d.o.o.  Pula, OIB 97255185858, Sv. Polikarpa 8,52 100 Pula</item>
      <item>KORADO BESTULIĆ, OIB 84496004437, 52 100 Pula</item>
      <item>LORIS RAK, OIB 81830822007, ZAGRABAČKA 18,51000 Rijeka</item>
      <item>VTS, Berislavićeva 11,10000 Zagreb</item>
      <item>Merima Ibrahimović, Dobrilina 9,52100 Pula</item>
      <item>Ivana Bilić Komparić</item>
      <item>Mirko Korotaj, Pod Kaštelom 4,51000 Rijeka</item>
      <item>Miran Maćešić, 51 000 Rijeka</item>
      <item>VLADIMIR Veljović, Rijeka</item>
      <item>Giuseppe Lupieri</item>
      <item>POREZNA UPRAVA</item>
    </izvorni_sadrzaj>
    <derivirana_varijabla naziv="DomainObject.Predmet.SudioniciListAdressOIB_1">
      <item>EUROMONTING GRUPA EM d.o.o.  Pula, OIB 97255185858, Sv. Polikarpa 8,52 100 Pula</item>
      <item>KORADO BESTULIĆ, OIB 84496004437, 52 100 Pula</item>
      <item>LORIS RAK, OIB 81830822007, ZAGRABAČKA 18,51000 Rijeka</item>
      <item>VTS, Berislavićeva 11,10000 Zagreb</item>
      <item>Merima Ibrahimović, Dobrilina 9,52100 Pula</item>
      <item>Ivana Bilić Komparić</item>
      <item>Mirko Korotaj, Pod Kaštelom 4,51000 Rijeka</item>
      <item>Miran Maćešić, 51 000 Rijeka</item>
      <item>VLADIMIR Veljović, Rijeka</item>
      <item>Giuseppe Lupieri</item>
      <item>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97255185858</item>
      <item>, OIB 84496004437</item>
      <item>, OIB 81830822007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97255185858</item>
      <item>, OIB 84496004437</item>
      <item>, OIB 81830822007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685</properties:Words>
  <properties:Characters>3450</properties:Characters>
  <properties:Lines>102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4173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2015-09-30T07:16:00Z</dcterms:created>
  <dc:creator>dcmelik</dc:creator>
  <cp:lastModifiedBy>Jasna Radulović</cp:lastModifiedBy>
  <cp:lastPrinted>2015-09-30T07:14:00Z</cp:lastPrinted>
  <dcterms:modified xmlns:xsi="http://www.w3.org/2001/XMLSchema-instance" xsi:type="dcterms:W3CDTF">2015-09-30T07:17:00Z</dcterms:modified>
  <cp:revision>3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