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36ca" w14:paraId="7df36ca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600548" w:rsidRPr="00600548">
        <w:rPr>
          <w:szCs w:val="24"/>
        </w:rPr>
        <w:t xml:space="preserve">OPATIJSKI RAČUNOVODSTVENI SERVIS </w:t>
      </w:r>
      <w:proofErr w:type="spellStart"/>
      <w:r w:rsidR="00600548" w:rsidRPr="00600548">
        <w:rPr>
          <w:szCs w:val="24"/>
        </w:rPr>
        <w:t>društvo</w:t>
      </w:r>
      <w:proofErr w:type="spellEnd"/>
      <w:r w:rsidR="00600548" w:rsidRPr="00600548">
        <w:rPr>
          <w:szCs w:val="24"/>
        </w:rPr>
        <w:t xml:space="preserve"> s </w:t>
      </w:r>
      <w:proofErr w:type="spellStart"/>
      <w:r w:rsidR="00600548" w:rsidRPr="00600548">
        <w:rPr>
          <w:szCs w:val="24"/>
        </w:rPr>
        <w:t>ograničenom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odgovornošću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za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računovodstvo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i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knjigovodstvo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Opatija</w:t>
      </w:r>
      <w:proofErr w:type="spellEnd"/>
      <w:r w:rsidR="00600548" w:rsidRPr="00600548">
        <w:rPr>
          <w:szCs w:val="24"/>
        </w:rPr>
        <w:t xml:space="preserve">, </w:t>
      </w:r>
      <w:proofErr w:type="spellStart"/>
      <w:r w:rsidR="00600548" w:rsidRPr="00600548">
        <w:rPr>
          <w:szCs w:val="24"/>
        </w:rPr>
        <w:t>Radnička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ulica</w:t>
      </w:r>
      <w:proofErr w:type="spellEnd"/>
      <w:r w:rsidR="00600548" w:rsidRPr="00600548">
        <w:rPr>
          <w:szCs w:val="24"/>
        </w:rPr>
        <w:t xml:space="preserve"> 12 ( MBS 040047939 – OIB 54493662103 )</w:t>
      </w:r>
      <w:r w:rsidR="00A63C1B">
        <w:rPr>
          <w:szCs w:val="24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600548">
        <w:rPr>
          <w:bCs/>
          <w:szCs w:val="24"/>
        </w:rPr>
        <w:t>7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600548" w:rsidRPr="00600548">
        <w:rPr>
          <w:szCs w:val="24"/>
        </w:rPr>
        <w:t xml:space="preserve">OPATIJSKI RAČUNOVODSTVENI SERVIS </w:t>
      </w:r>
      <w:proofErr w:type="spellStart"/>
      <w:r w:rsidR="00600548" w:rsidRPr="00600548">
        <w:rPr>
          <w:szCs w:val="24"/>
        </w:rPr>
        <w:t>društvo</w:t>
      </w:r>
      <w:proofErr w:type="spellEnd"/>
      <w:r w:rsidR="00600548" w:rsidRPr="00600548">
        <w:rPr>
          <w:szCs w:val="24"/>
        </w:rPr>
        <w:t xml:space="preserve"> s </w:t>
      </w:r>
      <w:proofErr w:type="spellStart"/>
      <w:r w:rsidR="00600548" w:rsidRPr="00600548">
        <w:rPr>
          <w:szCs w:val="24"/>
        </w:rPr>
        <w:t>ograničenom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odgovornošću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za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računovodstvo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i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knjigovodstvo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Opatija</w:t>
      </w:r>
      <w:proofErr w:type="spellEnd"/>
      <w:r w:rsidR="00600548" w:rsidRPr="00600548">
        <w:rPr>
          <w:szCs w:val="24"/>
        </w:rPr>
        <w:t xml:space="preserve">, </w:t>
      </w:r>
      <w:proofErr w:type="spellStart"/>
      <w:r w:rsidR="00600548" w:rsidRPr="00600548">
        <w:rPr>
          <w:szCs w:val="24"/>
        </w:rPr>
        <w:t>Radnička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ulica</w:t>
      </w:r>
      <w:proofErr w:type="spellEnd"/>
      <w:r w:rsidR="00600548" w:rsidRPr="00600548">
        <w:rPr>
          <w:szCs w:val="24"/>
        </w:rPr>
        <w:t xml:space="preserve"> 12 </w:t>
      </w:r>
      <w:proofErr w:type="gramStart"/>
      <w:r w:rsidR="00600548" w:rsidRPr="00600548">
        <w:rPr>
          <w:szCs w:val="24"/>
        </w:rPr>
        <w:t>( MBS</w:t>
      </w:r>
      <w:proofErr w:type="gramEnd"/>
      <w:r w:rsidR="00600548" w:rsidRPr="00600548">
        <w:rPr>
          <w:szCs w:val="24"/>
        </w:rPr>
        <w:t xml:space="preserve"> 040047939 – OIB 54493662103 )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600548" w:rsidRPr="00600548">
        <w:t xml:space="preserve">Jure </w:t>
      </w:r>
      <w:proofErr w:type="spellStart"/>
      <w:r w:rsidR="00600548" w:rsidRPr="00600548">
        <w:t>Matković</w:t>
      </w:r>
      <w:proofErr w:type="spellEnd"/>
      <w:r w:rsidR="00600548" w:rsidRPr="00600548">
        <w:t xml:space="preserve"> </w:t>
      </w:r>
      <w:proofErr w:type="gramStart"/>
      <w:r w:rsidR="00600548" w:rsidRPr="00600548">
        <w:t>( OIB</w:t>
      </w:r>
      <w:proofErr w:type="gramEnd"/>
      <w:r w:rsidR="00600548" w:rsidRPr="00600548">
        <w:t xml:space="preserve"> 77997550993 ) </w:t>
      </w:r>
      <w:proofErr w:type="spellStart"/>
      <w:r w:rsidR="00600548" w:rsidRPr="00600548">
        <w:t>Labinska</w:t>
      </w:r>
      <w:proofErr w:type="spellEnd"/>
      <w:r w:rsidR="00600548" w:rsidRPr="00600548">
        <w:t xml:space="preserve"> 18, Rijeka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600548">
        <w:rPr>
          <w:szCs w:val="24"/>
        </w:rPr>
        <w:t>342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00548">
        <w:rPr>
          <w:szCs w:val="24"/>
        </w:rPr>
        <w:t>342/2016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10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E4F5A" w:rsidRPr="004206FE">
        <w:rPr>
          <w:bCs/>
          <w:szCs w:val="24"/>
        </w:rPr>
        <w:t>,</w:t>
      </w:r>
      <w:r w:rsidR="00A63C1B">
        <w:rPr>
          <w:bCs/>
          <w:szCs w:val="24"/>
        </w:rPr>
        <w:t>0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600548" w:rsidRPr="00600548">
        <w:rPr>
          <w:szCs w:val="24"/>
        </w:rPr>
        <w:t xml:space="preserve">OPATIJSKI RAČUNOVODSTVENI SERVIS </w:t>
      </w:r>
      <w:proofErr w:type="spellStart"/>
      <w:r w:rsidR="00600548" w:rsidRPr="00600548">
        <w:rPr>
          <w:szCs w:val="24"/>
        </w:rPr>
        <w:t>d</w:t>
      </w:r>
      <w:r w:rsidR="00600548">
        <w:rPr>
          <w:szCs w:val="24"/>
        </w:rPr>
        <w:t>.o.o</w:t>
      </w:r>
      <w:proofErr w:type="spellEnd"/>
      <w:r w:rsidR="00600548">
        <w:rPr>
          <w:szCs w:val="24"/>
        </w:rPr>
        <w:t xml:space="preserve">. </w:t>
      </w:r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Opatija</w:t>
      </w:r>
      <w:proofErr w:type="spellEnd"/>
      <w:r w:rsidR="00600548" w:rsidRPr="00600548">
        <w:rPr>
          <w:szCs w:val="24"/>
        </w:rPr>
        <w:t xml:space="preserve">, </w:t>
      </w:r>
      <w:proofErr w:type="spellStart"/>
      <w:r w:rsidR="00600548" w:rsidRPr="00600548">
        <w:rPr>
          <w:szCs w:val="24"/>
        </w:rPr>
        <w:t>Radnička</w:t>
      </w:r>
      <w:proofErr w:type="spellEnd"/>
      <w:r w:rsidR="00600548" w:rsidRPr="00600548">
        <w:rPr>
          <w:szCs w:val="24"/>
        </w:rPr>
        <w:t xml:space="preserve"> </w:t>
      </w:r>
      <w:proofErr w:type="spellStart"/>
      <w:r w:rsidR="00600548" w:rsidRPr="00600548">
        <w:rPr>
          <w:szCs w:val="24"/>
        </w:rPr>
        <w:t>ulica</w:t>
      </w:r>
      <w:proofErr w:type="spellEnd"/>
      <w:r w:rsidR="00600548" w:rsidRPr="00600548">
        <w:rPr>
          <w:szCs w:val="24"/>
        </w:rPr>
        <w:t xml:space="preserve"> 12 </w:t>
      </w:r>
      <w:proofErr w:type="gramStart"/>
      <w:r w:rsidR="00600548" w:rsidRPr="00600548">
        <w:rPr>
          <w:szCs w:val="24"/>
        </w:rPr>
        <w:t xml:space="preserve">( </w:t>
      </w:r>
      <w:r w:rsidR="00600548">
        <w:rPr>
          <w:szCs w:val="24"/>
        </w:rPr>
        <w:t xml:space="preserve"> </w:t>
      </w:r>
      <w:r w:rsidR="00600548" w:rsidRPr="00600548">
        <w:rPr>
          <w:szCs w:val="24"/>
        </w:rPr>
        <w:t>OIB</w:t>
      </w:r>
      <w:proofErr w:type="gramEnd"/>
      <w:r w:rsidR="00600548" w:rsidRPr="00600548">
        <w:rPr>
          <w:szCs w:val="24"/>
        </w:rPr>
        <w:t xml:space="preserve"> 54493662103 )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600548">
        <w:rPr>
          <w:szCs w:val="24"/>
        </w:rPr>
        <w:t>28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proofErr w:type="gramStart"/>
      <w:r w:rsidR="00600548">
        <w:rPr>
          <w:szCs w:val="24"/>
        </w:rPr>
        <w:t>siječnja</w:t>
      </w:r>
      <w:proofErr w:type="spellEnd"/>
      <w:r w:rsidR="00600548">
        <w:rPr>
          <w:szCs w:val="24"/>
        </w:rPr>
        <w:t xml:space="preserve"> </w:t>
      </w:r>
      <w:r w:rsidR="00AF2F67">
        <w:rPr>
          <w:szCs w:val="24"/>
        </w:rPr>
        <w:t xml:space="preserve"> 201</w:t>
      </w:r>
      <w:r w:rsidR="00600548">
        <w:rPr>
          <w:szCs w:val="24"/>
        </w:rPr>
        <w:t>6</w:t>
      </w:r>
      <w:proofErr w:type="gramEnd"/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600548">
        <w:rPr>
          <w:szCs w:val="24"/>
        </w:rPr>
        <w:t xml:space="preserve">120.877,66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600548">
        <w:rPr>
          <w:szCs w:val="24"/>
        </w:rPr>
        <w:t>jednog</w:t>
      </w:r>
      <w:proofErr w:type="spellEnd"/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545BBC">
        <w:rPr>
          <w:rFonts w:cs="Times New Roman" w:hAnsi="Times New Roman" w:ascii="Times New Roman"/>
          <w:bCs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  <w:bookmarkStart w:name="_GoBack" w:id="0"/>
      <w:bookmarkEnd w:id="0"/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851CDE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545BBC">
        <w:rPr>
          <w:bCs/>
          <w:szCs w:val="24"/>
        </w:rPr>
        <w:t>7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F75" w:rsidR="00893F75">
      <w:r>
        <w:separator/>
      </w:r>
    </w:p>
  </w:endnote>
  <w:endnote w:id="0" w:type="continuationSeparator">
    <w:p w:rsidRDefault="00893F75" w:rsidR="00893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B6B45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F75" w:rsidR="00893F75">
      <w:r>
        <w:separator/>
      </w:r>
    </w:p>
  </w:footnote>
  <w:footnote w:id="0" w:type="continuationSeparator">
    <w:p w:rsidRDefault="00893F75" w:rsidR="00893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00548">
      <w:t>342/2016-3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45BB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1CDE"/>
    <w:rsid w:val="008527CA"/>
    <w:rsid w:val="00856D86"/>
    <w:rsid w:val="008604B8"/>
    <w:rsid w:val="008715F3"/>
    <w:rsid w:val="00876E4D"/>
    <w:rsid w:val="00893F75"/>
    <w:rsid w:val="00896B8C"/>
    <w:rsid w:val="008A5688"/>
    <w:rsid w:val="008B057B"/>
    <w:rsid w:val="008B1D57"/>
    <w:rsid w:val="008B29D5"/>
    <w:rsid w:val="008B73D8"/>
    <w:rsid w:val="008C3EB9"/>
    <w:rsid w:val="008F2503"/>
    <w:rsid w:val="008F7263"/>
    <w:rsid w:val="00905B84"/>
    <w:rsid w:val="00936F25"/>
    <w:rsid w:val="009508D2"/>
    <w:rsid w:val="00953435"/>
    <w:rsid w:val="00972E20"/>
    <w:rsid w:val="00986454"/>
    <w:rsid w:val="009B0F2C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B6B45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5620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956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562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562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562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562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956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56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562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56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56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St-342/2016-3</izvorni_sadrzaj>
    <derivirana_varijabla naziv="DomainObject.Oznaka_1">St-342/2016-3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OPATIJSKI RAČUNOVODSTVENI SERVIS d.o.o.</izvorni_sadrzaj>
    <derivirana_varijabla naziv="DomainObject.Predmet.ProtustrankaFormated_1">  OPATIJSKI RAČUNOVODSTVENI SERVIS d.o.o.</derivirana_varijabla>
  </DomainObject.Predmet.ProtustrankaFormated>
  <DomainObject.Predmet.ProtustrankaFormatedOIB>
    <izvorni_sadrzaj>  OPATIJSKI RAČUNOVODSTVENI SERVIS d.o.o., OIB 54493662103</izvorni_sadrzaj>
    <derivirana_varijabla naziv="DomainObject.Predmet.ProtustrankaFormatedOIB_1">  OPATIJSKI RAČUNOVODSTVENI SERVIS d.o.o., OIB 54493662103</derivirana_varijabla>
  </DomainObject.Predmet.ProtustrankaFormatedOIB>
  <DomainObject.Predmet.ProtustrankaFormatedWithAdress>
    <izvorni_sadrzaj> OPATIJSKI RAČUNOVODSTVENI SERVIS d.o.o., Radnička 12, 51410 Opatija</izvorni_sadrzaj>
    <derivirana_varijabla naziv="DomainObject.Predmet.ProtustrankaFormatedWithAdress_1"> OPATIJSKI RAČUNOVODSTVENI SERVIS d.o.o., Radnička 12, 51410 Opatija</derivirana_varijabla>
  </DomainObject.Predmet.ProtustrankaFormatedWithAdress>
  <DomainObject.Predmet.ProtustrankaFormatedWithAdressOIB>
    <izvorni_sadrzaj> OPATIJSKI RAČUNOVODSTVENI SERVIS d.o.o., OIB 54493662103, Radnička 12, 51410 Opatija</izvorni_sadrzaj>
    <derivirana_varijabla naziv="DomainObject.Predmet.ProtustrankaFormatedWithAdressOIB_1"> OPATIJSKI RAČUNOVODSTVENI SERVIS d.o.o., OIB 54493662103, Radnička 12, 51410 Opatija</derivirana_varijabla>
  </DomainObject.Predmet.ProtustrankaFormatedWithAdressOIB>
  <DomainObject.Predmet.ProtustrankaWithAdress>
    <izvorni_sadrzaj>OPATIJSKI RAČUNOVODSTVENI SERVIS d.o.o. Radnička 12, 51410 Opatija</izvorni_sadrzaj>
    <derivirana_varijabla naziv="DomainObject.Predmet.ProtustrankaWithAdress_1">OPATIJSKI RAČUNOVODSTVENI SERVIS d.o.o. Radnička 12, 51410 Opatija</derivirana_varijabla>
  </DomainObject.Predmet.ProtustrankaWithAdress>
  <DomainObject.Predmet.ProtustrankaWithAdressOIB>
    <izvorni_sadrzaj>OPATIJSKI RAČUNOVODSTVENI SERVIS d.o.o., OIB 54493662103, Radnička 12, 51410 Opatija</izvorni_sadrzaj>
    <derivirana_varijabla naziv="DomainObject.Predmet.ProtustrankaWithAdressOIB_1">OPATIJSKI RAČUNOVODSTVENI SERVIS d.o.o., OIB 54493662103, Radnička 12, 51410 Opatija</derivirana_varijabla>
  </DomainObject.Predmet.ProtustrankaWithAdressOIB>
  <DomainObject.Predmet.ProtustrankaNazivFormated>
    <izvorni_sadrzaj>OPATIJSKI RAČUNOVODSTVENI SERVIS d.o.o.</izvorni_sadrzaj>
    <derivirana_varijabla naziv="DomainObject.Predmet.ProtustrankaNazivFormated_1">OPATIJSKI RAČUNOVODSTVENI SERVIS d.o.o.</derivirana_varijabla>
  </DomainObject.Predmet.ProtustrankaNazivFormated>
  <DomainObject.Predmet.ProtustrankaNazivFormatedOIB>
    <izvorni_sadrzaj>OPATIJSKI RAČUNOVODSTVENI SERVIS d.o.o., OIB 54493662103</izvorni_sadrzaj>
    <derivirana_varijabla naziv="DomainObject.Predmet.ProtustrankaNazivFormatedOIB_1">OPATIJSKI RAČUNOVODSTVENI SERVIS d.o.o., OIB 54493662103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OPATIJSKI RAČUNOVODSTVENI SERVIS d.o.o.</item>
    </izvorni_sadrzaj>
    <derivirana_varijabla naziv="DomainObject.Predmet.ProtuStrankaListFormated_1">
      <item>OPATIJSKI RAČUNOVODSTVENI SERVIS d.o.o.</item>
    </derivirana_varijabla>
  </DomainObject.Predmet.ProtuStrankaListFormated>
  <DomainObject.Predmet.ProtuStrankaListFormatedOIB>
    <izvorni_sadrzaj>
      <item>OPATIJSKI RAČUNOVODSTVENI SERVIS d.o.o., OIB 54493662103</item>
    </izvorni_sadrzaj>
    <derivirana_varijabla naziv="DomainObject.Predmet.ProtuStrankaListFormatedOIB_1">
      <item>OPATIJSKI RAČUNOVODSTVENI SERVIS d.o.o., OIB 54493662103</item>
    </derivirana_varijabla>
  </DomainObject.Predmet.ProtuStrankaListFormatedOIB>
  <DomainObject.Predmet.ProtuStrankaListFormatedWithAdress>
    <izvorni_sadrzaj>
      <item>OPATIJSKI RAČUNOVODSTVENI SERVIS d.o.o., Radnička 12, 51410 Opatija</item>
    </izvorni_sadrzaj>
    <derivirana_varijabla naziv="DomainObject.Predmet.ProtuStrankaListFormatedWithAdress_1">
      <item>OPATIJSKI RAČUNOVODSTVENI SERVIS d.o.o., Radnička 12, 51410 Opatija</item>
    </derivirana_varijabla>
  </DomainObject.Predmet.ProtuStrankaListFormatedWithAdress>
  <DomainObject.Predmet.ProtuStrankaListFormatedWithAdressOIB>
    <izvorni_sadrzaj>
      <item>OPATIJSKI RAČUNOVODSTVENI SERVIS d.o.o., OIB 54493662103, Radnička 12, 51410 Opatija</item>
    </izvorni_sadrzaj>
    <derivirana_varijabla naziv="DomainObject.Predmet.ProtuStrankaListFormatedWithAdressOIB_1">
      <item>OPATIJSKI RAČUNOVODSTVENI SERVIS d.o.o., OIB 54493662103, Radnička 12, 51410 Opatija</item>
    </derivirana_varijabla>
  </DomainObject.Predmet.ProtuStrankaListFormatedWithAdressOIB>
  <DomainObject.Predmet.ProtuStrankaListNazivFormated>
    <izvorni_sadrzaj>
      <item>OPATIJSKI RAČUNOVODSTVENI SERVIS d.o.o.</item>
    </izvorni_sadrzaj>
    <derivirana_varijabla naziv="DomainObject.Predmet.ProtuStrankaListNazivFormated_1">
      <item>OPATIJSKI RAČUNOVODSTVENI SERVIS d.o.o.</item>
    </derivirana_varijabla>
  </DomainObject.Predmet.ProtuStrankaListNazivFormated>
  <DomainObject.Predmet.ProtuStrankaListNazivFormatedOIB>
    <izvorni_sadrzaj>
      <item>OPATIJSKI RAČUNOVODSTVENI SERVIS d.o.o., OIB 54493662103</item>
    </izvorni_sadrzaj>
    <derivirana_varijabla naziv="DomainObject.Predmet.ProtuStrankaListNazivFormatedOIB_1">
      <item>OPATIJSKI RAČUNOVODSTVENI SERVIS d.o.o., OIB 54493662103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St-342/2016-3</izvorni_sadrzaj>
    <derivirana_varijabla naziv="DomainObject.PoslovniBrojDokumenta_1">St-342/2016-3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OPATIJSKI RAČUNOVODSTVENI SERVIS d.o.o.</izvorni_sadrzaj>
    <derivirana_varijabla naziv="DomainObject.Predmet.ProtustrankaIDrugi_1">OPATIJSKI RAČUNOVODSTVENI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OPATIJSKI RAČUNOVODSTVENI SERVIS d.o.o., OIB 54493662103, Radnička 12, 51410 Opatija</izvorni_sadrzaj>
    <derivirana_varijabla naziv="DomainObject.Predmet.ProtustrankaIDrugiAdressOIB_1">OPATIJSKI RAČUNOVODSTVENI SERVIS d.o.o., OIB 54493662103, Radnička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OPATIJSKI RAČUNOVODSTVENI SERVIS d.o.o.</item>
    </izvorni_sadrzaj>
    <derivirana_varijabla naziv="DomainObject.Predmet.SudioniciListNaziv_1">
      <item>FINA  Rijeka</item>
      <item>OPATIJSKI RAČUNOVODSTVENI SERVIS d.o.o.</item>
    </derivirana_varijabla>
  </DomainObject.Predmet.SudioniciListNaziv>
  <DomainObject.Predmet.SudioniciListAdressOIB>
    <izvorni_sadrzaj>
      <item>FINA  Rijeka, OIB 85821130368, Frana Kurelca 8,51000 Rijeka</item>
      <item>OPATIJSKI RAČUNOVODSTVENI SERVIS d.o.o., OIB 54493662103, Radnička 12,51410 Opatija</item>
    </izvorni_sadrzaj>
    <derivirana_varijabla naziv="DomainObject.Predmet.SudioniciListAdressOIB_1">
      <item>FINA  Rijeka, OIB 85821130368, Frana Kurelca 8,51000 Rijeka</item>
      <item>OPATIJSKI RAČUNOVODSTVENI SERVIS d.o.o., OIB 54493662103, Radnička 12,51410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54493662103</item>
    </izvorni_sadrzaj>
    <derivirana_varijabla naziv="DomainObject.Predmet.SudioniciListNazivOIB_1">
      <item>, OIB 85821130368</item>
      <item>, OIB 54493662103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682</properties:Words>
  <properties:Characters>3749</properties:Characters>
  <properties:Lines>108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2016-10-17T11:26:00Z</dcterms:created>
  <dc:creator>T SUD</dc:creator>
  <cp:lastModifiedBy>Tanja Fidel</cp:lastModifiedBy>
  <cp:lastPrinted>2016-10-18T08:54:00Z</cp:lastPrinted>
  <dcterms:modified xmlns:xsi="http://www.w3.org/2001/XMLSchema-instance" xsi:type="dcterms:W3CDTF">2016-10-18T08:54:00Z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St-342/2016-3 / Odluka - Rješenje - određeno ročište radi rasprave o uvjetima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