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927a" w14:paraId="338927a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L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U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Č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D732C0" w:rsidR="00493A6D" w:rsidRPr="00F033C1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</w:t>
      </w:r>
      <w:r w:rsidR="007A5622">
        <w:rPr>
          <w:rFonts w:hAnsi="Times New Roman" w:ascii="Times New Roman"/>
          <w:szCs w:val="24"/>
        </w:rPr>
        <w:t xml:space="preserve">ovodom prijedloga predlagatelja Sandre Ciprić iz Velike Gorice, Seljine Brigade 24, OIB: </w:t>
      </w:r>
      <w:r w:rsidR="007A5622" w:rsidRPr="007A5622">
        <w:rPr>
          <w:rFonts w:hAnsi="Times New Roman" w:ascii="Times New Roman"/>
          <w:szCs w:val="24"/>
        </w:rPr>
        <w:t>15106990887</w:t>
      </w:r>
      <w:r w:rsidRPr="000D1B71">
        <w:rPr>
          <w:rFonts w:hAnsi="Times New Roman" w:ascii="Times New Roman"/>
          <w:szCs w:val="24"/>
        </w:rPr>
        <w:t xml:space="preserve"> za otvaranjem stečajnog postupka nad </w:t>
      </w:r>
      <w:r w:rsidR="00A07D6B">
        <w:rPr>
          <w:rFonts w:hAnsi="Times New Roman" w:ascii="Times New Roman"/>
          <w:szCs w:val="24"/>
        </w:rPr>
        <w:t xml:space="preserve">dužnikom </w:t>
      </w:r>
      <w:r w:rsidR="007A5622" w:rsidRPr="007A5622">
        <w:rPr>
          <w:rFonts w:hAnsi="Times New Roman" w:ascii="Times New Roman"/>
          <w:szCs w:val="24"/>
        </w:rPr>
        <w:t>PANADA USLUGE d.o.o. za trgovinu i usluge</w:t>
      </w:r>
      <w:r w:rsidR="007A5622">
        <w:rPr>
          <w:rFonts w:hAnsi="Times New Roman" w:ascii="Times New Roman"/>
          <w:szCs w:val="24"/>
        </w:rPr>
        <w:t xml:space="preserve">, </w:t>
      </w:r>
      <w:r w:rsidR="007A5622" w:rsidRPr="007A5622">
        <w:rPr>
          <w:rFonts w:hAnsi="Times New Roman" w:ascii="Times New Roman"/>
          <w:szCs w:val="24"/>
        </w:rPr>
        <w:t>Zagreb (Grad Zagreb)</w:t>
      </w:r>
      <w:r w:rsidR="007A5622">
        <w:rPr>
          <w:rFonts w:hAnsi="Times New Roman" w:ascii="Times New Roman"/>
          <w:szCs w:val="24"/>
        </w:rPr>
        <w:t xml:space="preserve">, </w:t>
      </w:r>
      <w:r w:rsidR="007A5622" w:rsidRPr="007A5622">
        <w:rPr>
          <w:rFonts w:hAnsi="Times New Roman" w:ascii="Times New Roman"/>
          <w:szCs w:val="24"/>
        </w:rPr>
        <w:t>Vlade Gotovca 17</w:t>
      </w:r>
      <w:r w:rsidR="007A5622">
        <w:rPr>
          <w:rFonts w:hAnsi="Times New Roman" w:ascii="Times New Roman"/>
          <w:szCs w:val="24"/>
        </w:rPr>
        <w:t xml:space="preserve">, OIB: </w:t>
      </w:r>
      <w:r w:rsidR="007A5622" w:rsidRPr="007A5622">
        <w:rPr>
          <w:rFonts w:hAnsi="Times New Roman" w:ascii="Times New Roman"/>
          <w:szCs w:val="24"/>
        </w:rPr>
        <w:t>43957445559</w:t>
      </w:r>
      <w:r w:rsidR="007A5622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dana</w:t>
      </w:r>
      <w:r w:rsidRPr="000D1B71">
        <w:rPr>
          <w:rFonts w:hAnsi="Times New Roman" w:ascii="Times New Roman"/>
          <w:szCs w:val="24"/>
        </w:rPr>
        <w:t xml:space="preserve"> </w:t>
      </w:r>
      <w:r w:rsidR="007A5622">
        <w:rPr>
          <w:rFonts w:hAnsi="Times New Roman" w:ascii="Times New Roman"/>
          <w:szCs w:val="24"/>
        </w:rPr>
        <w:t>29</w:t>
      </w:r>
      <w:r w:rsidRPr="000D1B71">
        <w:rPr>
          <w:rFonts w:hAnsi="Times New Roman" w:ascii="Times New Roman"/>
          <w:szCs w:val="24"/>
        </w:rPr>
        <w:t xml:space="preserve">. </w:t>
      </w:r>
      <w:r w:rsidR="0055784E">
        <w:rPr>
          <w:rFonts w:hAnsi="Times New Roman" w:ascii="Times New Roman"/>
          <w:szCs w:val="24"/>
        </w:rPr>
        <w:t>ožujka</w:t>
      </w:r>
      <w:r w:rsidR="00D732C0">
        <w:rPr>
          <w:rFonts w:hAnsi="Times New Roman" w:ascii="Times New Roman"/>
          <w:szCs w:val="24"/>
        </w:rPr>
        <w:t xml:space="preserve"> 2016</w:t>
      </w:r>
      <w:r w:rsidRPr="000D1B7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godine</w:t>
      </w: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D732C0" w:rsidR="00A07D6B" w:rsidRPr="00D732C0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>Pokreće se p</w:t>
      </w:r>
      <w:r w:rsidR="00D732C0" w:rsidRPr="00D732C0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D732C0">
        <w:rPr>
          <w:rFonts w:hAnsi="Times New Roman" w:ascii="Times New Roman"/>
          <w:szCs w:val="24"/>
        </w:rPr>
        <w:t xml:space="preserve">nad </w:t>
      </w:r>
      <w:r w:rsidR="00A07D6B" w:rsidRPr="00D732C0">
        <w:rPr>
          <w:rFonts w:hAnsi="Times New Roman" w:ascii="Times New Roman"/>
          <w:szCs w:val="24"/>
        </w:rPr>
        <w:t xml:space="preserve">dužnikom </w:t>
      </w:r>
      <w:r w:rsidR="007A5622" w:rsidRPr="007A5622">
        <w:rPr>
          <w:rFonts w:hAnsi="Times New Roman" w:ascii="Times New Roman"/>
          <w:szCs w:val="24"/>
        </w:rPr>
        <w:t>PANADA USLUGE d.o.o. za trgovinu i usluge</w:t>
      </w:r>
      <w:r w:rsidR="007A5622">
        <w:rPr>
          <w:rFonts w:hAnsi="Times New Roman" w:ascii="Times New Roman"/>
          <w:szCs w:val="24"/>
        </w:rPr>
        <w:t xml:space="preserve">, </w:t>
      </w:r>
      <w:r w:rsidR="007A5622" w:rsidRPr="007A5622">
        <w:rPr>
          <w:rFonts w:hAnsi="Times New Roman" w:ascii="Times New Roman"/>
          <w:szCs w:val="24"/>
        </w:rPr>
        <w:t>Zagreb (Grad Zagreb)</w:t>
      </w:r>
      <w:r w:rsidR="007A5622">
        <w:rPr>
          <w:rFonts w:hAnsi="Times New Roman" w:ascii="Times New Roman"/>
          <w:szCs w:val="24"/>
        </w:rPr>
        <w:t xml:space="preserve">, </w:t>
      </w:r>
      <w:r w:rsidR="007A5622" w:rsidRPr="007A5622">
        <w:rPr>
          <w:rFonts w:hAnsi="Times New Roman" w:ascii="Times New Roman"/>
          <w:szCs w:val="24"/>
        </w:rPr>
        <w:t>Vlade Gotovca 17</w:t>
      </w:r>
      <w:r w:rsidR="007A5622">
        <w:rPr>
          <w:rFonts w:hAnsi="Times New Roman" w:ascii="Times New Roman"/>
          <w:szCs w:val="24"/>
        </w:rPr>
        <w:t xml:space="preserve">, OIB: </w:t>
      </w:r>
      <w:r w:rsidR="007A5622" w:rsidRPr="007A5622">
        <w:rPr>
          <w:rFonts w:hAnsi="Times New Roman" w:ascii="Times New Roman"/>
          <w:szCs w:val="24"/>
        </w:rPr>
        <w:t>43957445559</w:t>
      </w:r>
      <w:r w:rsidRPr="00D732C0">
        <w:rPr>
          <w:rFonts w:hAnsi="Times New Roman" w:ascii="Times New Roman"/>
          <w:szCs w:val="24"/>
        </w:rPr>
        <w:t>.</w:t>
      </w:r>
    </w:p>
    <w:p w:rsidRDefault="004049C4" w:rsidP="00C228C5" w:rsidR="004049C4">
      <w:pPr>
        <w:rPr>
          <w:rFonts w:hAnsi="Times New Roman" w:ascii="Times New Roman"/>
          <w:szCs w:val="24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 u č i o   j e</w:t>
      </w:r>
    </w:p>
    <w:p w:rsidRDefault="00C228C5" w:rsidP="00C228C5" w:rsidR="00C228C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7A5622" w:rsidR="00D732C0">
      <w:pPr>
        <w:pStyle w:val="Odlomakpopisa"/>
        <w:numPr>
          <w:ilvl w:val="0"/>
          <w:numId w:val="17"/>
        </w:numPr>
        <w:ind w:left="709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 xml:space="preserve">Nalaže se </w:t>
      </w:r>
      <w:r w:rsidR="00A07D6B" w:rsidRPr="00F30FA9">
        <w:rPr>
          <w:rFonts w:hAnsi="Times New Roman" w:ascii="Times New Roman"/>
          <w:szCs w:val="24"/>
        </w:rPr>
        <w:t>osobi ovlaštenoj za zastupanje dužnika po zakonu</w:t>
      </w:r>
      <w:r w:rsidRPr="00F30FA9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="007A5622">
        <w:rPr>
          <w:rFonts w:hAnsi="Times New Roman" w:ascii="Times New Roman"/>
          <w:szCs w:val="24"/>
        </w:rPr>
        <w:t xml:space="preserve">Andrej Ćurčin, Zagreb, Vlade Gotovca 17, OIB: </w:t>
      </w:r>
      <w:r w:rsidR="007A5622" w:rsidRPr="007A5622">
        <w:rPr>
          <w:rFonts w:hAnsi="Times New Roman" w:ascii="Times New Roman"/>
          <w:szCs w:val="24"/>
        </w:rPr>
        <w:t>92090975583</w:t>
      </w:r>
      <w:r w:rsidR="00B371FC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Pr="00F30FA9">
        <w:rPr>
          <w:rFonts w:hAnsi="Times New Roman" w:ascii="Times New Roman"/>
          <w:szCs w:val="24"/>
        </w:rPr>
        <w:t>da u roku od 8 dana od dana</w:t>
      </w:r>
      <w:r w:rsidR="00D732C0" w:rsidRPr="00F30FA9">
        <w:rPr>
          <w:rFonts w:hAnsi="Times New Roman" w:ascii="Times New Roman"/>
          <w:szCs w:val="24"/>
        </w:rPr>
        <w:t xml:space="preserve"> primitka ovog zaključka podnese</w:t>
      </w:r>
      <w:r w:rsidRPr="00F30FA9">
        <w:rPr>
          <w:rFonts w:hAnsi="Times New Roman" w:ascii="Times New Roman"/>
          <w:szCs w:val="24"/>
        </w:rPr>
        <w:t xml:space="preserve"> ovome su</w:t>
      </w:r>
      <w:r w:rsidR="00D732C0" w:rsidRPr="00F30FA9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F30FA9">
        <w:rPr>
          <w:rFonts w:hAnsi="Times New Roman" w:ascii="Times New Roman"/>
          <w:szCs w:val="24"/>
        </w:rPr>
        <w:t>:</w:t>
      </w:r>
    </w:p>
    <w:p w:rsidRDefault="00300010" w:rsidP="00300010" w:rsidR="00300010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493A6D" w:rsidP="00493A6D" w:rsidR="00493A6D" w:rsidRPr="00344DC2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55784E" w:rsidP="00F30FA9" w:rsidR="0055784E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55784E" w:rsidP="00F30FA9" w:rsidR="0055784E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4049C4" w:rsidP="00F30FA9" w:rsidR="004049C4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</w:t>
      </w:r>
      <w:r w:rsidR="00493A6D">
        <w:rPr>
          <w:rFonts w:hAnsi="Times New Roman" w:ascii="Times New Roman"/>
          <w:szCs w:val="24"/>
        </w:rPr>
        <w:t>pka nad gore navedenim dužnikom</w:t>
      </w:r>
      <w:r w:rsidR="003B0743">
        <w:rPr>
          <w:rFonts w:hAnsi="Times New Roman" w:ascii="Times New Roman"/>
          <w:szCs w:val="24"/>
        </w:rPr>
        <w:t xml:space="preserve">, </w:t>
      </w:r>
      <w:r w:rsidR="003B0743" w:rsidRPr="009F566A">
        <w:rPr>
          <w:rFonts w:hAnsi="Times New Roman" w:ascii="Times New Roman"/>
          <w:szCs w:val="24"/>
        </w:rPr>
        <w:t>u zgradi ovog suda u Zagrebu, Petrinjska 8, soba br. 94/2 kat</w:t>
      </w:r>
      <w:r w:rsidR="003B0743">
        <w:rPr>
          <w:rFonts w:hAnsi="Times New Roman" w:ascii="Times New Roman"/>
          <w:szCs w:val="24"/>
        </w:rPr>
        <w:t xml:space="preserve">, </w:t>
      </w:r>
      <w:r w:rsidR="003B0743" w:rsidRPr="009F566A">
        <w:rPr>
          <w:rFonts w:hAnsi="Times New Roman" w:ascii="Times New Roman"/>
          <w:szCs w:val="24"/>
        </w:rPr>
        <w:t xml:space="preserve">na </w:t>
      </w:r>
      <w:r w:rsidR="003B0743">
        <w:rPr>
          <w:rFonts w:hAnsi="Times New Roman" w:ascii="Times New Roman"/>
          <w:szCs w:val="24"/>
        </w:rPr>
        <w:t xml:space="preserve">koje se </w:t>
      </w:r>
      <w:r w:rsidR="003B0743" w:rsidRPr="009F566A">
        <w:rPr>
          <w:rFonts w:hAnsi="Times New Roman" w:ascii="Times New Roman"/>
          <w:szCs w:val="24"/>
        </w:rPr>
        <w:t>pozivaju dostavom ovog rješenja</w:t>
      </w:r>
      <w:r w:rsidR="003B074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za dan</w:t>
      </w:r>
    </w:p>
    <w:p w:rsidRDefault="00F30FA9" w:rsidP="00F30FA9" w:rsidR="00F30FA9" w:rsidRPr="00F30FA9">
      <w:pPr>
        <w:pStyle w:val="Odlomakpopisa"/>
        <w:rPr>
          <w:rFonts w:hAnsi="Times New Roman" w:ascii="Times New Roman"/>
          <w:szCs w:val="24"/>
        </w:rPr>
      </w:pPr>
    </w:p>
    <w:p w:rsidRDefault="00E7314A" w:rsidP="00F30FA9" w:rsidR="00F30FA9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19</w:t>
      </w:r>
      <w:r w:rsidR="00943AAC">
        <w:rPr>
          <w:rFonts w:hAnsi="Times New Roman" w:ascii="Times New Roman"/>
          <w:b/>
          <w:szCs w:val="24"/>
          <w:u w:val="single"/>
        </w:rPr>
        <w:t xml:space="preserve">. </w:t>
      </w:r>
      <w:r w:rsidR="00493A6D">
        <w:rPr>
          <w:rFonts w:hAnsi="Times New Roman" w:ascii="Times New Roman"/>
          <w:b/>
          <w:szCs w:val="24"/>
          <w:u w:val="single"/>
        </w:rPr>
        <w:t>travnja</w:t>
      </w:r>
      <w:r w:rsidR="00943AAC">
        <w:rPr>
          <w:rFonts w:hAnsi="Times New Roman" w:ascii="Times New Roman"/>
          <w:b/>
          <w:szCs w:val="24"/>
          <w:u w:val="single"/>
        </w:rPr>
        <w:t xml:space="preserve"> 2016. godine u </w:t>
      </w:r>
      <w:r>
        <w:rPr>
          <w:rFonts w:hAnsi="Times New Roman" w:ascii="Times New Roman"/>
          <w:b/>
          <w:szCs w:val="24"/>
          <w:u w:val="single"/>
        </w:rPr>
        <w:t>10</w:t>
      </w:r>
      <w:r w:rsidR="00943AAC">
        <w:rPr>
          <w:rFonts w:hAnsi="Times New Roman" w:ascii="Times New Roman"/>
          <w:b/>
          <w:szCs w:val="24"/>
          <w:u w:val="single"/>
        </w:rPr>
        <w:t>,30 sati</w:t>
      </w:r>
    </w:p>
    <w:p w:rsidRDefault="00F30FA9" w:rsidP="003B0743" w:rsidR="00F30FA9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493A6D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</w:t>
      </w:r>
      <w:r w:rsidR="003B0743">
        <w:rPr>
          <w:rFonts w:hAnsi="Times New Roman" w:ascii="Times New Roman"/>
          <w:szCs w:val="24"/>
        </w:rPr>
        <w:t>i</w:t>
      </w:r>
      <w:r w:rsidR="007A5622">
        <w:rPr>
          <w:rFonts w:hAnsi="Times New Roman" w:ascii="Times New Roman"/>
          <w:szCs w:val="24"/>
        </w:rPr>
        <w:t>, Sandra Ciprić, Velika Gorica, Seljine Brigade 24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7A5622" w:rsidRPr="007A5622">
        <w:rPr>
          <w:rFonts w:hAnsi="Times New Roman" w:ascii="Times New Roman"/>
          <w:szCs w:val="24"/>
        </w:rPr>
        <w:t>PANADA USLUGE d.o.o.</w:t>
      </w:r>
      <w:r w:rsidR="007A5622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na adresu sjedišta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7A5622">
        <w:rPr>
          <w:rFonts w:hAnsi="Times New Roman" w:ascii="Times New Roman"/>
          <w:szCs w:val="24"/>
        </w:rPr>
        <w:t>Andrej Ćurčin, Zagreb, Vlade Gotovca 17</w:t>
      </w:r>
    </w:p>
    <w:p w:rsidRDefault="007A5622" w:rsidP="00F30FA9" w:rsidR="007A5622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</w:t>
      </w:r>
    </w:p>
    <w:p w:rsidRDefault="00943AAC" w:rsidP="00943AAC" w:rsidR="00943AA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493A6D" w:rsidP="00943AAC" w:rsidR="00F30FA9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>
        <w:rPr>
          <w:rFonts w:hAnsi="Times New Roman" w:ascii="Times New Roman"/>
          <w:szCs w:val="24"/>
        </w:rPr>
        <w:t xml:space="preserve"> o prijedlogu pismeno očitovati.</w:t>
      </w:r>
    </w:p>
    <w:p w:rsidRDefault="00F30FA9" w:rsidP="00F30FA9" w:rsidR="00F30FA9" w:rsidRPr="00F30FA9">
      <w:pPr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B40C1" w:rsidP="00946E51" w:rsidR="00AD10D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</w:t>
      </w:r>
      <w:r w:rsidR="00946E51">
        <w:rPr>
          <w:rFonts w:hAnsi="Times New Roman" w:ascii="Times New Roman"/>
          <w:szCs w:val="24"/>
        </w:rPr>
        <w:t>otvaranjem</w:t>
      </w:r>
      <w:r>
        <w:rPr>
          <w:rFonts w:hAnsi="Times New Roman" w:ascii="Times New Roman"/>
          <w:szCs w:val="24"/>
        </w:rPr>
        <w:t xml:space="preserve"> stečajnog postupka nad gore navedenim dužnikom </w:t>
      </w:r>
      <w:r w:rsidR="00AD10D1">
        <w:rPr>
          <w:rFonts w:hAnsi="Times New Roman" w:ascii="Times New Roman"/>
          <w:szCs w:val="24"/>
        </w:rPr>
        <w:t>podnijela je predlagateljica kao dužnikov vjerovnik s osnova neisplaćenih plaća, o čemu kao dokaz dostavlja obračunske liste, navodeći da novčanu tražbinu s tog osnova u iznosu od 5.539,75 kuna nije mogla naplatiti s dužnikovog računa jer je isti blokiran, navodeći da time kod dužnika postoji stečajni razlog – nesposobnost za plaćanje o čemu kao dokaz dostavlja Potvrdu FINA-e o neizvršenim osnovama za plaćanje, uvidom u koju je utvrđeno da na dan 12. ožujka 2016. godine u Očevidniku redoslijeda osnova za plaćanje kod dužnika postoje evidentirane neizvršene osnove za plaćanje u neprekinutom razdoblju od 1097 dana.</w:t>
      </w:r>
    </w:p>
    <w:p w:rsidRDefault="00AD10D1" w:rsidP="00946E51" w:rsidR="00AD10D1">
      <w:pPr>
        <w:ind w:firstLine="720"/>
        <w:jc w:val="both"/>
        <w:rPr>
          <w:rFonts w:hAnsi="Times New Roman" w:ascii="Times New Roman"/>
          <w:szCs w:val="24"/>
        </w:rPr>
      </w:pPr>
    </w:p>
    <w:p w:rsidRDefault="00954F55" w:rsidP="00946E51" w:rsidR="00954F5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109. st. 1. i 2. Stečajnog zakona (NN 71/15), prijedlog za otvaranjem stečajnog postupka ovlašten je podnijeti vjerovnik ili dužnik, ako zakonom nije drukčije određeno, s time da je vjerovnik ovlašten podnijeti takav prijedlog samo ukoliko učini vjerojatnim postojanje svoje tražbine i stečajnog razloga. Odredba čl. 5. SZ-a propisuje da su stečajni razlozi nesposobnost za plaćanje i prezaduženost, a odredba čl. 6. SZ-a propisuje uvjete postojanja nesposobnosti za plaćanje – ako dužnik ne može trajnije ispunjavati svoje dospjele novčane obveze, s tim da se smatra da je dužnik nesposoban za plaćanje ako: a.)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</w:t>
      </w:r>
      <w:r w:rsidR="00720D02">
        <w:rPr>
          <w:rFonts w:hAnsi="Times New Roman" w:ascii="Times New Roman"/>
          <w:szCs w:val="24"/>
        </w:rPr>
        <w:t xml:space="preserve"> te b.) nije isplatio tri uzastopne plaće koje radniku pripadaju prema ugovoru o radu, pravilniku o radu, kolektivnom ugovoru ili posebnom </w:t>
      </w:r>
      <w:r w:rsidR="00720D02">
        <w:rPr>
          <w:rFonts w:hAnsi="Times New Roman" w:ascii="Times New Roman"/>
          <w:szCs w:val="24"/>
        </w:rPr>
        <w:lastRenderedPageBreak/>
        <w:t>propisu odnosno prema drugom aktu kojim se uređuju obveze poslodavca prema radniku. Postojanje navedenih okolnosti dokazuje se Potvrdom FINA-e sukladno odredbi st. 4. navedenog čl. 6. SZ-a, odnosno obračunom neisplaćenih plaća koji obračun je sastavljen u skladu s propisima s time da je uz takav obračun podnositelj prijedloga dužan dostaviti Potvrdu Ministarstva financija, Porezne uprave, kojom se potvrđuje da je dostavljeni obračun o neisplati plaće sastavljen u skladu sa propisima, sukladno čl. 6. st. 5. SZ-a.</w:t>
      </w:r>
    </w:p>
    <w:p w:rsidRDefault="003B0743" w:rsidP="00946E51" w:rsidR="003B0743">
      <w:pPr>
        <w:ind w:firstLine="720"/>
        <w:jc w:val="both"/>
        <w:rPr>
          <w:rFonts w:hAnsi="Times New Roman" w:ascii="Times New Roman"/>
          <w:szCs w:val="24"/>
        </w:rPr>
      </w:pPr>
    </w:p>
    <w:p w:rsidRDefault="0055784E" w:rsidP="00946E51" w:rsidR="00946E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 u dokumentaciju dostavljenu uz prijedlog za otvaranje stečajnog postupka utvrđeno je da su ispunjena oba kumulativno predviđena uvjeta iz čl. 109. st. 2. SZ-a</w:t>
      </w:r>
      <w:r w:rsidR="00AD10D1">
        <w:rPr>
          <w:rFonts w:hAnsi="Times New Roman" w:ascii="Times New Roman"/>
          <w:szCs w:val="24"/>
        </w:rPr>
        <w:t>.</w:t>
      </w:r>
    </w:p>
    <w:p w:rsidRDefault="00720D02" w:rsidP="00946E51" w:rsidR="00720D02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</w:t>
      </w:r>
      <w:r w:rsidR="0055784E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 xml:space="preserve"> ima</w:t>
      </w:r>
      <w:r w:rsidR="0055784E">
        <w:rPr>
          <w:rFonts w:hAnsi="Times New Roman" w:ascii="Times New Roman"/>
          <w:szCs w:val="24"/>
        </w:rPr>
        <w:t>ju</w:t>
      </w:r>
      <w:r>
        <w:rPr>
          <w:rFonts w:hAnsi="Times New Roman" w:ascii="Times New Roman"/>
          <w:szCs w:val="24"/>
        </w:rPr>
        <w:t xml:space="preserve"> aktivnu legitimaciju za podnošenjem navedenog prijedloga, te je stoga temeljem odredbe čl. 115. st. 1. SZ-a, odlučeno kao u izreci rješenja.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A33D54" w:rsidR="00F033C1" w:rsidRPr="00DB423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341136" w:rsidP="000951A0" w:rsidR="00EC75E2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 xml:space="preserve">U  </w:t>
      </w:r>
      <w:r w:rsidR="00911F08" w:rsidRPr="00530E99">
        <w:rPr>
          <w:rFonts w:hAnsi="Times New Roman" w:ascii="Times New Roman"/>
          <w:szCs w:val="24"/>
        </w:rPr>
        <w:t>Zagreb</w:t>
      </w:r>
      <w:r w:rsidR="00971F24">
        <w:rPr>
          <w:rFonts w:hAnsi="Times New Roman" w:ascii="Times New Roman"/>
          <w:szCs w:val="24"/>
        </w:rPr>
        <w:t xml:space="preserve">u, </w:t>
      </w:r>
      <w:r w:rsidR="007A5622">
        <w:rPr>
          <w:rFonts w:hAnsi="Times New Roman" w:ascii="Times New Roman"/>
          <w:szCs w:val="24"/>
        </w:rPr>
        <w:t>29</w:t>
      </w:r>
      <w:r w:rsidR="0041670E">
        <w:rPr>
          <w:rFonts w:hAnsi="Times New Roman" w:ascii="Times New Roman"/>
          <w:szCs w:val="24"/>
        </w:rPr>
        <w:t xml:space="preserve">. </w:t>
      </w:r>
      <w:r w:rsidR="0055784E">
        <w:rPr>
          <w:rFonts w:hAnsi="Times New Roman" w:ascii="Times New Roman"/>
          <w:szCs w:val="24"/>
        </w:rPr>
        <w:t>ožujka</w:t>
      </w:r>
      <w:r w:rsidR="00467AAE" w:rsidRPr="00530E99">
        <w:rPr>
          <w:rFonts w:hAnsi="Times New Roman" w:ascii="Times New Roman"/>
          <w:szCs w:val="24"/>
        </w:rPr>
        <w:t xml:space="preserve"> </w:t>
      </w:r>
      <w:r w:rsidR="00300010">
        <w:rPr>
          <w:rFonts w:hAnsi="Times New Roman" w:ascii="Times New Roman"/>
          <w:szCs w:val="24"/>
        </w:rPr>
        <w:t>2016</w:t>
      </w:r>
      <w:r w:rsidR="006A79A6" w:rsidRPr="00530E99">
        <w:rPr>
          <w:rFonts w:hAnsi="Times New Roman" w:ascii="Times New Roman"/>
          <w:szCs w:val="24"/>
        </w:rPr>
        <w:t>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="0039618F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863841" w:rsidRPr="00530E99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531A27">
        <w:rPr>
          <w:rFonts w:hAnsi="Times New Roman" w:ascii="Times New Roman"/>
          <w:szCs w:val="24"/>
        </w:rPr>
        <w:t>, v.</w:t>
      </w:r>
      <w:r w:rsidR="0039618F">
        <w:rPr>
          <w:rFonts w:hAnsi="Times New Roman" w:ascii="Times New Roman"/>
          <w:szCs w:val="24"/>
        </w:rPr>
        <w:t xml:space="preserve"> </w:t>
      </w:r>
      <w:r w:rsidR="00531A27">
        <w:rPr>
          <w:rFonts w:hAnsi="Times New Roman" w:ascii="Times New Roman"/>
          <w:szCs w:val="24"/>
        </w:rPr>
        <w:t>r.</w:t>
      </w:r>
      <w:r w:rsidR="005A3901" w:rsidRPr="00530E99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300010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>
      <w:pPr>
        <w:pStyle w:val="Uvuenotijeloteksta"/>
        <w:ind w:left="0"/>
        <w:jc w:val="both"/>
      </w:pPr>
      <w:r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>
        <w:t xml:space="preserve">                 </w:t>
      </w:r>
      <w:r w:rsidR="00540C43">
        <w:tab/>
      </w:r>
      <w:r>
        <w:t>Ana Brlek</w:t>
      </w:r>
    </w:p>
    <w:p w:rsidRDefault="0039618F" w:rsidR="0039618F">
      <w:pPr>
        <w:pStyle w:val="Uvuenotijeloteksta"/>
        <w:ind w:left="0"/>
        <w:jc w:val="both"/>
      </w:pPr>
    </w:p>
    <w:p w:rsidRDefault="00720D02" w:rsidR="00720D02">
      <w:pPr>
        <w:pStyle w:val="Uvuenotijeloteksta"/>
        <w:ind w:left="0"/>
        <w:jc w:val="both"/>
      </w:pPr>
    </w:p>
    <w:p w:rsidRDefault="00720D02" w:rsidR="00720D02">
      <w:pPr>
        <w:pStyle w:val="Uvuenotijeloteksta"/>
        <w:ind w:left="0"/>
        <w:jc w:val="both"/>
      </w:pPr>
    </w:p>
    <w:p w:rsidRDefault="00720D02" w:rsidR="00720D02">
      <w:pPr>
        <w:pStyle w:val="Uvuenotijeloteksta"/>
        <w:ind w:left="0"/>
        <w:jc w:val="both"/>
      </w:pPr>
    </w:p>
    <w:p w:rsidRDefault="00720D02" w:rsidR="00720D02">
      <w:pPr>
        <w:pStyle w:val="Uvuenotijeloteksta"/>
        <w:ind w:left="0"/>
        <w:jc w:val="both"/>
      </w:pPr>
    </w:p>
    <w:p w:rsidRDefault="00347739" w:rsidP="003F35B6" w:rsidR="003F35B6" w:rsidRPr="00530E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DN</w:t>
      </w:r>
      <w:r w:rsidR="003F35B6" w:rsidRPr="00530E99">
        <w:rPr>
          <w:rFonts w:hAnsi="Times New Roman" w:ascii="Times New Roman"/>
          <w:szCs w:val="24"/>
        </w:rPr>
        <w:t>a:</w:t>
      </w:r>
    </w:p>
    <w:p w:rsidRDefault="007A5622" w:rsidP="007A5622" w:rsidR="007A5622">
      <w:pPr>
        <w:pStyle w:val="Odlomakpopisa"/>
        <w:numPr>
          <w:ilvl w:val="0"/>
          <w:numId w:val="22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Predlagatelji, Sandra Ciprić, Velika Gorica, Seljine Brigade 24</w:t>
      </w:r>
    </w:p>
    <w:p w:rsidRDefault="007A5622" w:rsidP="007A5622" w:rsidR="007A5622">
      <w:pPr>
        <w:pStyle w:val="Odlomakpopisa"/>
        <w:numPr>
          <w:ilvl w:val="0"/>
          <w:numId w:val="22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Pr="007A5622">
        <w:rPr>
          <w:rFonts w:hAnsi="Times New Roman" w:ascii="Times New Roman"/>
          <w:szCs w:val="24"/>
        </w:rPr>
        <w:t>PANADA USLUGE d.o.o.</w:t>
      </w:r>
      <w:r>
        <w:rPr>
          <w:rFonts w:hAnsi="Times New Roman" w:ascii="Times New Roman"/>
          <w:szCs w:val="24"/>
        </w:rPr>
        <w:t>, na adresu sjedišta</w:t>
      </w:r>
    </w:p>
    <w:p w:rsidRDefault="007A5622" w:rsidP="007A5622" w:rsidR="007A5622">
      <w:pPr>
        <w:pStyle w:val="Odlomakpopisa"/>
        <w:numPr>
          <w:ilvl w:val="0"/>
          <w:numId w:val="22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dužnika, Andrej Ćurčin, Zagreb, Vlade Gotovca 17</w:t>
      </w:r>
    </w:p>
    <w:p w:rsidRDefault="007A5622" w:rsidP="007A5622" w:rsidR="007A5622">
      <w:pPr>
        <w:pStyle w:val="Odlomakpopisa"/>
        <w:numPr>
          <w:ilvl w:val="0"/>
          <w:numId w:val="22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FINA, po sudskom dostavljaču</w:t>
      </w:r>
    </w:p>
    <w:p w:rsidRDefault="00954F55" w:rsidP="007A5622" w:rsidR="00954F55" w:rsidRPr="00720D02">
      <w:pPr>
        <w:pStyle w:val="Odlomakpopisa"/>
        <w:tabs>
          <w:tab w:pos="1276" w:val="left"/>
        </w:tabs>
        <w:ind w:left="426"/>
        <w:rPr>
          <w:rFonts w:hAnsi="Times New Roman" w:ascii="Times New Roman"/>
          <w:szCs w:val="24"/>
        </w:rPr>
      </w:pPr>
    </w:p>
    <w:sectPr w:rsidSect="008F727D" w:rsidR="00954F55" w:rsidRPr="00720D0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026E94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4909B8">
      <w:rPr>
        <w:rFonts w:hAnsi="Times New Roman" w:ascii="Times New Roman"/>
        <w:szCs w:val="24"/>
      </w:rPr>
      <w:t>47. St-</w:t>
    </w:r>
    <w:r w:rsidR="007A5622">
      <w:rPr>
        <w:rFonts w:hAnsi="Times New Roman" w:ascii="Times New Roman"/>
        <w:szCs w:val="24"/>
      </w:rPr>
      <w:t>8456</w:t>
    </w:r>
    <w:r w:rsidR="004909B8">
      <w:rPr>
        <w:rFonts w:hAnsi="Times New Roman" w:ascii="Times New Roman"/>
        <w:szCs w:val="24"/>
      </w:rPr>
      <w:t>/15-</w:t>
    </w:r>
    <w:r w:rsidR="007A5622">
      <w:rPr>
        <w:rFonts w:hAnsi="Times New Roman" w:ascii="Times New Roman"/>
        <w:sz w:val="20"/>
        <w:szCs w:val="24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</w:t>
    </w:r>
    <w:r w:rsidR="007A5622">
      <w:rPr>
        <w:rFonts w:hAnsi="Times New Roman" w:ascii="Times New Roman"/>
        <w:szCs w:val="24"/>
      </w:rPr>
      <w:t>8456</w:t>
    </w:r>
    <w:r>
      <w:rPr>
        <w:rFonts w:hAnsi="Times New Roman" w:ascii="Times New Roman"/>
        <w:szCs w:val="24"/>
      </w:rPr>
      <w:t>/15-</w:t>
    </w:r>
    <w:r w:rsidR="007A5622">
      <w:rPr>
        <w:rFonts w:hAnsi="Times New Roman" w:ascii="Times New Roman"/>
        <w:sz w:val="20"/>
        <w:szCs w:val="24"/>
      </w:rPr>
      <w:t>7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5C18A2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5265E3"/>
    <w:multiLevelType w:val="hybridMultilevel"/>
    <w:tmpl w:val="A762F956"/>
    <w:lvl w:tplc="464A0DB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69C118B"/>
    <w:multiLevelType w:val="hybridMultilevel"/>
    <w:tmpl w:val="24C87F7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1C45F4"/>
    <w:multiLevelType w:val="hybridMultilevel"/>
    <w:tmpl w:val="24C87F7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840964"/>
    <w:multiLevelType w:val="hybridMultilevel"/>
    <w:tmpl w:val="307447EE"/>
    <w:lvl w:tplc="F2F06EB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1"/>
  </w:num>
  <w:num w:numId="4">
    <w:abstractNumId w:val="5"/>
  </w:num>
  <w:num w:numId="5">
    <w:abstractNumId w:val="18"/>
  </w:num>
  <w:num w:numId="6">
    <w:abstractNumId w:val="15"/>
  </w:num>
  <w:num w:numId="7">
    <w:abstractNumId w:val="4"/>
  </w:num>
  <w:num w:numId="8">
    <w:abstractNumId w:val="13"/>
  </w:num>
  <w:num w:numId="9">
    <w:abstractNumId w:val="12"/>
  </w:num>
  <w:num w:numId="10">
    <w:abstractNumId w:val="1"/>
  </w:num>
  <w:num w:numId="11">
    <w:abstractNumId w:val="17"/>
  </w:num>
  <w:num w:numId="12">
    <w:abstractNumId w:val="20"/>
  </w:num>
  <w:num w:numId="13">
    <w:abstractNumId w:val="16"/>
  </w:num>
  <w:num w:numId="14">
    <w:abstractNumId w:val="8"/>
  </w:num>
  <w:num w:numId="15">
    <w:abstractNumId w:val="9"/>
  </w:num>
  <w:num w:numId="16">
    <w:abstractNumId w:val="10"/>
  </w:num>
  <w:num w:numId="17">
    <w:abstractNumId w:val="19"/>
  </w:num>
  <w:num w:numId="18">
    <w:abstractNumId w:val="6"/>
  </w:num>
  <w:num w:numId="19">
    <w:abstractNumId w:val="2"/>
  </w:num>
  <w:num w:numId="20">
    <w:abstractNumId w:val="11"/>
  </w:num>
  <w:num w:numId="21">
    <w:abstractNumId w:val="3"/>
  </w:num>
  <w:num w:numId="2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26E94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B0743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31A"/>
    <w:rsid w:val="00452972"/>
    <w:rsid w:val="004534C5"/>
    <w:rsid w:val="00465AA6"/>
    <w:rsid w:val="00465CCB"/>
    <w:rsid w:val="00467AAE"/>
    <w:rsid w:val="004813FC"/>
    <w:rsid w:val="004909B8"/>
    <w:rsid w:val="00493A6D"/>
    <w:rsid w:val="004A1114"/>
    <w:rsid w:val="004C4822"/>
    <w:rsid w:val="004C4D44"/>
    <w:rsid w:val="004D425A"/>
    <w:rsid w:val="004D5E99"/>
    <w:rsid w:val="004F2229"/>
    <w:rsid w:val="004F7652"/>
    <w:rsid w:val="00500EDF"/>
    <w:rsid w:val="00506636"/>
    <w:rsid w:val="005156C0"/>
    <w:rsid w:val="00526690"/>
    <w:rsid w:val="00530E99"/>
    <w:rsid w:val="00531A27"/>
    <w:rsid w:val="00540C43"/>
    <w:rsid w:val="00542178"/>
    <w:rsid w:val="00550157"/>
    <w:rsid w:val="00557666"/>
    <w:rsid w:val="0055784E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18A2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0D02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A5622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5831"/>
    <w:rsid w:val="00876605"/>
    <w:rsid w:val="00891940"/>
    <w:rsid w:val="008A0A4F"/>
    <w:rsid w:val="008B13ED"/>
    <w:rsid w:val="008C0336"/>
    <w:rsid w:val="008C17AC"/>
    <w:rsid w:val="008F2EA0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54F55"/>
    <w:rsid w:val="00960B0A"/>
    <w:rsid w:val="009624DB"/>
    <w:rsid w:val="00966826"/>
    <w:rsid w:val="00971F24"/>
    <w:rsid w:val="009765CF"/>
    <w:rsid w:val="00980363"/>
    <w:rsid w:val="009A3D41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D10D1"/>
    <w:rsid w:val="00AE0373"/>
    <w:rsid w:val="00AE1CF7"/>
    <w:rsid w:val="00AE303B"/>
    <w:rsid w:val="00AE5391"/>
    <w:rsid w:val="00AF2C38"/>
    <w:rsid w:val="00B019A5"/>
    <w:rsid w:val="00B11711"/>
    <w:rsid w:val="00B21FDB"/>
    <w:rsid w:val="00B371FC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6692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7314A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6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6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6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6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6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6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6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6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St-8456/2015-7</izvorni_sadrzaj>
    <derivirana_varijabla naziv="DomainObject.Oznaka_1">St-8456/2015-7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8456</izvorni_sadrzaj>
    <derivirana_varijabla naziv="DomainObject.Predmet.Broj_1">8456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St-8456/2015</izvorni_sadrzaj>
    <derivirana_varijabla naziv="DomainObject.Predmet.OznakaBroj_1">St-8456/2015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PANADA USLUGE d.o.o. za trgovinu i usluge</izvorni_sadrzaj>
    <derivirana_varijabla naziv="DomainObject.Predmet.ProtustrankaFormated_1">  PANADA USLUGE d.o.o. za trgovinu i usluge</derivirana_varijabla>
  </DomainObject.Predmet.ProtustrankaFormated>
  <DomainObject.Predmet.ProtustrankaFormatedOIB>
    <izvorni_sadrzaj>  PANADA USLUGE d.o.o. za trgovinu i usluge, OIB 43957445559</izvorni_sadrzaj>
    <derivirana_varijabla naziv="DomainObject.Predmet.ProtustrankaFormatedOIB_1">  PANADA USLUGE d.o.o. za trgovinu i usluge, OIB 43957445559</derivirana_varijabla>
  </DomainObject.Predmet.ProtustrankaFormatedOIB>
  <DomainObject.Predmet.ProtustrankaFormatedWithAdress>
    <izvorni_sadrzaj> PANADA USLUGE d.o.o. za trgovinu i usluge, Vlade Gotovca 17, 10000 Zagreb</izvorni_sadrzaj>
    <derivirana_varijabla naziv="DomainObject.Predmet.ProtustrankaFormatedWithAdress_1"> PANADA USLUGE d.o.o. za trgovinu i usluge, Vlade Gotovca 17, 10000 Zagreb</derivirana_varijabla>
  </DomainObject.Predmet.ProtustrankaFormatedWithAdress>
  <DomainObject.Predmet.ProtustrankaFormatedWithAdressOIB>
    <izvorni_sadrzaj> PANADA USLUGE d.o.o. za trgovinu i usluge, OIB 43957445559, Vlade Gotovca 17, 10000 Zagreb</izvorni_sadrzaj>
    <derivirana_varijabla naziv="DomainObject.Predmet.ProtustrankaFormatedWithAdressOIB_1"> PANADA USLUGE d.o.o. za trgovinu i usluge, OIB 43957445559, Vlade Gotovca 17, 10000 Zagreb</derivirana_varijabla>
  </DomainObject.Predmet.ProtustrankaFormatedWithAdressOIB>
  <DomainObject.Predmet.ProtustrankaWithAdress>
    <izvorni_sadrzaj>PANADA USLUGE d.o.o. za trgovinu i usluge Vlade Gotovca 17, 10000 Zagreb</izvorni_sadrzaj>
    <derivirana_varijabla naziv="DomainObject.Predmet.ProtustrankaWithAdress_1">PANADA USLUGE d.o.o. za trgovinu i usluge Vlade Gotovca 17, 10000 Zagreb</derivirana_varijabla>
  </DomainObject.Predmet.ProtustrankaWithAdress>
  <DomainObject.Predmet.ProtustrankaWithAdressOIB>
    <izvorni_sadrzaj>PANADA USLUGE d.o.o. za trgovinu i usluge, OIB 43957445559, Vlade Gotovca 17, 10000 Zagreb</izvorni_sadrzaj>
    <derivirana_varijabla naziv="DomainObject.Predmet.ProtustrankaWithAdressOIB_1">PANADA USLUGE d.o.o. za trgovinu i usluge, OIB 43957445559, Vlade Gotovca 17, 10000 Zagreb</derivirana_varijabla>
  </DomainObject.Predmet.ProtustrankaWithAdressOIB>
  <DomainObject.Predmet.ProtustrankaNazivFormated>
    <izvorni_sadrzaj>PANADA USLUGE d.o.o. za trgovinu i usluge</izvorni_sadrzaj>
    <derivirana_varijabla naziv="DomainObject.Predmet.ProtustrankaNazivFormated_1">PANADA USLUGE d.o.o. za trgovinu i usluge</derivirana_varijabla>
  </DomainObject.Predmet.ProtustrankaNazivFormated>
  <DomainObject.Predmet.ProtustrankaNazivFormatedOIB>
    <izvorni_sadrzaj>PANADA USLUGE d.o.o. za trgovinu i usluge, OIB 43957445559</izvorni_sadrzaj>
    <derivirana_varijabla naziv="DomainObject.Predmet.ProtustrankaNazivFormatedOIB_1">PANADA USLUGE d.o.o. za trgovinu i usluge, OIB 43957445559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Ciprić</izvorni_sadrzaj>
    <derivirana_varijabla naziv="DomainObject.Predmet.StrankaFormated_1">  Sandra Ciprić</derivirana_varijabla>
  </DomainObject.Predmet.StrankaFormated>
  <DomainObject.Predmet.StrankaFormatedOIB>
    <izvorni_sadrzaj>  Sandra Ciprić, OIB 15106990887</izvorni_sadrzaj>
    <derivirana_varijabla naziv="DomainObject.Predmet.StrankaFormatedOIB_1">  Sandra Ciprić, OIB 15106990887</derivirana_varijabla>
  </DomainObject.Predmet.StrankaFormatedOIB>
  <DomainObject.Predmet.StrankaFormatedWithAdress>
    <izvorni_sadrzaj> Sandra Ciprić, Seljine Brigade 24, 10410 Staro Čiče</izvorni_sadrzaj>
    <derivirana_varijabla naziv="DomainObject.Predmet.StrankaFormatedWithAdress_1"> Sandra Ciprić, Seljine Brigade 24, 10410 Staro Čiče</derivirana_varijabla>
  </DomainObject.Predmet.StrankaFormatedWithAdress>
  <DomainObject.Predmet.StrankaFormatedWithAdressOIB>
    <izvorni_sadrzaj> Sandra Ciprić, OIB 15106990887, Seljine Brigade 24, 10410 Staro Čiče</izvorni_sadrzaj>
    <derivirana_varijabla naziv="DomainObject.Predmet.StrankaFormatedWithAdressOIB_1"> Sandra Ciprić, OIB 15106990887, Seljine Brigade 24, 10410 Staro Čiče</derivirana_varijabla>
  </DomainObject.Predmet.StrankaFormatedWithAdressOIB>
  <DomainObject.Predmet.StrankaWithAdress>
    <izvorni_sadrzaj>Sandra Ciprić Seljine Brigade 24,10410 Staro Čiče</izvorni_sadrzaj>
    <derivirana_varijabla naziv="DomainObject.Predmet.StrankaWithAdress_1">Sandra Ciprić Seljine Brigade 24,10410 Staro Čiče</derivirana_varijabla>
  </DomainObject.Predmet.StrankaWithAdress>
  <DomainObject.Predmet.StrankaWithAdressOIB>
    <izvorni_sadrzaj>Sandra Ciprić, OIB 15106990887, Seljine Brigade 24,10410 Staro Čiče</izvorni_sadrzaj>
    <derivirana_varijabla naziv="DomainObject.Predmet.StrankaWithAdressOIB_1">Sandra Ciprić, OIB 15106990887, Seljine Brigade 24,10410 Staro Čiče</derivirana_varijabla>
  </DomainObject.Predmet.StrankaWithAdressOIB>
  <DomainObject.Predmet.StrankaNazivFormated>
    <izvorni_sadrzaj>Sandra Ciprić</izvorni_sadrzaj>
    <derivirana_varijabla naziv="DomainObject.Predmet.StrankaNazivFormated_1">Sandra Ciprić</derivirana_varijabla>
  </DomainObject.Predmet.StrankaNazivFormated>
  <DomainObject.Predmet.StrankaNazivFormatedOIB>
    <izvorni_sadrzaj>Sandra Ciprić, OIB 15106990887</izvorni_sadrzaj>
    <derivirana_varijabla naziv="DomainObject.Predmet.StrankaNazivFormatedOIB_1">Sandra Ciprić, OIB 15106990887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Sandra Ciprić</item>
    </izvorni_sadrzaj>
    <derivirana_varijabla naziv="DomainObject.Predmet.StrankaListFormated_1">
      <item>Sandra Ciprić</item>
    </derivirana_varijabla>
  </DomainObject.Predmet.StrankaListFormated>
  <DomainObject.Predmet.StrankaListFormatedOIB>
    <izvorni_sadrzaj>
      <item>Sandra Ciprić, OIB 15106990887</item>
    </izvorni_sadrzaj>
    <derivirana_varijabla naziv="DomainObject.Predmet.StrankaListFormatedOIB_1">
      <item>Sandra Ciprić, OIB 15106990887</item>
    </derivirana_varijabla>
  </DomainObject.Predmet.StrankaListFormatedOIB>
  <DomainObject.Predmet.StrankaListFormatedWithAdress>
    <izvorni_sadrzaj>
      <item>Sandra Ciprić, Seljine Brigade 24, 10410 Staro Čiče</item>
    </izvorni_sadrzaj>
    <derivirana_varijabla naziv="DomainObject.Predmet.StrankaListFormatedWithAdress_1">
      <item>Sandra Ciprić, Seljine Brigade 24, 10410 Staro Čiče</item>
    </derivirana_varijabla>
  </DomainObject.Predmet.StrankaListFormatedWithAdress>
  <DomainObject.Predmet.StrankaListFormatedWithAdressOIB>
    <izvorni_sadrzaj>
      <item>Sandra Ciprić, OIB 15106990887, Seljine Brigade 24, 10410 Staro Čiče</item>
    </izvorni_sadrzaj>
    <derivirana_varijabla naziv="DomainObject.Predmet.StrankaListFormatedWithAdressOIB_1">
      <item>Sandra Ciprić, OIB 15106990887, Seljine Brigade 24, 10410 Staro Čiče</item>
    </derivirana_varijabla>
  </DomainObject.Predmet.StrankaListFormatedWithAdressOIB>
  <DomainObject.Predmet.StrankaListNazivFormated>
    <izvorni_sadrzaj>
      <item>Sandra Ciprić</item>
    </izvorni_sadrzaj>
    <derivirana_varijabla naziv="DomainObject.Predmet.StrankaListNazivFormated_1">
      <item>Sandra Ciprić</item>
    </derivirana_varijabla>
  </DomainObject.Predmet.StrankaListNazivFormated>
  <DomainObject.Predmet.StrankaListNazivFormatedOIB>
    <izvorni_sadrzaj>
      <item>Sandra Ciprić, OIB 15106990887</item>
    </izvorni_sadrzaj>
    <derivirana_varijabla naziv="DomainObject.Predmet.StrankaListNazivFormatedOIB_1">
      <item>Sandra Ciprić, OIB 15106990887</item>
    </derivirana_varijabla>
  </DomainObject.Predmet.StrankaListNazivFormatedOIB>
  <DomainObject.Predmet.ProtuStrankaListFormated>
    <izvorni_sadrzaj>
      <item>PANADA USLUGE d.o.o. za trgovinu i usluge</item>
    </izvorni_sadrzaj>
    <derivirana_varijabla naziv="DomainObject.Predmet.ProtuStrankaListFormated_1">
      <item>PANADA USLUGE d.o.o. za trgovinu i usluge</item>
    </derivirana_varijabla>
  </DomainObject.Predmet.ProtuStrankaListFormated>
  <DomainObject.Predmet.ProtuStrankaListFormatedOIB>
    <izvorni_sadrzaj>
      <item>PANADA USLUGE d.o.o. za trgovinu i usluge, OIB 43957445559</item>
    </izvorni_sadrzaj>
    <derivirana_varijabla naziv="DomainObject.Predmet.ProtuStrankaListFormatedOIB_1">
      <item>PANADA USLUGE d.o.o. za trgovinu i usluge, OIB 43957445559</item>
    </derivirana_varijabla>
  </DomainObject.Predmet.ProtuStrankaListFormatedOIB>
  <DomainObject.Predmet.ProtuStrankaListFormatedWithAdress>
    <izvorni_sadrzaj>
      <item>PANADA USLUGE d.o.o. za trgovinu i usluge, Vlade Gotovca 17, 10000 Zagreb</item>
    </izvorni_sadrzaj>
    <derivirana_varijabla naziv="DomainObject.Predmet.ProtuStrankaListFormatedWithAdress_1">
      <item>PANADA USLUGE d.o.o. za trgovinu i usluge, Vlade Gotovca 17, 10000 Zagreb</item>
    </derivirana_varijabla>
  </DomainObject.Predmet.ProtuStrankaListFormatedWithAdress>
  <DomainObject.Predmet.ProtuStrankaListFormatedWithAdressOIB>
    <izvorni_sadrzaj>
      <item>PANADA USLUGE d.o.o. za trgovinu i usluge, OIB 43957445559, Vlade Gotovca 17, 10000 Zagreb</item>
    </izvorni_sadrzaj>
    <derivirana_varijabla naziv="DomainObject.Predmet.ProtuStrankaListFormatedWithAdressOIB_1">
      <item>PANADA USLUGE d.o.o. za trgovinu i usluge, OIB 43957445559, Vlade Gotovca 17, 10000 Zagreb</item>
    </derivirana_varijabla>
  </DomainObject.Predmet.ProtuStrankaListFormatedWithAdressOIB>
  <DomainObject.Predmet.ProtuStrankaListNazivFormated>
    <izvorni_sadrzaj>
      <item>PANADA USLUGE d.o.o. za trgovinu i usluge</item>
    </izvorni_sadrzaj>
    <derivirana_varijabla naziv="DomainObject.Predmet.ProtuStrankaListNazivFormated_1">
      <item>PANADA USLUGE d.o.o. za trgovinu i usluge</item>
    </derivirana_varijabla>
  </DomainObject.Predmet.ProtuStrankaListNazivFormated>
  <DomainObject.Predmet.ProtuStrankaListNazivFormatedOIB>
    <izvorni_sadrzaj>
      <item>PANADA USLUGE d.o.o. za trgovinu i usluge, OIB 43957445559</item>
    </izvorni_sadrzaj>
    <derivirana_varijabla naziv="DomainObject.Predmet.ProtuStrankaListNazivFormatedOIB_1">
      <item>PANADA USLUGE d.o.o. za trgovinu i usluge, OIB 43957445559</item>
    </derivirana_varijabla>
  </DomainObject.Predmet.ProtuStrankaListNazivFormatedOIB>
  <DomainObject.Predmet.OstaliListFormated>
    <izvorni_sadrzaj>
      <item>Andrej Ćurčin</item>
    </izvorni_sadrzaj>
    <derivirana_varijabla naziv="DomainObject.Predmet.OstaliListFormated_1">
      <item>Andrej Ćurčin</item>
    </derivirana_varijabla>
  </DomainObject.Predmet.OstaliListFormated>
  <DomainObject.Predmet.OstaliListFormatedOIB>
    <izvorni_sadrzaj>
      <item>Andrej Ćurčin, OIB 92090975583</item>
    </izvorni_sadrzaj>
    <derivirana_varijabla naziv="DomainObject.Predmet.OstaliListFormatedOIB_1">
      <item>Andrej Ćurčin, OIB 92090975583</item>
    </derivirana_varijabla>
  </DomainObject.Predmet.OstaliListFormatedOIB>
  <DomainObject.Predmet.OstaliListFormatedWithAdress>
    <izvorni_sadrzaj>
      <item>Andrej Ćurčin, Vlade Gotovca 17, 10000 Zagreb</item>
    </izvorni_sadrzaj>
    <derivirana_varijabla naziv="DomainObject.Predmet.OstaliListFormatedWithAdress_1">
      <item>Andrej Ćurčin, Vlade Gotovca 17, 10000 Zagreb</item>
    </derivirana_varijabla>
  </DomainObject.Predmet.OstaliListFormatedWithAdress>
  <DomainObject.Predmet.OstaliListFormatedWithAdressOIB>
    <izvorni_sadrzaj>
      <item>Andrej Ćurčin, OIB 92090975583, Vlade Gotovca 17, 10000 Zagreb</item>
    </izvorni_sadrzaj>
    <derivirana_varijabla naziv="DomainObject.Predmet.OstaliListFormatedWithAdressOIB_1">
      <item>Andrej Ćurčin, OIB 92090975583, Vlade Gotovca 17, 10000 Zagreb</item>
    </derivirana_varijabla>
  </DomainObject.Predmet.OstaliListFormatedWithAdressOIB>
  <DomainObject.Predmet.OstaliListNazivFormated>
    <izvorni_sadrzaj>
      <item>Andrej Ćurčin</item>
    </izvorni_sadrzaj>
    <derivirana_varijabla naziv="DomainObject.Predmet.OstaliListNazivFormated_1">
      <item>Andrej Ćurčin</item>
    </derivirana_varijabla>
  </DomainObject.Predmet.OstaliListNazivFormated>
  <DomainObject.Predmet.OstaliListNazivFormatedOIB>
    <izvorni_sadrzaj>
      <item>Andrej Ćurčin, OIB 92090975583</item>
    </izvorni_sadrzaj>
    <derivirana_varijabla naziv="DomainObject.Predmet.OstaliListNazivFormatedOIB_1">
      <item>Andrej Ćurčin, OIB 92090975583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St-8456/2015-7</izvorni_sadrzaj>
    <derivirana_varijabla naziv="DomainObject.PoslovniBrojDokumenta_1">St-8456/2015-7</derivirana_varijabla>
  </DomainObject.PoslovniBrojDokumenta>
  <DomainObject.Predmet.StrankaIDrugi>
    <izvorni_sadrzaj>Sandra Ciprić</izvorni_sadrzaj>
    <derivirana_varijabla naziv="DomainObject.Predmet.StrankaIDrugi_1">Sandra Ciprić</derivirana_varijabla>
  </DomainObject.Predmet.StrankaIDrugi>
  <DomainObject.Predmet.ProtustrankaIDrugi>
    <izvorni_sadrzaj>PANADA USLUGE d.o.o. za trgovinu i usluge</izvorni_sadrzaj>
    <derivirana_varijabla naziv="DomainObject.Predmet.ProtustrankaIDrugi_1">PANADA USLUGE d.o.o. za trgovinu i usluge</derivirana_varijabla>
  </DomainObject.Predmet.ProtustrankaIDrugi>
  <DomainObject.Predmet.StrankaIDrugiAdressOIB>
    <izvorni_sadrzaj>Sandra Ciprić, OIB 15106990887, Seljine Brigade 24, 10410 Staro Čiče</izvorni_sadrzaj>
    <derivirana_varijabla naziv="DomainObject.Predmet.StrankaIDrugiAdressOIB_1">Sandra Ciprić, OIB 15106990887, Seljine Brigade 24, 10410 Staro Čiče</derivirana_varijabla>
  </DomainObject.Predmet.StrankaIDrugiAdressOIB>
  <DomainObject.Predmet.ProtustrankaIDrugiAdressOIB>
    <izvorni_sadrzaj>PANADA USLUGE d.o.o. za trgovinu i usluge, OIB 43957445559, Vlade Gotovca 17, 10000 Zagreb</izvorni_sadrzaj>
    <derivirana_varijabla naziv="DomainObject.Predmet.ProtustrankaIDrugiAdressOIB_1">PANADA USLUGE d.o.o. za trgovinu i usluge, OIB 43957445559, Vlade Gotovca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Ciprić</item>
      <item>PANADA USLUGE d.o.o. za trgovinu i usluge</item>
      <item>Andrej Ćurčin</item>
    </izvorni_sadrzaj>
    <derivirana_varijabla naziv="DomainObject.Predmet.SudioniciListNaziv_1">
      <item>Sandra Ciprić</item>
      <item>PANADA USLUGE d.o.o. za trgovinu i usluge</item>
      <item>Andrej Ćurčin</item>
    </derivirana_varijabla>
  </DomainObject.Predmet.SudioniciListNaziv>
  <DomainObject.Predmet.SudioniciListAdressOIB>
    <izvorni_sadrzaj>
      <item>Sandra Ciprić, OIB 15106990887, Seljine Brigade 24,10410 Staro Čiče</item>
      <item>PANADA USLUGE d.o.o. za trgovinu i usluge, OIB 43957445559, Vlade Gotovca 17,10000 Zagreb</item>
      <item>Andrej Ćurčin, OIB 92090975583, Vlade Gotovca 17,10000 Zagreb</item>
    </izvorni_sadrzaj>
    <derivirana_varijabla naziv="DomainObject.Predmet.SudioniciListAdressOIB_1">
      <item>Sandra Ciprić, OIB 15106990887, Seljine Brigade 24,10410 Staro Čiče</item>
      <item>PANADA USLUGE d.o.o. za trgovinu i usluge, OIB 43957445559, Vlade Gotovca 17,10000 Zagreb</item>
      <item>Andrej Ćurčin, OIB 92090975583, Vlade Gotovca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15106990887</item>
      <item>, OIB 43957445559</item>
      <item>, OIB 92090975583</item>
    </izvorni_sadrzaj>
    <derivirana_varijabla naziv="DomainObject.Predmet.SudioniciListNazivOIB_1">
      <item>, OIB 15106990887</item>
      <item>, OIB 43957445559</item>
      <item>, OIB 92090975583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974</properties:Words>
  <properties:Characters>5230</properties:Characters>
  <properties:Lines>125</properties:Lines>
  <properties:Paragraphs>49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2016-03-29T08:13:00Z</dcterms:created>
  <dc:creator>Sudsko vijeæe</dc:creator>
  <cp:lastModifiedBy>Ana Brlek</cp:lastModifiedBy>
  <cp:lastPrinted>2016-03-29T08:38:00Z</cp:lastPrinted>
  <dcterms:modified xmlns:xsi="http://www.w3.org/2001/XMLSchema-instance" xsi:type="dcterms:W3CDTF">2016-03-29T08:38:00Z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St-8456/2015-7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