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9f3f21" w14:paraId="a9f3f21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A40217">
        <w:rPr>
          <w:sz w:val="24"/>
          <w:szCs w:val="24"/>
        </w:rPr>
        <w:t>2940/2017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5311A8">
      <w:pPr>
        <w:jc w:val="both"/>
        <w:rPr>
          <w:sz w:val="24"/>
          <w:szCs w:val="24"/>
        </w:rPr>
      </w:pPr>
      <w:r w:rsidRPr="005311A8">
        <w:rPr>
          <w:sz w:val="24"/>
          <w:szCs w:val="24"/>
        </w:rPr>
        <w:t xml:space="preserve">TRGOVAČKI SUD U ZAGREBU, po sucu </w:t>
      </w:r>
      <w:r w:rsidR="0059682F" w:rsidRPr="005311A8">
        <w:rPr>
          <w:sz w:val="24"/>
          <w:szCs w:val="24"/>
        </w:rPr>
        <w:t xml:space="preserve">tog </w:t>
      </w:r>
      <w:r w:rsidR="00417323" w:rsidRPr="005311A8">
        <w:rPr>
          <w:sz w:val="24"/>
          <w:szCs w:val="24"/>
        </w:rPr>
        <w:t>suda</w:t>
      </w:r>
      <w:r w:rsidR="00193D98" w:rsidRPr="005311A8">
        <w:rPr>
          <w:sz w:val="24"/>
          <w:szCs w:val="24"/>
        </w:rPr>
        <w:t xml:space="preserve"> Maji Jurovicki</w:t>
      </w:r>
      <w:r w:rsidRPr="005311A8">
        <w:rPr>
          <w:sz w:val="24"/>
          <w:szCs w:val="24"/>
        </w:rPr>
        <w:t xml:space="preserve">, kao </w:t>
      </w:r>
      <w:r w:rsidR="00417323" w:rsidRPr="005311A8">
        <w:rPr>
          <w:sz w:val="24"/>
          <w:szCs w:val="24"/>
        </w:rPr>
        <w:t>sucu pojedincu</w:t>
      </w:r>
      <w:r w:rsidRPr="005311A8">
        <w:rPr>
          <w:sz w:val="24"/>
          <w:szCs w:val="24"/>
        </w:rPr>
        <w:t xml:space="preserve">, u stečajnom postupku nad </w:t>
      </w:r>
      <w:r w:rsidR="005311A8" w:rsidRPr="005311A8">
        <w:rPr>
          <w:sz w:val="24"/>
          <w:szCs w:val="24"/>
        </w:rPr>
        <w:t xml:space="preserve">Stečajnom masom iza stečajnog dužnika </w:t>
      </w:r>
      <w:r w:rsidR="00A40217">
        <w:rPr>
          <w:sz w:val="24"/>
          <w:szCs w:val="24"/>
        </w:rPr>
        <w:t>SERPAS d.o.o</w:t>
      </w:r>
      <w:r w:rsidR="005311A8" w:rsidRPr="005311A8">
        <w:rPr>
          <w:sz w:val="24"/>
          <w:szCs w:val="24"/>
        </w:rPr>
        <w:t xml:space="preserve">.   u stečaju,  </w:t>
      </w:r>
      <w:r w:rsidR="00A40217">
        <w:rPr>
          <w:sz w:val="24"/>
          <w:szCs w:val="24"/>
        </w:rPr>
        <w:t xml:space="preserve">OIB: </w:t>
      </w:r>
      <w:r w:rsidR="00867912">
        <w:rPr>
          <w:sz w:val="24"/>
          <w:szCs w:val="24"/>
        </w:rPr>
        <w:t>31390725132, Zagreb, Livadićeva 1</w:t>
      </w:r>
      <w:r w:rsidR="006A68D6">
        <w:rPr>
          <w:sz w:val="24"/>
          <w:szCs w:val="24"/>
        </w:rPr>
        <w:t xml:space="preserve">, </w:t>
      </w:r>
      <w:r w:rsidR="001D56E2">
        <w:rPr>
          <w:sz w:val="24"/>
          <w:szCs w:val="24"/>
        </w:rPr>
        <w:t xml:space="preserve"> </w:t>
      </w:r>
      <w:r w:rsidR="00894357" w:rsidRPr="005311A8">
        <w:rPr>
          <w:sz w:val="24"/>
          <w:szCs w:val="24"/>
        </w:rPr>
        <w:t xml:space="preserve">nakon </w:t>
      </w:r>
      <w:r w:rsidRPr="005311A8">
        <w:rPr>
          <w:sz w:val="24"/>
          <w:szCs w:val="24"/>
        </w:rPr>
        <w:t xml:space="preserve"> ispitnog ročišta od</w:t>
      </w:r>
      <w:r w:rsidR="006C3D33" w:rsidRPr="005311A8">
        <w:rPr>
          <w:sz w:val="24"/>
          <w:szCs w:val="24"/>
        </w:rPr>
        <w:t>r</w:t>
      </w:r>
      <w:r w:rsidRPr="005311A8">
        <w:rPr>
          <w:sz w:val="24"/>
          <w:szCs w:val="24"/>
        </w:rPr>
        <w:t>žanog dana</w:t>
      </w:r>
      <w:r w:rsidR="00F962EF" w:rsidRPr="005311A8">
        <w:rPr>
          <w:sz w:val="24"/>
          <w:szCs w:val="24"/>
        </w:rPr>
        <w:t xml:space="preserve"> </w:t>
      </w:r>
      <w:r w:rsidR="00867912">
        <w:rPr>
          <w:sz w:val="24"/>
          <w:szCs w:val="24"/>
        </w:rPr>
        <w:t>07. veljače 2018</w:t>
      </w:r>
      <w:r w:rsidR="00AB025F" w:rsidRPr="005311A8">
        <w:rPr>
          <w:sz w:val="24"/>
          <w:szCs w:val="24"/>
        </w:rPr>
        <w:t>.</w:t>
      </w:r>
    </w:p>
    <w:p w:rsidRDefault="004D45C7" w:rsidP="004D45C7" w:rsidR="004D45C7" w:rsidRPr="005311A8">
      <w:pPr>
        <w:widowControl/>
        <w:jc w:val="center"/>
        <w:rPr>
          <w:sz w:val="24"/>
          <w:szCs w:val="24"/>
        </w:rPr>
      </w:pPr>
      <w:r w:rsidRPr="005311A8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6F366F" w:rsidR="004D45C7">
      <w:pPr>
        <w:widowControl/>
        <w:jc w:val="both"/>
        <w:rPr>
          <w:sz w:val="24"/>
          <w:szCs w:val="24"/>
        </w:rPr>
      </w:pPr>
      <w:r w:rsidRPr="00C878F5">
        <w:rPr>
          <w:sz w:val="24"/>
          <w:szCs w:val="24"/>
        </w:rPr>
        <w:t xml:space="preserve"> Utvrđene tražbine viših isplatnih redova:</w:t>
      </w:r>
    </w:p>
    <w:p w:rsidRDefault="00086577" w:rsidP="00086577" w:rsid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1B1D04">
        <w:rPr>
          <w:b/>
          <w:sz w:val="24"/>
          <w:szCs w:val="24"/>
          <w:u w:val="single"/>
        </w:rPr>
        <w:t>u drugom višem isplatnom redu</w:t>
      </w:r>
      <w:r w:rsidRPr="001B1D04">
        <w:rPr>
          <w:sz w:val="24"/>
          <w:szCs w:val="24"/>
          <w:u w:val="single"/>
        </w:rPr>
        <w:t xml:space="preserve"> prizna</w:t>
      </w:r>
      <w:r w:rsidR="006F366F" w:rsidRPr="001B1D04">
        <w:rPr>
          <w:sz w:val="24"/>
          <w:szCs w:val="24"/>
          <w:u w:val="single"/>
        </w:rPr>
        <w:t>ta</w:t>
      </w:r>
      <w:r w:rsidRPr="001B1D04">
        <w:rPr>
          <w:sz w:val="24"/>
          <w:szCs w:val="24"/>
          <w:u w:val="single"/>
        </w:rPr>
        <w:t xml:space="preserve"> tražbin</w:t>
      </w:r>
      <w:r w:rsidR="006F366F" w:rsidRPr="001B1D04">
        <w:rPr>
          <w:sz w:val="24"/>
          <w:szCs w:val="24"/>
          <w:u w:val="single"/>
        </w:rPr>
        <w:t>a</w:t>
      </w:r>
      <w:r w:rsidRPr="00086577">
        <w:rPr>
          <w:sz w:val="24"/>
          <w:szCs w:val="24"/>
        </w:rPr>
        <w:t>:</w:t>
      </w:r>
    </w:p>
    <w:p w:rsidRDefault="00551198" w:rsidP="00086577" w:rsidR="0055119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3797A" w:rsidP="0033797A" w:rsidR="00267502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>1.</w:t>
      </w:r>
      <w:r w:rsidRPr="0033797A">
        <w:rPr>
          <w:sz w:val="24"/>
          <w:szCs w:val="24"/>
        </w:rPr>
        <w:tab/>
      </w:r>
      <w:r w:rsidR="00FF1E63">
        <w:rPr>
          <w:sz w:val="24"/>
          <w:szCs w:val="24"/>
        </w:rPr>
        <w:t>R</w:t>
      </w:r>
      <w:r w:rsidR="00B21B89">
        <w:rPr>
          <w:sz w:val="24"/>
          <w:szCs w:val="24"/>
        </w:rPr>
        <w:t xml:space="preserve">EPUBLIKA </w:t>
      </w:r>
      <w:r w:rsidRPr="0033797A">
        <w:rPr>
          <w:sz w:val="24"/>
          <w:szCs w:val="24"/>
        </w:rPr>
        <w:t>H</w:t>
      </w:r>
      <w:r w:rsidR="00B21B89">
        <w:rPr>
          <w:sz w:val="24"/>
          <w:szCs w:val="24"/>
        </w:rPr>
        <w:t>RVATSKA</w:t>
      </w:r>
      <w:r w:rsidRPr="0033797A">
        <w:rPr>
          <w:sz w:val="24"/>
          <w:szCs w:val="24"/>
        </w:rPr>
        <w:t xml:space="preserve">, MINISTARSTVO FINANCIJA, </w:t>
      </w:r>
      <w:r w:rsidR="00FF1E63">
        <w:rPr>
          <w:sz w:val="24"/>
          <w:szCs w:val="24"/>
        </w:rPr>
        <w:t xml:space="preserve">Porezna uprava, </w:t>
      </w:r>
      <w:r w:rsidR="001B1D04">
        <w:rPr>
          <w:sz w:val="24"/>
          <w:szCs w:val="24"/>
        </w:rPr>
        <w:t xml:space="preserve">    </w:t>
      </w:r>
      <w:r w:rsidR="00FF1E63">
        <w:rPr>
          <w:sz w:val="24"/>
          <w:szCs w:val="24"/>
        </w:rPr>
        <w:t>Područni ured Zagreb</w:t>
      </w:r>
      <w:r w:rsidRPr="0033797A">
        <w:rPr>
          <w:sz w:val="24"/>
          <w:szCs w:val="24"/>
        </w:rPr>
        <w:t xml:space="preserve">, OIB: 18683136487,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F1E63">
        <w:rPr>
          <w:sz w:val="24"/>
          <w:szCs w:val="24"/>
        </w:rPr>
        <w:t xml:space="preserve">        </w:t>
      </w:r>
      <w:r w:rsidRPr="0033797A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     </w:t>
      </w:r>
      <w:r w:rsidR="00FF1E63">
        <w:rPr>
          <w:sz w:val="24"/>
          <w:szCs w:val="24"/>
        </w:rPr>
        <w:t>151.904,10</w:t>
      </w:r>
      <w:r w:rsidRPr="0033797A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 xml:space="preserve"> </w:t>
      </w:r>
    </w:p>
    <w:p w:rsidRDefault="0033797A" w:rsidP="005E2695" w:rsid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E2695" w:rsidRPr="001B1D04">
        <w:rPr>
          <w:sz w:val="24"/>
          <w:szCs w:val="24"/>
        </w:rPr>
        <w:t>2</w:t>
      </w:r>
      <w:r w:rsidRPr="001B1D04">
        <w:rPr>
          <w:sz w:val="24"/>
          <w:szCs w:val="24"/>
        </w:rPr>
        <w:t>.</w:t>
      </w:r>
      <w:r w:rsidRPr="001B1D04">
        <w:rPr>
          <w:sz w:val="24"/>
          <w:szCs w:val="24"/>
        </w:rPr>
        <w:tab/>
      </w:r>
      <w:r w:rsidR="005E2695" w:rsidRPr="001B1D04">
        <w:rPr>
          <w:sz w:val="24"/>
          <w:szCs w:val="24"/>
        </w:rPr>
        <w:t>R</w:t>
      </w:r>
      <w:r w:rsidR="00B21B89" w:rsidRPr="001B1D04">
        <w:rPr>
          <w:sz w:val="24"/>
          <w:szCs w:val="24"/>
        </w:rPr>
        <w:t xml:space="preserve">EPUBLIKA </w:t>
      </w:r>
      <w:r w:rsidR="005E2695" w:rsidRPr="001B1D04">
        <w:rPr>
          <w:sz w:val="24"/>
          <w:szCs w:val="24"/>
        </w:rPr>
        <w:t>H</w:t>
      </w:r>
      <w:r w:rsidR="00B21B89" w:rsidRPr="001B1D04">
        <w:rPr>
          <w:sz w:val="24"/>
          <w:szCs w:val="24"/>
        </w:rPr>
        <w:t>RVATSKA</w:t>
      </w:r>
      <w:r w:rsidR="005E2695" w:rsidRPr="001B1D04">
        <w:rPr>
          <w:sz w:val="24"/>
          <w:szCs w:val="24"/>
        </w:rPr>
        <w:t xml:space="preserve">,  OIB: </w:t>
      </w:r>
      <w:r w:rsidR="00B21B89" w:rsidRPr="001B1D04">
        <w:rPr>
          <w:sz w:val="24"/>
          <w:szCs w:val="24"/>
        </w:rPr>
        <w:t>5263423858</w:t>
      </w:r>
      <w:r w:rsidR="005E2695" w:rsidRPr="001B1D04">
        <w:rPr>
          <w:sz w:val="24"/>
          <w:szCs w:val="24"/>
        </w:rPr>
        <w:t xml:space="preserve">,  u iznosu od        1.367,52 kn  </w:t>
      </w:r>
    </w:p>
    <w:p w:rsidRDefault="005E2695" w:rsidP="005E2695" w:rsidR="005E2695" w:rsidRP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3797A" w:rsidP="0033797A" w:rsidR="00086577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3797A">
        <w:rPr>
          <w:sz w:val="24"/>
          <w:szCs w:val="24"/>
        </w:rPr>
        <w:t xml:space="preserve">         PRIJAVLJENE TRAŽBINE II VIŠI ISPLATNI RED:</w:t>
      </w:r>
      <w:r w:rsidRPr="0033797A">
        <w:rPr>
          <w:sz w:val="24"/>
          <w:szCs w:val="24"/>
        </w:rPr>
        <w:tab/>
      </w:r>
      <w:r w:rsidRPr="0033797A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33797A">
        <w:rPr>
          <w:sz w:val="24"/>
          <w:szCs w:val="24"/>
        </w:rPr>
        <w:t xml:space="preserve">   </w:t>
      </w:r>
      <w:r w:rsidR="005E2695">
        <w:rPr>
          <w:sz w:val="24"/>
          <w:szCs w:val="24"/>
        </w:rPr>
        <w:t xml:space="preserve">   153.271,62</w:t>
      </w:r>
      <w:r w:rsidRPr="0033797A">
        <w:rPr>
          <w:sz w:val="24"/>
          <w:szCs w:val="24"/>
        </w:rPr>
        <w:t xml:space="preserve"> kn</w:t>
      </w:r>
    </w:p>
    <w:p w:rsidRDefault="00EF03DC" w:rsidP="0033797A" w:rsidR="00EF03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F03DC" w:rsidP="0033797A" w:rsidR="00EF03DC" w:rsidRPr="001B1D04">
      <w:pPr>
        <w:widowControl/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1B1D04">
        <w:rPr>
          <w:b/>
          <w:sz w:val="24"/>
          <w:szCs w:val="24"/>
          <w:u w:val="single"/>
        </w:rPr>
        <w:t>izlučni vjerovnik</w:t>
      </w:r>
      <w:r w:rsidR="001B1D04">
        <w:rPr>
          <w:b/>
          <w:sz w:val="24"/>
          <w:szCs w:val="24"/>
          <w:u w:val="single"/>
        </w:rPr>
        <w:t>:</w:t>
      </w:r>
    </w:p>
    <w:p w:rsidRDefault="00EF03DC" w:rsidP="0033797A" w:rsidR="00EF03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F03DC" w:rsidP="00EF03DC" w:rsidR="00EF03DC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EF03DC">
        <w:rPr>
          <w:rFonts w:hAnsi="Times New Roman" w:ascii="Times New Roman"/>
          <w:sz w:val="24"/>
          <w:szCs w:val="24"/>
        </w:rPr>
        <w:t xml:space="preserve">ANTE </w:t>
      </w:r>
      <w:r>
        <w:rPr>
          <w:rFonts w:hAnsi="Times New Roman" w:ascii="Times New Roman"/>
          <w:sz w:val="24"/>
          <w:szCs w:val="24"/>
        </w:rPr>
        <w:t>MATIJEVIĆ, Split, Šime Ljubića 43, OIB: 41237057651</w:t>
      </w:r>
    </w:p>
    <w:p w:rsidRDefault="001B1D04" w:rsidP="001B1D04" w:rsidR="00EF03DC" w:rsidRPr="00EF03DC">
      <w:pPr>
        <w:pStyle w:val="Odlomakpopisa"/>
        <w:ind w:firstLine="1065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 izlučnog prava</w:t>
      </w:r>
      <w:r w:rsidR="00EF03DC" w:rsidRPr="00EF03DC">
        <w:rPr>
          <w:rFonts w:hAnsi="Times New Roman" w:ascii="Times New Roman"/>
          <w:sz w:val="24"/>
          <w:szCs w:val="24"/>
        </w:rPr>
        <w:t xml:space="preserve">: </w:t>
      </w:r>
      <w:r>
        <w:rPr>
          <w:rFonts w:hAnsi="Times New Roman" w:ascii="Times New Roman"/>
          <w:sz w:val="24"/>
          <w:szCs w:val="24"/>
        </w:rPr>
        <w:t>N</w:t>
      </w:r>
      <w:r w:rsidR="00EF03DC">
        <w:rPr>
          <w:rFonts w:hAnsi="Times New Roman" w:ascii="Times New Roman"/>
          <w:sz w:val="24"/>
          <w:szCs w:val="24"/>
        </w:rPr>
        <w:t>ekretnin</w:t>
      </w:r>
      <w:r>
        <w:rPr>
          <w:rFonts w:hAnsi="Times New Roman" w:ascii="Times New Roman"/>
          <w:sz w:val="24"/>
          <w:szCs w:val="24"/>
        </w:rPr>
        <w:t>a</w:t>
      </w:r>
      <w:r w:rsidR="00EF03DC">
        <w:rPr>
          <w:rFonts w:hAnsi="Times New Roman" w:ascii="Times New Roman"/>
          <w:sz w:val="24"/>
          <w:szCs w:val="24"/>
        </w:rPr>
        <w:t xml:space="preserve"> </w:t>
      </w:r>
      <w:r w:rsidR="00EF03DC" w:rsidRPr="00EF03DC">
        <w:rPr>
          <w:rFonts w:hAnsi="Times New Roman" w:ascii="Times New Roman"/>
          <w:sz w:val="24"/>
          <w:szCs w:val="24"/>
        </w:rPr>
        <w:t>upisan</w:t>
      </w:r>
      <w:r>
        <w:rPr>
          <w:rFonts w:hAnsi="Times New Roman" w:ascii="Times New Roman"/>
          <w:sz w:val="24"/>
          <w:szCs w:val="24"/>
        </w:rPr>
        <w:t>a u</w:t>
      </w:r>
      <w:r w:rsidR="00EF03DC" w:rsidRPr="00EF03DC">
        <w:rPr>
          <w:rFonts w:hAnsi="Times New Roman" w:ascii="Times New Roman"/>
          <w:sz w:val="24"/>
          <w:szCs w:val="24"/>
        </w:rPr>
        <w:t xml:space="preserve"> </w:t>
      </w:r>
      <w:r w:rsidR="00EF03DC">
        <w:rPr>
          <w:rFonts w:hAnsi="Times New Roman" w:ascii="Times New Roman"/>
          <w:sz w:val="24"/>
          <w:szCs w:val="24"/>
        </w:rPr>
        <w:t>zemljišne knjige Općinskog suda u Splitu,</w:t>
      </w:r>
      <w:r w:rsidR="00EF03DC" w:rsidRPr="00EF03D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k.o. Split, </w:t>
      </w:r>
      <w:r w:rsidR="00EF03DC" w:rsidRPr="00EF03DC">
        <w:rPr>
          <w:rFonts w:hAnsi="Times New Roman" w:ascii="Times New Roman"/>
          <w:sz w:val="24"/>
          <w:szCs w:val="24"/>
        </w:rPr>
        <w:t xml:space="preserve">zk.ul. 13788 </w:t>
      </w:r>
      <w:r>
        <w:rPr>
          <w:rFonts w:hAnsi="Times New Roman" w:ascii="Times New Roman"/>
          <w:sz w:val="24"/>
          <w:szCs w:val="24"/>
        </w:rPr>
        <w:t>k.č.br. 25/3, podul. 3, 3-etaža: 0/0, 1. N</w:t>
      </w:r>
      <w:r w:rsidR="00EF03DC" w:rsidRPr="00EF03DC">
        <w:rPr>
          <w:rFonts w:hAnsi="Times New Roman" w:ascii="Times New Roman"/>
          <w:sz w:val="24"/>
          <w:szCs w:val="24"/>
        </w:rPr>
        <w:t>adgrađe zgrade</w:t>
      </w:r>
      <w:r>
        <w:rPr>
          <w:rFonts w:hAnsi="Times New Roman" w:ascii="Times New Roman"/>
          <w:sz w:val="24"/>
          <w:szCs w:val="24"/>
        </w:rPr>
        <w:t>.</w:t>
      </w:r>
    </w:p>
    <w:p w:rsidRDefault="001B1D04" w:rsidP="004D45C7" w:rsidR="004D45C7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51FCB">
        <w:rPr>
          <w:sz w:val="24"/>
          <w:szCs w:val="24"/>
        </w:rPr>
        <w:t xml:space="preserve">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766F38">
        <w:rPr>
          <w:sz w:val="24"/>
          <w:szCs w:val="24"/>
        </w:rPr>
        <w:t>07. veljače 2018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izre</w:t>
      </w:r>
      <w:r w:rsidR="00267502">
        <w:rPr>
          <w:sz w:val="24"/>
          <w:szCs w:val="24"/>
        </w:rPr>
        <w:t>ci</w:t>
      </w:r>
      <w:r w:rsidRPr="00151FCB">
        <w:rPr>
          <w:sz w:val="24"/>
          <w:szCs w:val="24"/>
        </w:rPr>
        <w:t xml:space="preserve">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766F38">
        <w:rPr>
          <w:sz w:val="24"/>
          <w:szCs w:val="24"/>
        </w:rPr>
        <w:t>07. veljače 2018</w:t>
      </w:r>
      <w:r w:rsidR="00F14A20" w:rsidRPr="00F14A2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AF5DA8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33797A" w:rsidP="004D45C7" w:rsidR="0033797A">
      <w:pPr>
        <w:widowControl/>
        <w:jc w:val="both"/>
        <w:rPr>
          <w:sz w:val="24"/>
          <w:szCs w:val="24"/>
        </w:rPr>
      </w:pPr>
    </w:p>
    <w:p w:rsidRDefault="0033797A" w:rsidP="004D45C7" w:rsidR="0033797A">
      <w:pPr>
        <w:widowControl/>
        <w:jc w:val="both"/>
        <w:rPr>
          <w:sz w:val="24"/>
          <w:szCs w:val="24"/>
        </w:rPr>
      </w:pPr>
    </w:p>
    <w:p w:rsidRDefault="00766F38" w:rsidP="004D45C7" w:rsidR="00766F38">
      <w:pPr>
        <w:widowControl/>
        <w:jc w:val="both"/>
        <w:rPr>
          <w:sz w:val="24"/>
          <w:szCs w:val="24"/>
        </w:rPr>
      </w:pPr>
    </w:p>
    <w:p w:rsidRDefault="00766F38" w:rsidP="004D45C7" w:rsidR="00766F38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AF5DA8" w:rsidP="004F5146" w:rsidR="00AF5DA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F5DA8" w:rsidP="004F5146" w:rsidR="00AF5DA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AF5DA8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33797A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274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D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766F38">
      <w:rPr>
        <w:sz w:val="24"/>
        <w:szCs w:val="24"/>
      </w:rPr>
      <w:t>2940/2017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7295321"/>
    <w:multiLevelType w:val="hybridMultilevel"/>
    <w:tmpl w:val="DF2C2862"/>
    <w:lvl w:tplc="0D001E32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39"/>
  </w:num>
  <w:num w:numId="3">
    <w:abstractNumId w:val="7"/>
  </w:num>
  <w:num w:numId="4">
    <w:abstractNumId w:val="40"/>
  </w:num>
  <w:num w:numId="5">
    <w:abstractNumId w:val="36"/>
  </w:num>
  <w:num w:numId="6">
    <w:abstractNumId w:val="19"/>
  </w:num>
  <w:num w:numId="7">
    <w:abstractNumId w:val="41"/>
  </w:num>
  <w:num w:numId="8">
    <w:abstractNumId w:val="30"/>
  </w:num>
  <w:num w:numId="9">
    <w:abstractNumId w:val="4"/>
  </w:num>
  <w:num w:numId="10">
    <w:abstractNumId w:val="26"/>
  </w:num>
  <w:num w:numId="11">
    <w:abstractNumId w:val="32"/>
  </w:num>
  <w:num w:numId="12">
    <w:abstractNumId w:val="27"/>
  </w:num>
  <w:num w:numId="13">
    <w:abstractNumId w:val="12"/>
  </w:num>
  <w:num w:numId="14">
    <w:abstractNumId w:val="10"/>
  </w:num>
  <w:num w:numId="15">
    <w:abstractNumId w:val="24"/>
  </w:num>
  <w:num w:numId="16">
    <w:abstractNumId w:val="5"/>
  </w:num>
  <w:num w:numId="17">
    <w:abstractNumId w:val="29"/>
  </w:num>
  <w:num w:numId="18">
    <w:abstractNumId w:val="20"/>
  </w:num>
  <w:num w:numId="19">
    <w:abstractNumId w:val="21"/>
  </w:num>
  <w:num w:numId="20">
    <w:abstractNumId w:val="2"/>
  </w:num>
  <w:num w:numId="21">
    <w:abstractNumId w:val="33"/>
  </w:num>
  <w:num w:numId="22">
    <w:abstractNumId w:val="38"/>
  </w:num>
  <w:num w:numId="23">
    <w:abstractNumId w:val="35"/>
  </w:num>
  <w:num w:numId="24">
    <w:abstractNumId w:val="28"/>
  </w:num>
  <w:num w:numId="25">
    <w:abstractNumId w:val="14"/>
  </w:num>
  <w:num w:numId="26">
    <w:abstractNumId w:val="23"/>
  </w:num>
  <w:num w:numId="27">
    <w:abstractNumId w:val="16"/>
  </w:num>
  <w:num w:numId="28">
    <w:abstractNumId w:val="25"/>
  </w:num>
  <w:num w:numId="29">
    <w:abstractNumId w:val="17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1"/>
  </w:num>
  <w:num w:numId="35">
    <w:abstractNumId w:val="13"/>
  </w:num>
  <w:num w:numId="36">
    <w:abstractNumId w:val="37"/>
  </w:num>
  <w:num w:numId="37">
    <w:abstractNumId w:val="6"/>
  </w:num>
  <w:num w:numId="38">
    <w:abstractNumId w:val="34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080D"/>
    <w:rsid w:val="00005BBF"/>
    <w:rsid w:val="00021773"/>
    <w:rsid w:val="000262D3"/>
    <w:rsid w:val="00047035"/>
    <w:rsid w:val="0004740B"/>
    <w:rsid w:val="00051E71"/>
    <w:rsid w:val="000600F5"/>
    <w:rsid w:val="0008173C"/>
    <w:rsid w:val="00085349"/>
    <w:rsid w:val="00086577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3A76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B1D04"/>
    <w:rsid w:val="001C78CB"/>
    <w:rsid w:val="001D56E2"/>
    <w:rsid w:val="001F122F"/>
    <w:rsid w:val="00226F9D"/>
    <w:rsid w:val="00237253"/>
    <w:rsid w:val="00261EC5"/>
    <w:rsid w:val="00267502"/>
    <w:rsid w:val="002866BB"/>
    <w:rsid w:val="002A16DB"/>
    <w:rsid w:val="002B007F"/>
    <w:rsid w:val="002B1DC9"/>
    <w:rsid w:val="002B2DAC"/>
    <w:rsid w:val="002C2247"/>
    <w:rsid w:val="002C6C6C"/>
    <w:rsid w:val="00303608"/>
    <w:rsid w:val="00312FE1"/>
    <w:rsid w:val="00320E94"/>
    <w:rsid w:val="00323BB8"/>
    <w:rsid w:val="00334D50"/>
    <w:rsid w:val="0033797A"/>
    <w:rsid w:val="00350E6B"/>
    <w:rsid w:val="00351A14"/>
    <w:rsid w:val="00355F9C"/>
    <w:rsid w:val="00366E33"/>
    <w:rsid w:val="003D395F"/>
    <w:rsid w:val="003D471C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32973"/>
    <w:rsid w:val="0044747B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311A8"/>
    <w:rsid w:val="00551198"/>
    <w:rsid w:val="00557F42"/>
    <w:rsid w:val="00572027"/>
    <w:rsid w:val="0059682F"/>
    <w:rsid w:val="005A7D53"/>
    <w:rsid w:val="005C1D78"/>
    <w:rsid w:val="005E2695"/>
    <w:rsid w:val="00605DCA"/>
    <w:rsid w:val="0063127F"/>
    <w:rsid w:val="006342B4"/>
    <w:rsid w:val="00642554"/>
    <w:rsid w:val="00682519"/>
    <w:rsid w:val="00691FD1"/>
    <w:rsid w:val="00692398"/>
    <w:rsid w:val="006A68D6"/>
    <w:rsid w:val="006B3F36"/>
    <w:rsid w:val="006B5541"/>
    <w:rsid w:val="006C3D33"/>
    <w:rsid w:val="006D3E9D"/>
    <w:rsid w:val="006D4CE7"/>
    <w:rsid w:val="006D51EF"/>
    <w:rsid w:val="006E746E"/>
    <w:rsid w:val="006F366F"/>
    <w:rsid w:val="00702F8D"/>
    <w:rsid w:val="007649F9"/>
    <w:rsid w:val="00766F38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6791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E13C8"/>
    <w:rsid w:val="009F1CA4"/>
    <w:rsid w:val="00A03086"/>
    <w:rsid w:val="00A1054B"/>
    <w:rsid w:val="00A10EAA"/>
    <w:rsid w:val="00A40217"/>
    <w:rsid w:val="00A4481C"/>
    <w:rsid w:val="00A47E96"/>
    <w:rsid w:val="00A51C01"/>
    <w:rsid w:val="00A60BCD"/>
    <w:rsid w:val="00A706BA"/>
    <w:rsid w:val="00A71C89"/>
    <w:rsid w:val="00A758E3"/>
    <w:rsid w:val="00AA2D68"/>
    <w:rsid w:val="00AB025F"/>
    <w:rsid w:val="00AB6A55"/>
    <w:rsid w:val="00AC62AA"/>
    <w:rsid w:val="00AC76E7"/>
    <w:rsid w:val="00AD45D6"/>
    <w:rsid w:val="00AD60C1"/>
    <w:rsid w:val="00AE63CE"/>
    <w:rsid w:val="00AF5DA8"/>
    <w:rsid w:val="00AF64B0"/>
    <w:rsid w:val="00B01B1D"/>
    <w:rsid w:val="00B14BC1"/>
    <w:rsid w:val="00B21B89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54A5A"/>
    <w:rsid w:val="00C646E7"/>
    <w:rsid w:val="00C716BA"/>
    <w:rsid w:val="00C878F5"/>
    <w:rsid w:val="00C96142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E0DDD"/>
    <w:rsid w:val="00EE1F13"/>
    <w:rsid w:val="00EF03DC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true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F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A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A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A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A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1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F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A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A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A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A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Formated_1">
      <item>Irving Hernandez</item>
      <item>Marko Marić</item>
      <item>Odvjetničko društvo Župić &amp; partneri d.o.o</item>
      <item>ŽDO Zagreb</item>
    </derivirana_varijabla>
  </DomainObject.Predmet.OstaliListFormated>
  <DomainObject.Predmet.OstaliList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FormatedOIB>
  <DomainObject.Predmet.OstaliListFormatedWithAdress>
    <izvorni_sadrzaj>
      <item>Irving Hernandez</item>
      <item>Marko Marić, Petrinjska 59a, 10000 Zagreb</item>
      <item>Odvjetničko društvo Župić &amp; partneri d.o.o, Radnička cesta 37B, 10000 Zagreb</item>
      <item>ŽDO Zagreb, Savska c. 41, 10000 Zagreb</item>
    </izvorni_sadrzaj>
    <derivirana_varijabla naziv="DomainObject.Predmet.OstaliListFormatedWithAdress_1">
      <item>Irving Hernandez</item>
      <item>Marko Marić, Petrinjska 59a, 10000 Zagreb</item>
      <item>Odvjetničko društvo Župić &amp; partneri d.o.o, Radnička cesta 37B, 10000 Zagreb</item>
      <item>ŽDO Zagreb, Savska c. 41,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izvorni_sadrzaj>
    <derivirana_varijabla naziv="DomainObject.Predmet.OstaliListFormatedWithAdressOIB_1"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derivirana_varijabla>
  </DomainObject.Predmet.OstaliListFormatedWithAdressOIB>
  <DomainObject.Predmet.OstaliListNaziv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NazivFormated_1">
      <item>Irving Hernandez</item>
      <item>Marko Marić</item>
      <item>Odvjetničko društvo Župić &amp; partneri d.o.o</item>
      <item>ŽDO Zagreb</item>
    </derivirana_varijabla>
  </DomainObject.Predmet.OstaliListNazivFormated>
  <DomainObject.Predmet.OstaliListNaziv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Naziv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  <item>, OIB 42524586447</item>
      <item>, OIB null</item>
    </izvorni_sadrzaj>
    <derivirana_varijabla naziv="DomainObject.Predmet.SudioniciListNazivOIB_1">
      <item>, OIB 94075232490</item>
      <item>, OIB 31390725132</item>
      <item>, OIB 85821130368</item>
      <item>, OIB 40578632064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82625-F23F-4E45-874C-0C5F49241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1709</properties:Characters>
  <properties:Lines>59</properties:Lines>
  <properties:Paragraphs>28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2018-02-07T11:46:00Z</dcterms:created>
  <dc:creator>ilukac</dc:creator>
  <cp:lastModifiedBy>Mirjana Gašparić</cp:lastModifiedBy>
  <cp:lastPrinted>2017-10-19T11:07:00Z</cp:lastPrinted>
  <dcterms:modified xmlns:xsi="http://www.w3.org/2001/XMLSchema-instance" xsi:type="dcterms:W3CDTF">2018-02-07T12:40:00Z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