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ed18" w14:paraId="78fed1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793788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793788">
        <w:t xml:space="preserve"> LATICA STIL d.o.o., OIB: 38363792762, Split, Lukačićeva 5, </w:t>
      </w:r>
      <w:r w:rsidR="00A25B81">
        <w:t xml:space="preserve">dana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793788">
        <w:t xml:space="preserve"> LATICA STIL d.o.o., OIB: 38363792762, Split, Lukačićeva 5</w:t>
      </w:r>
      <w:r w:rsidR="006B3ED2">
        <w:t xml:space="preserve">, </w:t>
      </w:r>
      <w:r>
        <w:t>na dan</w:t>
      </w:r>
      <w:r w:rsidR="00793788">
        <w:t xml:space="preserve"> 1.</w:t>
      </w:r>
      <w:r w:rsidR="0096314A">
        <w:t xml:space="preserve"> </w:t>
      </w:r>
      <w:r w:rsidR="00793788">
        <w:t>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D1BB5">
        <w:t>u neprekinutom razdoblju</w:t>
      </w:r>
      <w:r w:rsidR="00793788">
        <w:t xml:space="preserve"> od  2195</w:t>
      </w:r>
      <w:r w:rsidR="008A558F" w:rsidRPr="008A558F">
        <w:t xml:space="preserve"> dana, u ukupnom iznosu od </w:t>
      </w:r>
      <w:r w:rsidR="00793788">
        <w:t xml:space="preserve"> 49.362,55</w:t>
      </w:r>
      <w:r w:rsidR="001F5341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93788">
      <w:t>1377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1BB5"/>
    <w:rsid w:val="002D5FC4"/>
    <w:rsid w:val="002E012D"/>
    <w:rsid w:val="002F1273"/>
    <w:rsid w:val="0030572B"/>
    <w:rsid w:val="003202E0"/>
    <w:rsid w:val="00321F24"/>
    <w:rsid w:val="00326CCF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773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5B4C"/>
    <w:rsid w:val="0073742C"/>
    <w:rsid w:val="00740E49"/>
    <w:rsid w:val="00750BFD"/>
    <w:rsid w:val="00772CB5"/>
    <w:rsid w:val="00772D95"/>
    <w:rsid w:val="00776DE7"/>
    <w:rsid w:val="00793788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62706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6314A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CA7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LATICA STIL d.o.o. za trgovinu i usluge</izvorni_sadrzaj>
    <derivirana_varijabla naziv="DomainObject.Predmet.ProtustrankaFormated_1">  LATICA STIL d.o.o. za trgovinu i usluge</derivirana_varijabla>
  </DomainObject.Predmet.ProtustrankaFormated>
  <DomainObject.Predmet.ProtustrankaFormatedOIB>
    <izvorni_sadrzaj>  LATICA STIL d.o.o. za trgovinu i usluge, OIB 38363792762</izvorni_sadrzaj>
    <derivirana_varijabla naziv="DomainObject.Predmet.ProtustrankaFormatedOIB_1">  LATICA STIL d.o.o. za trgovinu i usluge, OIB 38363792762</derivirana_varijabla>
  </DomainObject.Predmet.ProtustrankaFormatedOIB>
  <DomainObject.Predmet.ProtustrankaFormatedWithAdress>
    <izvorni_sadrzaj> LATICA STIL d.o.o. za trgovinu i usluge, Lukačićeva 5, 21000 Split</izvorni_sadrzaj>
    <derivirana_varijabla naziv="DomainObject.Predmet.ProtustrankaFormatedWithAdress_1"> LATICA STIL d.o.o. za trgovinu i usluge, Lukačićeva 5, 21000 Split</derivirana_varijabla>
  </DomainObject.Predmet.ProtustrankaFormatedWithAdress>
  <DomainObject.Predmet.ProtustrankaFormatedWithAdressOIB>
    <izvorni_sadrzaj> LATICA STIL d.o.o. za trgovinu i usluge, OIB 38363792762, Lukačićeva 5, 21000 Split</izvorni_sadrzaj>
    <derivirana_varijabla naziv="DomainObject.Predmet.ProtustrankaFormatedWithAdressOIB_1"> LATICA STIL d.o.o. za trgovinu i usluge, OIB 38363792762, Lukačićeva 5, 21000 Split</derivirana_varijabla>
  </DomainObject.Predmet.ProtustrankaFormatedWithAdressOIB>
  <DomainObject.Predmet.ProtustrankaWithAdress>
    <izvorni_sadrzaj>LATICA STIL d.o.o. za trgovinu i usluge Lukačićeva 5, 21000 Split</izvorni_sadrzaj>
    <derivirana_varijabla naziv="DomainObject.Predmet.ProtustrankaWithAdress_1">LATICA STIL d.o.o. za trgovinu i usluge Lukačićeva 5, 21000 Split</derivirana_varijabla>
  </DomainObject.Predmet.ProtustrankaWithAdress>
  <DomainObject.Predmet.ProtustrankaWithAdressOIB>
    <izvorni_sadrzaj>LATICA STIL d.o.o. za trgovinu i usluge, OIB 38363792762, Lukačićeva 5, 21000 Split</izvorni_sadrzaj>
    <derivirana_varijabla naziv="DomainObject.Predmet.ProtustrankaWithAdressOIB_1">LATICA STIL d.o.o. za trgovinu i usluge, OIB 38363792762, Lukačićeva 5, 21000 Split</derivirana_varijabla>
  </DomainObject.Predmet.ProtustrankaWithAdressOIB>
  <DomainObject.Predmet.ProtustrankaNazivFormated>
    <izvorni_sadrzaj>LATICA STIL d.o.o. za trgovinu i usluge</izvorni_sadrzaj>
    <derivirana_varijabla naziv="DomainObject.Predmet.ProtustrankaNazivFormated_1">LATICA STIL d.o.o. za trgovinu i usluge</derivirana_varijabla>
  </DomainObject.Predmet.ProtustrankaNazivFormated>
  <DomainObject.Predmet.ProtustrankaNazivFormatedOIB>
    <izvorni_sadrzaj>LATICA STIL d.o.o. za trgovinu i usluge, OIB 38363792762</izvorni_sadrzaj>
    <derivirana_varijabla naziv="DomainObject.Predmet.ProtustrankaNazivFormatedOIB_1">LATICA STIL d.o.o. za trgovinu i usluge, OIB 38363792762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49362.55</izvorni_sadrzaj>
    <derivirana_varijabla naziv="DomainObject.Predmet.TrenutnaVrijednost_1">49362.55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LATICA STIL d.o.o. za trgovinu i usluge</item>
    </izvorni_sadrzaj>
    <derivirana_varijabla naziv="DomainObject.Predmet.ProtuStrankaListFormated_1">
      <item>LATICA STIL d.o.o. za trgovinu i usluge</item>
    </derivirana_varijabla>
  </DomainObject.Predmet.ProtuStrankaListFormated>
  <DomainObject.Predmet.ProtuStrankaListFormatedOIB>
    <izvorni_sadrzaj>
      <item>LATICA STIL d.o.o. za trgovinu i usluge, OIB 38363792762</item>
    </izvorni_sadrzaj>
    <derivirana_varijabla naziv="DomainObject.Predmet.ProtuStrankaListFormatedOIB_1">
      <item>LATICA STIL d.o.o. za trgovinu i usluge, OIB 38363792762</item>
    </derivirana_varijabla>
  </DomainObject.Predmet.ProtuStrankaListFormatedOIB>
  <DomainObject.Predmet.ProtuStrankaListFormatedWithAdress>
    <izvorni_sadrzaj>
      <item>LATICA STIL d.o.o. za trgovinu i usluge, Lukačićeva 5, 21000 Split</item>
    </izvorni_sadrzaj>
    <derivirana_varijabla naziv="DomainObject.Predmet.ProtuStrankaListFormatedWithAdress_1">
      <item>LATICA STIL d.o.o. za trgovinu i usluge, Lukačićeva 5, 21000 Split</item>
    </derivirana_varijabla>
  </DomainObject.Predmet.ProtuStrankaListFormatedWithAdress>
  <DomainObject.Predmet.ProtuStrankaListFormatedWithAdressOIB>
    <izvorni_sadrzaj>
      <item>LATICA STIL d.o.o. za trgovinu i usluge, OIB 38363792762, Lukačićeva 5, 21000 Split</item>
    </izvorni_sadrzaj>
    <derivirana_varijabla naziv="DomainObject.Predmet.ProtuStrankaListFormatedWithAdressOIB_1">
      <item>LATICA STIL d.o.o. za trgovinu i usluge, OIB 38363792762, Lukačićeva 5, 21000 Split</item>
    </derivirana_varijabla>
  </DomainObject.Predmet.ProtuStrankaListFormatedWithAdressOIB>
  <DomainObject.Predmet.ProtuStrankaListNazivFormated>
    <izvorni_sadrzaj>
      <item>LATICA STIL d.o.o. za trgovinu i usluge</item>
    </izvorni_sadrzaj>
    <derivirana_varijabla naziv="DomainObject.Predmet.ProtuStrankaListNazivFormated_1">
      <item>LATICA STIL d.o.o. za trgovinu i usluge</item>
    </derivirana_varijabla>
  </DomainObject.Predmet.ProtuStrankaListNazivFormated>
  <DomainObject.Predmet.ProtuStrankaListNazivFormatedOIB>
    <izvorni_sadrzaj>
      <item>LATICA STIL d.o.o. za trgovinu i usluge, OIB 38363792762</item>
    </izvorni_sadrzaj>
    <derivirana_varijabla naziv="DomainObject.Predmet.ProtuStrankaListNazivFormatedOIB_1">
      <item>LATICA STIL d.o.o. za trgovinu i usluge, OIB 38363792762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LATICA STIL d.o.o. za trgovinu i usluge</izvorni_sadrzaj>
    <derivirana_varijabla naziv="DomainObject.Predmet.ProtustrankaIDrugi_1">LATICA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LATICA STIL d.o.o. za trgovinu i usluge, OIB 38363792762, Lukačićeva 5, 21000 Split</izvorni_sadrzaj>
    <derivirana_varijabla naziv="DomainObject.Predmet.ProtustrankaIDrugiAdressOIB_1">LATICA STIL d.o.o. za trgovinu i usluge, OIB 38363792762, Lukačićeva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LATICA STIL d.o.o. za trgovinu i usluge</item>
      <item>FINANCIJSKA AGENCIJA, RC SPLIT</item>
    </izvorni_sadrzaj>
    <derivirana_varijabla naziv="DomainObject.Predmet.SudioniciListNaziv_1">
      <item>LATICA STIL d.o.o. za trgovinu i usluge</item>
      <item>FINANCIJSKA AGENCIJA, RC SPLIT</item>
    </derivirana_varijabla>
  </DomainObject.Predmet.SudioniciListNaziv>
  <DomainObject.Predmet.SudioniciListAdressOIB>
    <izvorni_sadrzaj>
      <item>LATICA STIL d.o.o. za trgovinu i usluge, OIB 38363792762, Lukačićeva 5,21000 Split</item>
      <item>FINANCIJSKA AGENCIJA, RC SPLIT, OIB 85821130368, Mažuranićevo šetalište 24 b,21000 Split</item>
    </izvorni_sadrzaj>
    <derivirana_varijabla naziv="DomainObject.Predmet.SudioniciListAdressOIB_1">
      <item>LATICA STIL d.o.o. za trgovinu i usluge, OIB 38363792762, Lukačićeva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38363792762</item>
      <item>, OIB 85821130368</item>
    </izvorni_sadrzaj>
    <derivirana_varijabla naziv="DomainObject.Predmet.SudioniciListNazivOIB_1">
      <item>, OIB 38363792762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DB0AE-499B-490A-A0C1-FE521819B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1805</properties:Characters>
  <properties:Lines>37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2016-12-02T13:28:00Z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2016-12-02T13:49:00Z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