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6709C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709C7"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660463" w14:paraId="5660463" w:rsidRDefault="00B224E2" w:rsidP="00B224E2" w:rsidR="00B224E2" w:rsidRPr="006709C7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6709C7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 w:rsidRPr="006709C7">
        <w:rPr>
          <w:rFonts w:hAnsi="Times New Roman" w:ascii="Times New Roman"/>
          <w:sz w:val="24"/>
        </w:rPr>
        <w:tab/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jc w:val="right"/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  <w:t>3 St-</w:t>
      </w:r>
      <w:r w:rsidR="00205E47">
        <w:rPr>
          <w:rFonts w:hAnsi="Times New Roman" w:ascii="Times New Roman"/>
          <w:sz w:val="24"/>
          <w:szCs w:val="24"/>
        </w:rPr>
        <w:t>1094/14-45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jc w:val="center"/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>O B A V I J E S T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886EE6" w:rsidR="00886EE6" w:rsidRPr="00353522">
      <w:pPr>
        <w:pStyle w:val="tekst"/>
        <w:spacing w:after="240"/>
        <w:jc w:val="both"/>
        <w:rPr>
          <w:szCs w:val="24"/>
          <w:lang w:val="hr-HR"/>
        </w:rPr>
      </w:pPr>
      <w:r w:rsidRPr="006709C7">
        <w:rPr>
          <w:szCs w:val="24"/>
        </w:rPr>
        <w:tab/>
        <w:t>Rješenjem ovog suda broj 3 St-</w:t>
      </w:r>
      <w:r w:rsidR="00886EE6">
        <w:rPr>
          <w:szCs w:val="24"/>
        </w:rPr>
        <w:t xml:space="preserve">1094/14 </w:t>
      </w:r>
      <w:proofErr w:type="gramStart"/>
      <w:r w:rsidR="00886EE6">
        <w:rPr>
          <w:szCs w:val="24"/>
        </w:rPr>
        <w:t>od</w:t>
      </w:r>
      <w:proofErr w:type="gramEnd"/>
      <w:r w:rsidR="00886EE6">
        <w:rPr>
          <w:szCs w:val="24"/>
        </w:rPr>
        <w:t xml:space="preserve"> </w:t>
      </w:r>
      <w:r w:rsidR="00205E47">
        <w:rPr>
          <w:szCs w:val="24"/>
        </w:rPr>
        <w:t xml:space="preserve">14. </w:t>
      </w:r>
      <w:proofErr w:type="spellStart"/>
      <w:proofErr w:type="gramStart"/>
      <w:r w:rsidR="00205E47">
        <w:rPr>
          <w:szCs w:val="24"/>
        </w:rPr>
        <w:t>rujna</w:t>
      </w:r>
      <w:proofErr w:type="spellEnd"/>
      <w:proofErr w:type="gramEnd"/>
      <w:r w:rsidR="00205E47">
        <w:rPr>
          <w:szCs w:val="24"/>
        </w:rPr>
        <w:t xml:space="preserve"> 2016</w:t>
      </w:r>
      <w:r w:rsidRPr="006709C7">
        <w:rPr>
          <w:szCs w:val="24"/>
        </w:rPr>
        <w:t xml:space="preserve">., u stečajnom postupku nad stečajnim dužnikom </w:t>
      </w:r>
      <w:r w:rsidR="00886EE6" w:rsidRPr="00EE5776">
        <w:rPr>
          <w:b/>
        </w:rPr>
        <w:t xml:space="preserve">RE PROJEKT d.o.o. – u </w:t>
      </w:r>
      <w:proofErr w:type="spellStart"/>
      <w:r w:rsidR="00886EE6" w:rsidRPr="00EE5776">
        <w:rPr>
          <w:b/>
        </w:rPr>
        <w:t>stečaju</w:t>
      </w:r>
      <w:proofErr w:type="spellEnd"/>
      <w:r w:rsidR="00886EE6" w:rsidRPr="00EE5776">
        <w:rPr>
          <w:b/>
        </w:rPr>
        <w:t xml:space="preserve">, </w:t>
      </w:r>
      <w:r w:rsidR="00886EE6" w:rsidRPr="00EE5776">
        <w:t xml:space="preserve">Zagreb, Ivana </w:t>
      </w:r>
      <w:proofErr w:type="spellStart"/>
      <w:r w:rsidR="00886EE6" w:rsidRPr="00EE5776">
        <w:t>Cankara</w:t>
      </w:r>
      <w:proofErr w:type="spellEnd"/>
      <w:r w:rsidR="00886EE6" w:rsidRPr="00EE5776">
        <w:t xml:space="preserve"> 3, OIB: 51746471819</w:t>
      </w:r>
      <w:r w:rsidRPr="006709C7">
        <w:rPr>
          <w:szCs w:val="24"/>
        </w:rPr>
        <w:t xml:space="preserve">, </w:t>
      </w:r>
      <w:proofErr w:type="spellStart"/>
      <w:r w:rsidRPr="006709C7">
        <w:rPr>
          <w:szCs w:val="24"/>
        </w:rPr>
        <w:t>određena</w:t>
      </w:r>
      <w:proofErr w:type="spellEnd"/>
      <w:r w:rsidRPr="006709C7">
        <w:rPr>
          <w:szCs w:val="24"/>
        </w:rPr>
        <w:t xml:space="preserve"> je </w:t>
      </w:r>
      <w:proofErr w:type="spellStart"/>
      <w:r w:rsidRPr="006709C7">
        <w:rPr>
          <w:szCs w:val="24"/>
          <w:effect w:val="blinkBackground"/>
        </w:rPr>
        <w:t>nagrada</w:t>
      </w:r>
      <w:proofErr w:type="spellEnd"/>
      <w:r w:rsidRPr="006709C7">
        <w:rPr>
          <w:szCs w:val="24"/>
          <w:effect w:val="blinkBackground"/>
        </w:rPr>
        <w:t xml:space="preserve">  </w:t>
      </w:r>
      <w:proofErr w:type="spellStart"/>
      <w:r w:rsidRPr="006709C7">
        <w:rPr>
          <w:szCs w:val="24"/>
        </w:rPr>
        <w:t>stečajnom</w:t>
      </w:r>
      <w:proofErr w:type="spellEnd"/>
      <w:r w:rsidRPr="006709C7">
        <w:rPr>
          <w:szCs w:val="24"/>
        </w:rPr>
        <w:t xml:space="preserve"> </w:t>
      </w:r>
      <w:proofErr w:type="spellStart"/>
      <w:r w:rsidRPr="006709C7">
        <w:rPr>
          <w:szCs w:val="24"/>
        </w:rPr>
        <w:t>upravitelju</w:t>
      </w:r>
      <w:proofErr w:type="spellEnd"/>
      <w:r w:rsidRPr="006709C7">
        <w:rPr>
          <w:szCs w:val="24"/>
        </w:rPr>
        <w:t xml:space="preserve"> </w:t>
      </w:r>
      <w:r w:rsidR="00886EE6" w:rsidRPr="00353522">
        <w:rPr>
          <w:szCs w:val="24"/>
          <w:lang w:val="hr-HR"/>
        </w:rPr>
        <w:t>Josip</w:t>
      </w:r>
      <w:r w:rsidR="00886EE6">
        <w:rPr>
          <w:szCs w:val="24"/>
          <w:lang w:val="hr-HR"/>
        </w:rPr>
        <w:t>u</w:t>
      </w:r>
      <w:r w:rsidR="00886EE6" w:rsidRPr="00353522">
        <w:rPr>
          <w:szCs w:val="24"/>
          <w:lang w:val="hr-HR"/>
        </w:rPr>
        <w:t xml:space="preserve"> Lončarić</w:t>
      </w:r>
      <w:r w:rsidR="00886EE6">
        <w:rPr>
          <w:szCs w:val="24"/>
          <w:lang w:val="hr-HR"/>
        </w:rPr>
        <w:t>u</w:t>
      </w:r>
      <w:r w:rsidR="00886EE6" w:rsidRPr="00353522">
        <w:rPr>
          <w:szCs w:val="24"/>
          <w:lang w:val="hr-HR"/>
        </w:rPr>
        <w:t xml:space="preserve">, </w:t>
      </w:r>
      <w:proofErr w:type="spellStart"/>
      <w:r w:rsidR="00886EE6" w:rsidRPr="00353522">
        <w:rPr>
          <w:szCs w:val="24"/>
          <w:lang w:val="hr-HR"/>
        </w:rPr>
        <w:t>dipl.oecc</w:t>
      </w:r>
      <w:proofErr w:type="spellEnd"/>
      <w:r w:rsidR="00886EE6" w:rsidRPr="00353522">
        <w:rPr>
          <w:szCs w:val="24"/>
          <w:lang w:val="hr-HR"/>
        </w:rPr>
        <w:t xml:space="preserve">. iz Zagreba, </w:t>
      </w:r>
      <w:proofErr w:type="spellStart"/>
      <w:r w:rsidR="00886EE6" w:rsidRPr="00353522">
        <w:rPr>
          <w:szCs w:val="24"/>
          <w:lang w:val="hr-HR"/>
        </w:rPr>
        <w:t>Kosirnikova</w:t>
      </w:r>
      <w:proofErr w:type="spellEnd"/>
      <w:r w:rsidR="00886EE6" w:rsidRPr="00353522">
        <w:rPr>
          <w:szCs w:val="24"/>
          <w:lang w:val="hr-HR"/>
        </w:rPr>
        <w:t xml:space="preserve"> 9, OIB: 14673501229. </w:t>
      </w:r>
    </w:p>
    <w:p w:rsidRDefault="006709C7" w:rsidP="006709C7" w:rsidR="006709C7" w:rsidRPr="006709C7">
      <w:pPr>
        <w:spacing w:after="120" w:before="120"/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>.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886EE6" w:rsidP="006709C7" w:rsidR="006709C7" w:rsidRPr="006709C7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Zagrebu, </w:t>
      </w:r>
      <w:r w:rsidR="00205E47">
        <w:rPr>
          <w:rFonts w:hAnsi="Times New Roman" w:ascii="Times New Roman"/>
          <w:sz w:val="24"/>
          <w:szCs w:val="24"/>
        </w:rPr>
        <w:t>14. rujna</w:t>
      </w:r>
      <w:r w:rsidR="00DC1CD7">
        <w:rPr>
          <w:rFonts w:hAnsi="Times New Roman" w:ascii="Times New Roman"/>
          <w:sz w:val="24"/>
          <w:szCs w:val="24"/>
        </w:rPr>
        <w:t xml:space="preserve"> 2016</w:t>
      </w:r>
      <w:r w:rsidR="006709C7" w:rsidRPr="006709C7">
        <w:rPr>
          <w:rFonts w:hAnsi="Times New Roman" w:ascii="Times New Roman"/>
          <w:sz w:val="24"/>
          <w:szCs w:val="24"/>
        </w:rPr>
        <w:t>.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  <w:t xml:space="preserve">                     MIHAEL KOVAČIĆ, v.r.</w:t>
      </w: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</w:r>
      <w:r w:rsidRPr="00205E47">
        <w:rPr>
          <w:rFonts w:hAnsi="Times New Roman" w:ascii="Times New Roman"/>
          <w:sz w:val="24"/>
          <w:szCs w:val="24"/>
        </w:rPr>
        <w:tab/>
        <w:t>Sonja Pilić</w:t>
      </w: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205E4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05E47">
        <w:rPr>
          <w:rFonts w:hAnsi="Times New Roman" w:ascii="Times New Roman"/>
          <w:color w:themeColor="background1" w:val="FFFFFF"/>
          <w:sz w:val="24"/>
          <w:szCs w:val="24"/>
        </w:rPr>
        <w:t>NK-a:</w:t>
      </w:r>
    </w:p>
    <w:p w:rsidRDefault="006709C7" w:rsidP="006709C7" w:rsidR="006709C7" w:rsidRPr="00205E4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05E47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6709C7" w:rsidP="006709C7" w:rsidR="006709C7" w:rsidRPr="00205E4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 xml:space="preserve"> 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CF67E5" w:rsidP="006709C7" w:rsidR="00CF67E5" w:rsidRPr="006709C7"/>
    <w:sectPr w:rsidR="00CF67E5" w:rsidRPr="006709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205E47"/>
    <w:rsid w:val="0055534C"/>
    <w:rsid w:val="005C1A48"/>
    <w:rsid w:val="006709C7"/>
    <w:rsid w:val="00886EE6"/>
    <w:rsid w:val="009A3C5E"/>
    <w:rsid w:val="00A440FA"/>
    <w:rsid w:val="00B224E2"/>
    <w:rsid w:val="00CF67E5"/>
    <w:rsid w:val="00DC1CD7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tekst" w:type="paragraph">
    <w:name w:val="tekst"/>
    <w:basedOn w:val="Normal"/>
    <w:rsid w:val="00886EE6"/>
    <w:pPr>
      <w:spacing w:afterAutospacing="true" w:after="100" w:beforeAutospacing="true" w:before="100"/>
      <w:jc w:val="left"/>
    </w:pPr>
    <w:rPr>
      <w:rFonts w:hAnsi="Times New Roman" w:ascii="Times New Roman"/>
      <w:noProof w:val="false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1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A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A4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A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A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tekst" w:type="paragraph">
    <w:name w:val="tekst"/>
    <w:basedOn w:val="Normal"/>
    <w:rsid w:val="00886EE6"/>
    <w:pPr>
      <w:spacing w:after="100" w:afterAutospacing="1" w:before="100" w:beforeAutospacing="1"/>
      <w:jc w:val="left"/>
    </w:pPr>
    <w:rPr>
      <w:rFonts w:ascii="Times New Roman" w:hAnsi="Times New Roman"/>
      <w:noProof w:val="0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1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A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A4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A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A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Splitu,Josip Bokanović, OIB 35529252486</izvorni_sadrzaj>
    <derivirana_varijabla naziv="DomainObject.Predmet.StrankaNazivFormatedOIB_1">MINISTARSTVO FINANCIJA-POREZNA UPRAVA, OIB 18683136487,Općinski sud u Splitu,Josip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</item>
      <item>Josip Bokanović, OIB 35529252486</item>
    </izvorni_sadrzaj>
    <derivirana_varijabla naziv="DomainObject.Predmet.StrankaListNazivFormatedOIB_1">
      <item>MINISTARSTVO FINANCIJA-POREZNA UPRAVA, OIB 18683136487</item>
      <item>Općinski sud u Splitu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null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null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6D10D-C2DD-48B6-9D8B-E7D448FAF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511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2016-09-16T08:22:00Z</dcterms:created>
  <dc:creator>Aleksandra Mažić</dc:creator>
  <cp:lastModifiedBy>Sonja Pilić</cp:lastModifiedBy>
  <cp:lastPrinted>2016-09-16T08:23:00Z</cp:lastPrinted>
  <dcterms:modified xmlns:xsi="http://www.w3.org/2001/XMLSchema-instance" xsi:type="dcterms:W3CDTF">2016-09-16T08:31:00Z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