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d7bd" w14:paraId="a75d7bd" w:rsidRDefault="009E6476" w:rsidP="00E651A6" w:rsidR="008C7B11">
      <w:pPr>
        <w:jc w:val="right"/>
        <w15:collapsed w:val="false"/>
      </w:pPr>
      <w:bookmarkStart w:name="_GoBack" w:id="0"/>
      <w:bookmarkEnd w:id="0"/>
      <w:r>
        <w:t>13 St-4/17-11</w:t>
      </w:r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7B11" w:rsidP="0054394F" w:rsidR="002E075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596AEB" w:rsidP="0054394F" w:rsidR="00596AEB">
      <w:pPr>
        <w:ind w:hanging="720" w:left="360"/>
        <w:rPr>
          <w:sz w:val="22"/>
          <w:szCs w:val="22"/>
        </w:rPr>
      </w:pP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20F8C" w:rsidP="00886861" w:rsidR="00820F8C">
      <w:pPr>
        <w:rPr>
          <w:b/>
          <w:bCs/>
        </w:rPr>
      </w:pPr>
    </w:p>
    <w:p w:rsidRDefault="00596AEB" w:rsidP="00886861" w:rsidR="00596AEB">
      <w:pPr>
        <w:rPr>
          <w:b/>
          <w:bCs/>
        </w:rPr>
      </w:pPr>
    </w:p>
    <w:p w:rsidRDefault="00820F8C" w:rsidP="00820F8C" w:rsidR="00826D46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 w:rsidR="009E6476">
        <w:t>TROJNAŠ jednostavno društvo s ograničenom odgovornošću za trgovinu i proizvodnju, DRAŽ, Planinska 56,  MBS: 030129584, OIB: 11703531631</w:t>
      </w:r>
      <w:r>
        <w:t>, dana</w:t>
      </w:r>
      <w:r w:rsidR="00FD3B0B">
        <w:t xml:space="preserve"> 13. </w:t>
      </w:r>
      <w:r w:rsidR="00B77795">
        <w:t>rujna</w:t>
      </w:r>
      <w:r>
        <w:t xml:space="preserve"> 201</w:t>
      </w:r>
      <w:r w:rsidR="00FD3B0B">
        <w:t>8</w:t>
      </w:r>
      <w:r>
        <w:t xml:space="preserve">.        </w:t>
      </w:r>
    </w:p>
    <w:p w:rsidRDefault="00820F8C" w:rsidP="00820F8C" w:rsidR="002E0755">
      <w:pPr>
        <w:ind w:firstLine="708"/>
        <w:jc w:val="both"/>
      </w:pPr>
      <w:r>
        <w:t xml:space="preserve">                              </w:t>
      </w:r>
    </w:p>
    <w:p w:rsidRDefault="008C7B11" w:rsidP="0038093B" w:rsidR="00D90419" w:rsidRPr="0038093B">
      <w:pPr>
        <w:jc w:val="center"/>
        <w:rPr>
          <w:bCs/>
        </w:rPr>
      </w:pPr>
      <w:r>
        <w:t xml:space="preserve">    r i j e š i o   j e</w:t>
      </w:r>
    </w:p>
    <w:p w:rsidRDefault="0038093B" w:rsidR="0038093B">
      <w:pPr>
        <w:jc w:val="both"/>
      </w:pPr>
    </w:p>
    <w:p w:rsidRDefault="00D90419" w:rsidP="0038093B" w:rsidR="0038093B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20F8C">
        <w:t xml:space="preserve"> </w:t>
      </w:r>
      <w:r w:rsidR="009E6476">
        <w:t>TROJNAŠ jednostavno društvo s ograničenom odgovornošću za trgovinu i proizvodnju, DRAŽ, Planinska 56,  MBS: 030129584, OIB: 11703531631</w:t>
      </w:r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  <w:r w:rsidR="006179C1">
        <w:t xml:space="preserve"> </w:t>
      </w:r>
      <w:r w:rsidR="002E0755">
        <w:t xml:space="preserve"> </w:t>
      </w:r>
    </w:p>
    <w:p w:rsidRDefault="009E6476" w:rsidP="0038093B" w:rsidR="0038093B" w:rsidRPr="00E651A6">
      <w:pPr>
        <w:ind w:left="360"/>
        <w:jc w:val="center"/>
        <w:rPr>
          <w:b/>
          <w:bCs/>
        </w:rPr>
      </w:pPr>
      <w:r>
        <w:rPr>
          <w:b/>
          <w:bCs/>
        </w:rPr>
        <w:t>23</w:t>
      </w:r>
      <w:r w:rsidR="00B77795">
        <w:rPr>
          <w:b/>
          <w:bCs/>
        </w:rPr>
        <w:t>. listopad</w:t>
      </w:r>
      <w:r w:rsidR="00820F8C">
        <w:rPr>
          <w:b/>
          <w:bCs/>
        </w:rPr>
        <w:t xml:space="preserve"> </w:t>
      </w:r>
      <w:r w:rsidR="00F65328">
        <w:rPr>
          <w:b/>
          <w:bCs/>
        </w:rPr>
        <w:t>20</w:t>
      </w:r>
      <w:r w:rsidR="008C7B11">
        <w:rPr>
          <w:b/>
          <w:bCs/>
        </w:rPr>
        <w:t>1</w:t>
      </w:r>
      <w:r w:rsidR="00FD3B0B">
        <w:rPr>
          <w:b/>
          <w:bCs/>
        </w:rPr>
        <w:t>8</w:t>
      </w:r>
      <w:r w:rsidR="004E0439">
        <w:rPr>
          <w:b/>
          <w:bCs/>
        </w:rPr>
        <w:t xml:space="preserve">. godine s početkom u </w:t>
      </w:r>
      <w:r w:rsidR="009113B4">
        <w:rPr>
          <w:b/>
          <w:bCs/>
        </w:rPr>
        <w:t>09,</w:t>
      </w:r>
      <w:r w:rsidR="00820F8C">
        <w:rPr>
          <w:b/>
          <w:bCs/>
        </w:rPr>
        <w:t>0</w:t>
      </w:r>
      <w:r w:rsidR="00D90419">
        <w:rPr>
          <w:b/>
          <w:bCs/>
        </w:rPr>
        <w:t>0 sati,</w:t>
      </w:r>
      <w:r w:rsidR="00820F8C">
        <w:rPr>
          <w:b/>
          <w:bCs/>
        </w:rPr>
        <w:t xml:space="preserve"> </w:t>
      </w:r>
    </w:p>
    <w:p w:rsidRDefault="00D90419" w:rsidR="00D90419">
      <w:pPr>
        <w:ind w:firstLine="348" w:left="360"/>
        <w:jc w:val="both"/>
      </w:pPr>
      <w:r>
        <w:t>a održati će se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predlagatelj – Financijska agencija Regionalni centar Osijek, 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 xml:space="preserve">dužnik </w:t>
      </w:r>
      <w:r w:rsidR="009E6476">
        <w:t xml:space="preserve">TROJNAŠ j.d.o.o. za trgovinu i proizvodnju, DRAŽ, Planinska 56, </w:t>
      </w:r>
    </w:p>
    <w:p w:rsidRDefault="00C330C6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zakonski zastupnik </w:t>
      </w:r>
      <w:r w:rsidR="009E6476">
        <w:t xml:space="preserve">Jasenija Ivašćenko, Osijek, Bračka 44,      </w:t>
      </w:r>
      <w:r>
        <w:t xml:space="preserve">                                      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privremena stečajna upraviteljica </w:t>
      </w:r>
      <w:r w:rsidR="009E6476">
        <w:t>Jadranka Šeput</w:t>
      </w:r>
      <w:r w:rsidR="00C330C6">
        <w:t>,</w:t>
      </w:r>
    </w:p>
    <w:p w:rsidRDefault="0054394F" w:rsidP="008773F2" w:rsidR="008773F2">
      <w:pPr>
        <w:pStyle w:val="Odlomakpopisa"/>
        <w:numPr>
          <w:ilvl w:val="1"/>
          <w:numId w:val="2"/>
        </w:numPr>
        <w:jc w:val="both"/>
      </w:pPr>
      <w:r>
        <w:t>ŽDO Osijek,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4394F">
        <w:t xml:space="preserve"> </w:t>
      </w:r>
      <w:r w:rsidR="00FD3B0B">
        <w:t>13</w:t>
      </w:r>
      <w:r w:rsidR="00B77795">
        <w:t xml:space="preserve">. rujan </w:t>
      </w:r>
      <w:r w:rsidR="0038093B">
        <w:t xml:space="preserve"> </w:t>
      </w:r>
      <w:r w:rsidR="005F5078">
        <w:t>201</w:t>
      </w:r>
      <w:r w:rsidR="00FD3B0B">
        <w:t>8</w:t>
      </w:r>
      <w:r w:rsidR="005F5078">
        <w:t xml:space="preserve">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2829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1E3D4A">
        <w:t xml:space="preserve">. 2. ZPP-a u vezi s čl. 10.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C63596" w:rsidP="00C63596" w:rsidR="00C63596">
      <w:pPr>
        <w:pStyle w:val="Odlomakpopisa"/>
        <w:numPr>
          <w:ilvl w:val="1"/>
          <w:numId w:val="9"/>
        </w:numPr>
        <w:jc w:val="both"/>
      </w:pPr>
      <w:r>
        <w:t>predlagatelj – Financijska agencija Regionalni centar Osijek</w:t>
      </w:r>
    </w:p>
    <w:p w:rsidRDefault="00C63596" w:rsidP="00C63596" w:rsidR="00C63596">
      <w:pPr>
        <w:pStyle w:val="Odlomakpopisa"/>
        <w:numPr>
          <w:ilvl w:val="1"/>
          <w:numId w:val="9"/>
        </w:numPr>
        <w:jc w:val="both"/>
      </w:pPr>
      <w:r>
        <w:t>dužnik TROJNAŠ j.d.o.o. za trgovinu i proizvodnju, DRAŽ, Planinska 56</w:t>
      </w:r>
    </w:p>
    <w:p w:rsidRDefault="00C63596" w:rsidP="00C63596" w:rsidR="00C63596">
      <w:pPr>
        <w:pStyle w:val="Odlomakpopisa"/>
        <w:numPr>
          <w:ilvl w:val="1"/>
          <w:numId w:val="9"/>
        </w:numPr>
        <w:jc w:val="both"/>
      </w:pPr>
      <w:r>
        <w:t xml:space="preserve">zakonski zastupnik Jasenija Ivašćenko, Osijek, Bračka 44                                            </w:t>
      </w:r>
    </w:p>
    <w:p w:rsidRDefault="00C63596" w:rsidP="00C63596" w:rsidR="00C63596">
      <w:pPr>
        <w:pStyle w:val="Odlomakpopisa"/>
        <w:numPr>
          <w:ilvl w:val="1"/>
          <w:numId w:val="9"/>
        </w:numPr>
        <w:jc w:val="both"/>
      </w:pPr>
      <w:r>
        <w:t>privremena stečajna upraviteljica Jadranka Šeput</w:t>
      </w:r>
    </w:p>
    <w:p w:rsidRDefault="00C63596" w:rsidP="00C63596" w:rsidR="00C63596">
      <w:pPr>
        <w:pStyle w:val="Odlomakpopisa"/>
        <w:numPr>
          <w:ilvl w:val="1"/>
          <w:numId w:val="9"/>
        </w:numPr>
        <w:jc w:val="both"/>
      </w:pPr>
      <w:r>
        <w:t>ŽDO Osijek</w:t>
      </w:r>
    </w:p>
    <w:p w:rsidRDefault="00596AEB" w:rsidP="00C330C6" w:rsidR="00C330C6">
      <w:pPr>
        <w:pStyle w:val="Odlomakpopisa"/>
        <w:numPr>
          <w:ilvl w:val="1"/>
          <w:numId w:val="9"/>
        </w:numPr>
        <w:jc w:val="both"/>
      </w:pPr>
      <w:r>
        <w:t>e-oglasna ploča</w:t>
      </w:r>
    </w:p>
    <w:p w:rsidRDefault="00C63596" w:rsidP="00C330C6" w:rsidR="00596AEB">
      <w:pPr>
        <w:pStyle w:val="Odlomakpopisa"/>
        <w:numPr>
          <w:ilvl w:val="1"/>
          <w:numId w:val="9"/>
        </w:numPr>
        <w:jc w:val="both"/>
      </w:pPr>
      <w:r>
        <w:t>roč. 23/10</w:t>
      </w:r>
    </w:p>
    <w:p w:rsidRDefault="00D90419" w:rsidP="00596AEB" w:rsidR="00D90419" w:rsidRPr="00B35E7C"/>
    <w:sectPr w:rsidSect="0054394F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64A3BAA"/>
    <w:multiLevelType w:val="hybridMultilevel"/>
    <w:tmpl w:val="7DC0A1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5FFA6982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A6F37"/>
    <w:rsid w:val="00161BD6"/>
    <w:rsid w:val="00173460"/>
    <w:rsid w:val="001E3D4A"/>
    <w:rsid w:val="00280570"/>
    <w:rsid w:val="00282990"/>
    <w:rsid w:val="0029088A"/>
    <w:rsid w:val="002C2295"/>
    <w:rsid w:val="002E0755"/>
    <w:rsid w:val="0035717E"/>
    <w:rsid w:val="0038093B"/>
    <w:rsid w:val="00397533"/>
    <w:rsid w:val="003B2C17"/>
    <w:rsid w:val="004E0439"/>
    <w:rsid w:val="005304A1"/>
    <w:rsid w:val="0054394F"/>
    <w:rsid w:val="00596AEB"/>
    <w:rsid w:val="005C6CA6"/>
    <w:rsid w:val="005E27A4"/>
    <w:rsid w:val="005F5078"/>
    <w:rsid w:val="006179C1"/>
    <w:rsid w:val="006B4552"/>
    <w:rsid w:val="00767F93"/>
    <w:rsid w:val="007E0CCF"/>
    <w:rsid w:val="00820F8C"/>
    <w:rsid w:val="00826D46"/>
    <w:rsid w:val="008773F2"/>
    <w:rsid w:val="00886861"/>
    <w:rsid w:val="008977ED"/>
    <w:rsid w:val="008C7B11"/>
    <w:rsid w:val="009113B4"/>
    <w:rsid w:val="00941A57"/>
    <w:rsid w:val="009C344E"/>
    <w:rsid w:val="009D06D6"/>
    <w:rsid w:val="009E6476"/>
    <w:rsid w:val="00A575C9"/>
    <w:rsid w:val="00A65909"/>
    <w:rsid w:val="00B35E7C"/>
    <w:rsid w:val="00B46D29"/>
    <w:rsid w:val="00B74F73"/>
    <w:rsid w:val="00B77795"/>
    <w:rsid w:val="00BA44B5"/>
    <w:rsid w:val="00BB6BE9"/>
    <w:rsid w:val="00BF2834"/>
    <w:rsid w:val="00C330C6"/>
    <w:rsid w:val="00C63596"/>
    <w:rsid w:val="00C7580D"/>
    <w:rsid w:val="00D42AA1"/>
    <w:rsid w:val="00D90419"/>
    <w:rsid w:val="00DF1C65"/>
    <w:rsid w:val="00DF69DE"/>
    <w:rsid w:val="00E651A6"/>
    <w:rsid w:val="00E75FA8"/>
    <w:rsid w:val="00F56A84"/>
    <w:rsid w:val="00F65328"/>
    <w:rsid w:val="00FD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78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l4 St-2937/16 - predstečajni
postupka i 13 St-1533/17</izvorni_sadrzaj>
    <derivirana_varijabla naziv="DomainObject.Predmet.PrimjedbaSuca_1">postoji l4 St-2937/16 - predstečajni
postupka i 13 St-1533/17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TROJNAŠ jednostavno društvo s ograničenom odgovornošću za trgovinu i proizvodnju</izvorni_sadrzaj>
    <derivirana_varijabla naziv="DomainObject.Predmet.ProtustrankaFormated_1">  TROJNAŠ jednostavno društvo s ograničenom odgovornošću za trgovinu i proizvodnju</derivirana_varijabla>
  </DomainObject.Predmet.ProtustrankaFormated>
  <DomainObject.Predmet.ProtustrankaFormatedOIB>
    <izvorni_sadrzaj>  TROJNAŠ jednostavno društvo s ograničenom odgovornošću za trgovinu i proizvodnju, OIB 11703531631</izvorni_sadrzaj>
    <derivirana_varijabla naziv="DomainObject.Predmet.ProtustrankaFormatedOIB_1">  TROJNAŠ jednostavno društvo s ograničenom odgovornošću za trgovinu i proizvodnju, OIB 11703531631</derivirana_varijabla>
  </DomainObject.Predmet.ProtustrankaFormatedOIB>
  <DomainObject.Predmet.ProtustrankaFormatedWithAdress>
    <izvorni_sadrzaj> TROJNAŠ jednostavno društvo s ograničenom odgovornošću za trgovinu i proizvodnju, Planinska 56, 31305 Draž</izvorni_sadrzaj>
    <derivirana_varijabla naziv="DomainObject.Predmet.ProtustrankaFormatedWithAdress_1"> TROJNAŠ jednostavno društvo s ograničenom odgovornošću za trgovinu i proizvodnju, Planinska 56, 31305 Draž</derivirana_varijabla>
  </DomainObject.Predmet.ProtustrankaFormatedWithAdress>
  <DomainObject.Predmet.ProtustrankaFormatedWithAdressOIB>
    <izvorni_sadrzaj> TROJNAŠ jednostavno društvo s ograničenom odgovornošću za trgovinu i proizvodnju, OIB 11703531631, Planinska 56, 31305 Draž</izvorni_sadrzaj>
    <derivirana_varijabla naziv="DomainObject.Predmet.ProtustrankaFormatedWithAdressOIB_1"> TROJNAŠ jednostavno društvo s ograničenom odgovornošću za trgovinu i proizvodnju, OIB 11703531631, Planinska 56, 31305 Draž</derivirana_varijabla>
  </DomainObject.Predmet.ProtustrankaFormatedWithAdressOIB>
  <DomainObject.Predmet.ProtustrankaWithAdress>
    <izvorni_sadrzaj>TROJNAŠ jednostavno društvo s ograničenom odgovornošću za trgovinu i proizvodnju Planinska 56, 31305 Draž</izvorni_sadrzaj>
    <derivirana_varijabla naziv="DomainObject.Predmet.ProtustrankaWithAdress_1">TROJNAŠ jednostavno društvo s ograničenom odgovornošću za trgovinu i proizvodnju Planinska 56, 31305 Draž</derivirana_varijabla>
  </DomainObject.Predmet.ProtustrankaWithAdress>
  <DomainObject.Predmet.ProtustrankaWithAdressOIB>
    <izvorni_sadrzaj>TROJNAŠ jednostavno društvo s ograničenom odgovornošću za trgovinu i proizvodnju, OIB 11703531631, Planinska 56, 31305 Draž</izvorni_sadrzaj>
    <derivirana_varijabla naziv="DomainObject.Predmet.ProtustrankaWithAdressOIB_1">TROJNAŠ jednostavno društvo s ograničenom odgovornošću za trgovinu i proizvodnju, OIB 11703531631, Planinska 56, 31305 Draž</derivirana_varijabla>
  </DomainObject.Predmet.ProtustrankaWithAdressOIB>
  <DomainObject.Predmet.ProtustrankaNazivFormated>
    <izvorni_sadrzaj>TROJNAŠ jednostavno društvo s ograničenom odgovornošću za trgovinu i proizvodnju</izvorni_sadrzaj>
    <derivirana_varijabla naziv="DomainObject.Predmet.ProtustrankaNazivFormated_1">TROJNAŠ jednostavno društvo s ograničenom odgovornošću za trgovinu i proizvodnju</derivirana_varijabla>
  </DomainObject.Predmet.ProtustrankaNazivFormated>
  <DomainObject.Predmet.ProtustrankaNazivFormatedOIB>
    <izvorni_sadrzaj>TROJNAŠ jednostavno društvo s ograničenom odgovornošću za trgovinu i proizvodnju, OIB 11703531631</izvorni_sadrzaj>
    <derivirana_varijabla naziv="DomainObject.Predmet.ProtustrankaNazivFormatedOIB_1">TROJNAŠ jednostavno društvo s ograničenom odgovornošću za trgovinu i proizvodnju, OIB 11703531631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TROJNAŠ jednostavno društvo s ograničenom odgovornošću za trgovinu i proizvodnju</item>
    </izvorni_sadrzaj>
    <derivirana_varijabla naziv="DomainObject.Predmet.ProtuStrankaListFormated_1">
      <item>TROJNAŠ jednostavno društvo s ograničenom odgovornošću za trgovinu i proizvodnju</item>
    </derivirana_varijabla>
  </DomainObject.Predmet.ProtuStrankaListFormated>
  <DomainObject.Predmet.ProtuStrankaListFormatedOIB>
    <izvorni_sadrzaj>
      <item>TROJNAŠ jednostavno društvo s ograničenom odgovornošću za trgovinu i proizvodnju, OIB 11703531631</item>
    </izvorni_sadrzaj>
    <derivirana_varijabla naziv="DomainObject.Predmet.ProtuStrankaListFormatedOIB_1">
      <item>TROJNAŠ jednostavno društvo s ograničenom odgovornošću za trgovinu i proizvodnju, OIB 11703531631</item>
    </derivirana_varijabla>
  </DomainObject.Predmet.ProtuStrankaListFormatedOIB>
  <DomainObject.Predmet.ProtuStrankaListFormatedWithAdress>
    <izvorni_sadrzaj>
      <item>TROJNAŠ jednostavno društvo s ograničenom odgovornošću za trgovinu i proizvodnju, Planinska 56, 31305 Draž</item>
    </izvorni_sadrzaj>
    <derivirana_varijabla naziv="DomainObject.Predmet.ProtuStrankaListFormatedWithAdress_1">
      <item>TROJNAŠ jednostavno društvo s ograničenom odgovornošću za trgovinu i proizvodnju, Planinska 56, 31305 Draž</item>
    </derivirana_varijabla>
  </DomainObject.Predmet.ProtuStrankaListFormatedWithAdress>
  <DomainObject.Predmet.ProtuStrankaListFormatedWithAdressOIB>
    <izvorni_sadrzaj>
      <item>TROJNAŠ jednostavno društvo s ograničenom odgovornošću za trgovinu i proizvodnju, OIB 11703531631, Planinska 56, 31305 Draž</item>
    </izvorni_sadrzaj>
    <derivirana_varijabla naziv="DomainObject.Predmet.ProtuStrankaListFormatedWithAdressOIB_1">
      <item>TROJNAŠ jednostavno društvo s ograničenom odgovornošću za trgovinu i proizvodnju, OIB 11703531631, Planinska 56, 31305 Draž</item>
    </derivirana_varijabla>
  </DomainObject.Predmet.ProtuStrankaListFormatedWithAdressOIB>
  <DomainObject.Predmet.ProtuStrankaListNazivFormated>
    <izvorni_sadrzaj>
      <item>TROJNAŠ jednostavno društvo s ograničenom odgovornošću za trgovinu i proizvodnju</item>
    </izvorni_sadrzaj>
    <derivirana_varijabla naziv="DomainObject.Predmet.ProtuStrankaListNazivFormated_1">
      <item>TROJNAŠ jednostavno društvo s ograničenom odgovornošću za trgovinu i proizvodnju</item>
    </derivirana_varijabla>
  </DomainObject.Predmet.ProtuStrankaListNazivFormated>
  <DomainObject.Predmet.ProtuStrankaListNazivFormatedOIB>
    <izvorni_sadrzaj>
      <item>TROJNAŠ jednostavno društvo s ograničenom odgovornošću za trgovinu i proizvodnju, OIB 11703531631</item>
    </izvorni_sadrzaj>
    <derivirana_varijabla naziv="DomainObject.Predmet.ProtuStrankaListNazivFormatedOIB_1">
      <item>TROJNAŠ jednostavno društvo s ograničenom odgovornošću za trgovinu i proizvodnju, OIB 11703531631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TROJNAŠ jednostavno društvo s ograničenom odgovornošću za trgovinu i proizvodnju</izvorni_sadrzaj>
    <derivirana_varijabla naziv="DomainObject.Predmet.ProtustrankaIDrugi_1">TROJNAŠ jednostavno društvo s ograničenom odgovornošću za trgovinu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TROJNAŠ jednostavno društvo s ograničenom odgovornošću za trgovinu i proizvodnju, OIB 11703531631, Planinska 56, 31305 Draž</izvorni_sadrzaj>
    <derivirana_varijabla naziv="DomainObject.Predmet.ProtustrankaIDrugiAdressOIB_1">TROJNAŠ jednostavno društvo s ograničenom odgovornošću za trgovinu i proizvodnju, OIB 11703531631, Planinska 56,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TROJNAŠ jednostavno društvo s ograničenom odgovornošću za trgovinu i proizvodnju</item>
    </izvorni_sadrzaj>
    <derivirana_varijabla naziv="DomainObject.Predmet.SudioniciListNaziv_1">
      <item>FINA RC OSIJEK</item>
      <item>TROJNAŠ jednostavno društvo s ograničenom odgovornošću za trgovinu i proizvodnju</item>
    </derivirana_varijabla>
  </DomainObject.Predmet.SudioniciListNaziv>
  <DomainObject.Predmet.SudioniciListAdressOIB>
    <izvorni_sadrzaj>
      <item>FINA RC OSIJEK, OIB 85821130368</item>
      <item>TROJNAŠ jednostavno društvo s ograničenom odgovornošću za trgovinu i proizvodnju, OIB 11703531631, Planinska 56,31305 Draž</item>
    </izvorni_sadrzaj>
    <derivirana_varijabla naziv="DomainObject.Predmet.SudioniciListAdressOIB_1">
      <item>FINA RC OSIJEK, OIB 85821130368</item>
      <item>TROJNAŠ jednostavno društvo s ograničenom odgovornošću za trgovinu i proizvodnju, OIB 11703531631, Planinska 56,31305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11703531631</item>
    </izvorni_sadrzaj>
    <derivirana_varijabla naziv="DomainObject.Predmet.SudioniciListNazivOIB_1">
      <item>, OIB 85821130368</item>
      <item>, OIB 11703531631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A3EDF-A390-44ED-8BB3-D1FE2DC29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1468</properties:Characters>
  <properties:Lines>51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2018-09-13T09:50:00Z</dcterms:created>
  <dc:creator>..</dc:creator>
  <cp:lastModifiedBy>Maja Kocijan</cp:lastModifiedBy>
  <cp:lastPrinted>2018-09-13T09:54:00Z</cp:lastPrinted>
  <dcterms:modified xmlns:xsi="http://www.w3.org/2001/XMLSchema-instance" xsi:type="dcterms:W3CDTF">2018-09-13T09:55:00Z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-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