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585b" w14:paraId="2ff585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15260">
        <w:rPr>
          <w:rFonts w:hAnsi="Times New Roman" w:ascii="Times New Roman"/>
          <w:szCs w:val="24"/>
          <w:lang w:val="hr-HR"/>
        </w:rPr>
        <w:t>LIČANKA d.o.o., Oranice bb,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515260">
        <w:rPr>
          <w:rFonts w:hAnsi="Times New Roman" w:ascii="Times New Roman"/>
          <w:szCs w:val="24"/>
          <w:lang w:val="hr-HR"/>
        </w:rPr>
        <w:t>36229976487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B04353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515260">
        <w:rPr>
          <w:rFonts w:hAnsi="Times New Roman" w:ascii="Times New Roman"/>
          <w:szCs w:val="24"/>
          <w:lang w:val="hr-HR"/>
        </w:rPr>
        <w:t>LIČANKA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15260">
        <w:rPr>
          <w:rFonts w:hAnsi="Times New Roman" w:ascii="Times New Roman"/>
          <w:szCs w:val="24"/>
          <w:lang w:val="hr-HR"/>
        </w:rPr>
        <w:t>LIČANKA d.o.o.,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515260">
        <w:rPr>
          <w:rFonts w:hAnsi="Times New Roman" w:ascii="Times New Roman"/>
          <w:szCs w:val="24"/>
          <w:lang w:val="hr-HR"/>
        </w:rPr>
        <w:t>36229976487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515260">
        <w:rPr>
          <w:rFonts w:hAnsi="Times New Roman" w:ascii="Times New Roman"/>
          <w:szCs w:val="24"/>
          <w:lang w:val="hr-HR"/>
        </w:rPr>
        <w:t>61.069,32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515260">
        <w:rPr>
          <w:rFonts w:hAnsi="Times New Roman" w:ascii="Times New Roman"/>
          <w:lang w:val="hr-HR"/>
        </w:rPr>
        <w:t>6834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B04353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058" w:rsidP="00DB4528" w:rsidR="00763058">
      <w:r>
        <w:separator/>
      </w:r>
    </w:p>
  </w:endnote>
  <w:endnote w:id="0" w:type="continuationSeparator">
    <w:p w:rsidRDefault="00763058" w:rsidP="00DB4528" w:rsidR="00763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058" w:rsidP="00DB4528" w:rsidR="00763058">
      <w:r>
        <w:separator/>
      </w:r>
    </w:p>
  </w:footnote>
  <w:footnote w:id="0" w:type="continuationSeparator">
    <w:p w:rsidRDefault="00763058" w:rsidP="00DB4528" w:rsidR="00763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77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15260">
      <w:rPr>
        <w:rFonts w:hAnsi="Times New Roman" w:ascii="Times New Roman"/>
        <w:lang w:val="hr-HR"/>
      </w:rPr>
      <w:t>6834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15260">
      <w:rPr>
        <w:rFonts w:hAnsi="Times New Roman" w:ascii="Times New Roman"/>
        <w:lang w:val="hr-HR"/>
      </w:rPr>
      <w:t>6834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75C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42162E"/>
    <w:rsid w:val="004A3DDA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63058"/>
    <w:rsid w:val="007A29F9"/>
    <w:rsid w:val="008143F6"/>
    <w:rsid w:val="008301F7"/>
    <w:rsid w:val="00840E3D"/>
    <w:rsid w:val="00893F34"/>
    <w:rsid w:val="00932D82"/>
    <w:rsid w:val="00934C9E"/>
    <w:rsid w:val="00997BA9"/>
    <w:rsid w:val="00A06D9F"/>
    <w:rsid w:val="00A95334"/>
    <w:rsid w:val="00AB7883"/>
    <w:rsid w:val="00AF40B4"/>
    <w:rsid w:val="00B03169"/>
    <w:rsid w:val="00B04353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7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7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7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7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7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7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7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7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6834</izvorni_sadrzaj>
    <derivirana_varijabla naziv="DomainObject.Predmet.Broj_1">6834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St-6834/2015</izvorni_sadrzaj>
    <derivirana_varijabla naziv="DomainObject.Predmet.OznakaBroj_1">St-6834/2015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LIČANKA d.o.o.</izvorni_sadrzaj>
    <derivirana_varijabla naziv="DomainObject.Predmet.ProtustrankaFormated_1">  LIČANKA d.o.o.</derivirana_varijabla>
  </DomainObject.Predmet.ProtustrankaFormated>
  <DomainObject.Predmet.ProtustrankaFormatedOIB>
    <izvorni_sadrzaj>  LIČANKA d.o.o., OIB 36229976487</izvorni_sadrzaj>
    <derivirana_varijabla naziv="DomainObject.Predmet.ProtustrankaFormatedOIB_1">  LIČANKA d.o.o., OIB 36229976487</derivirana_varijabla>
  </DomainObject.Predmet.ProtustrankaFormatedOIB>
  <DomainObject.Predmet.ProtustrankaFormatedWithAdress>
    <izvorni_sadrzaj> LIČANKA d.o.o., Oranice/bb, 10000 Zagreb</izvorni_sadrzaj>
    <derivirana_varijabla naziv="DomainObject.Predmet.ProtustrankaFormatedWithAdress_1"> LIČANKA d.o.o., Oranice/bb, 10000 Zagreb</derivirana_varijabla>
  </DomainObject.Predmet.ProtustrankaFormatedWithAdress>
  <DomainObject.Predmet.ProtustrankaFormatedWithAdressOIB>
    <izvorni_sadrzaj> LIČANKA d.o.o., OIB 36229976487, Oranice/bb, 10000 Zagreb</izvorni_sadrzaj>
    <derivirana_varijabla naziv="DomainObject.Predmet.ProtustrankaFormatedWithAdressOIB_1"> LIČANKA d.o.o., OIB 36229976487, Oranice/bb, 10000 Zagreb</derivirana_varijabla>
  </DomainObject.Predmet.ProtustrankaFormatedWithAdressOIB>
  <DomainObject.Predmet.ProtustrankaWithAdress>
    <izvorni_sadrzaj>LIČANKA d.o.o. Oranice/bb, 10000 Zagreb</izvorni_sadrzaj>
    <derivirana_varijabla naziv="DomainObject.Predmet.ProtustrankaWithAdress_1">LIČANKA d.o.o. Oranice/bb, 10000 Zagreb</derivirana_varijabla>
  </DomainObject.Predmet.ProtustrankaWithAdress>
  <DomainObject.Predmet.ProtustrankaWithAdressOIB>
    <izvorni_sadrzaj>LIČANKA d.o.o., OIB 36229976487, Oranice/bb, 10000 Zagreb</izvorni_sadrzaj>
    <derivirana_varijabla naziv="DomainObject.Predmet.ProtustrankaWithAdressOIB_1">LIČANKA d.o.o., OIB 36229976487, Oranice/bb, 10000 Zagreb</derivirana_varijabla>
  </DomainObject.Predmet.ProtustrankaWithAdressOIB>
  <DomainObject.Predmet.ProtustrankaNazivFormated>
    <izvorni_sadrzaj>LIČANKA d.o.o.</izvorni_sadrzaj>
    <derivirana_varijabla naziv="DomainObject.Predmet.ProtustrankaNazivFormated_1">LIČANKA d.o.o.</derivirana_varijabla>
  </DomainObject.Predmet.ProtustrankaNazivFormated>
  <DomainObject.Predmet.ProtustrankaNazivFormatedOIB>
    <izvorni_sadrzaj>LIČANKA d.o.o., OIB 36229976487</izvorni_sadrzaj>
    <derivirana_varijabla naziv="DomainObject.Predmet.ProtustrankaNazivFormatedOIB_1">LIČANKA d.o.o., OIB 36229976487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LIČANKA d.o.o.</item>
    </izvorni_sadrzaj>
    <derivirana_varijabla naziv="DomainObject.Predmet.ProtuStrankaListFormated_1">
      <item>LIČANKA d.o.o.</item>
    </derivirana_varijabla>
  </DomainObject.Predmet.ProtuStrankaListFormated>
  <DomainObject.Predmet.ProtuStrankaListFormatedOIB>
    <izvorni_sadrzaj>
      <item>LIČANKA d.o.o., OIB 36229976487</item>
    </izvorni_sadrzaj>
    <derivirana_varijabla naziv="DomainObject.Predmet.ProtuStrankaListFormatedOIB_1">
      <item>LIČANKA d.o.o., OIB 36229976487</item>
    </derivirana_varijabla>
  </DomainObject.Predmet.ProtuStrankaListFormatedOIB>
  <DomainObject.Predmet.ProtuStrankaListFormatedWithAdress>
    <izvorni_sadrzaj>
      <item>LIČANKA d.o.o., Oranice/bb, 10000 Zagreb</item>
    </izvorni_sadrzaj>
    <derivirana_varijabla naziv="DomainObject.Predmet.ProtuStrankaListFormatedWithAdress_1">
      <item>LIČANKA d.o.o., Oranice/bb, 10000 Zagreb</item>
    </derivirana_varijabla>
  </DomainObject.Predmet.ProtuStrankaListFormatedWithAdress>
  <DomainObject.Predmet.ProtuStrankaListFormatedWithAdressOIB>
    <izvorni_sadrzaj>
      <item>LIČANKA d.o.o., OIB 36229976487, Oranice/bb, 10000 Zagreb</item>
    </izvorni_sadrzaj>
    <derivirana_varijabla naziv="DomainObject.Predmet.ProtuStrankaListFormatedWithAdressOIB_1">
      <item>LIČANKA d.o.o., OIB 36229976487, Oranice/bb, 10000 Zagreb</item>
    </derivirana_varijabla>
  </DomainObject.Predmet.ProtuStrankaListFormatedWithAdressOIB>
  <DomainObject.Predmet.ProtuStrankaListNazivFormated>
    <izvorni_sadrzaj>
      <item>LIČANKA d.o.o.</item>
    </izvorni_sadrzaj>
    <derivirana_varijabla naziv="DomainObject.Predmet.ProtuStrankaListNazivFormated_1">
      <item>LIČANKA d.o.o.</item>
    </derivirana_varijabla>
  </DomainObject.Predmet.ProtuStrankaListNazivFormated>
  <DomainObject.Predmet.ProtuStrankaListNazivFormatedOIB>
    <izvorni_sadrzaj>
      <item>LIČANKA d.o.o., OIB 36229976487</item>
    </izvorni_sadrzaj>
    <derivirana_varijabla naziv="DomainObject.Predmet.ProtuStrankaListNazivFormatedOIB_1">
      <item>LIČANKA d.o.o., OIB 36229976487</item>
    </derivirana_varijabla>
  </DomainObject.Predmet.ProtuStrankaListNazivFormatedOIB>
  <DomainObject.Predmet.OstaliListFormated>
    <izvorni_sadrzaj>
      <item>Slavica Sabljak</item>
    </izvorni_sadrzaj>
    <derivirana_varijabla naziv="DomainObject.Predmet.OstaliListFormated_1">
      <item>Slavica Sabljak</item>
    </derivirana_varijabla>
  </DomainObject.Predmet.OstaliListFormated>
  <DomainObject.Predmet.OstaliListFormatedOIB>
    <izvorni_sadrzaj>
      <item>Slavica Sabljak, OIB 76968260449</item>
    </izvorni_sadrzaj>
    <derivirana_varijabla naziv="DomainObject.Predmet.OstaliListFormatedOIB_1">
      <item>Slavica Sabljak, OIB 76968260449</item>
    </derivirana_varijabla>
  </DomainObject.Predmet.OstaliListFormatedOIB>
  <DomainObject.Predmet.OstaliListFormatedWithAdress>
    <izvorni_sadrzaj>
      <item>Slavica Sabljak, Drage Gervaisa 17, 10000 Zagreb</item>
    </izvorni_sadrzaj>
    <derivirana_varijabla naziv="DomainObject.Predmet.OstaliListFormatedWithAdress_1">
      <item>Slavica Sabljak, Drage Gervaisa 17, 10000 Zagreb</item>
    </derivirana_varijabla>
  </DomainObject.Predmet.OstaliListFormatedWithAdress>
  <DomainObject.Predmet.OstaliListFormatedWithAdressOIB>
    <izvorni_sadrzaj>
      <item>Slavica Sabljak, OIB 76968260449, Drage Gervaisa 17, 10000 Zagreb</item>
    </izvorni_sadrzaj>
    <derivirana_varijabla naziv="DomainObject.Predmet.OstaliListFormatedWithAdressOIB_1">
      <item>Slavica Sabljak, OIB 76968260449, Drage Gervaisa 17, 10000 Zagreb</item>
    </derivirana_varijabla>
  </DomainObject.Predmet.OstaliListFormatedWithAdressOIB>
  <DomainObject.Predmet.OstaliListNazivFormated>
    <izvorni_sadrzaj>
      <item>Slavica Sabljak</item>
    </izvorni_sadrzaj>
    <derivirana_varijabla naziv="DomainObject.Predmet.OstaliListNazivFormated_1">
      <item>Slavica Sabljak</item>
    </derivirana_varijabla>
  </DomainObject.Predmet.OstaliListNazivFormated>
  <DomainObject.Predmet.OstaliListNazivFormatedOIB>
    <izvorni_sadrzaj>
      <item>Slavica Sabljak, OIB 76968260449</item>
    </izvorni_sadrzaj>
    <derivirana_varijabla naziv="DomainObject.Predmet.OstaliListNazivFormatedOIB_1">
      <item>Slavica Sabljak, OIB 76968260449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LIČANKA d.o.o.</izvorni_sadrzaj>
    <derivirana_varijabla naziv="DomainObject.Predmet.ProtustrankaIDrugi_1">LIČANKA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LIČANKA d.o.o., OIB 36229976487, Oranice/bb, 10000 Zagreb</izvorni_sadrzaj>
    <derivirana_varijabla naziv="DomainObject.Predmet.ProtustrankaIDrugiAdressOIB_1">LIČANKA d.o.o., OIB 36229976487, Oranice/bb,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LIČANKA d.o.o.</item>
      <item>FINA Regionalni centar Zagreb</item>
      <item>Slavica Sabljak</item>
    </izvorni_sadrzaj>
    <derivirana_varijabla naziv="DomainObject.Predmet.SudioniciListNaziv_1">
      <item>LIČANKA d.o.o.</item>
      <item>FINA Regionalni centar Zagreb</item>
      <item>Slavica Sabljak</item>
    </derivirana_varijabla>
  </DomainObject.Predmet.SudioniciListNaziv>
  <DomainObject.Predmet.SudioniciListAdressOIB>
    <izvorni_sadrzaj>
      <item>LIČANKA d.o.o., OIB 36229976487, Oranice/bb,10000 Zagreb</item>
      <item>FINA Regionalni centar Zagreb, OIB 85821130368, Trg svibanjskih žrtava 1995. 1,10000 Zagreb</item>
      <item>Slavica Sabljak, OIB 76968260449, Drage Gervaisa 17,10000 Zagreb</item>
    </izvorni_sadrzaj>
    <derivirana_varijabla naziv="DomainObject.Predmet.SudioniciListAdressOIB_1">
      <item>LIČANKA d.o.o., OIB 36229976487, Oranice/bb,10000 Zagreb</item>
      <item>FINA Regionalni centar Zagreb, OIB 85821130368, Trg svibanjskih žrtava 1995. 1,10000 Zagreb</item>
      <item>Slavica Sabljak, OIB 76968260449, Drage Gervaisa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36229976487</item>
      <item>, OIB 85821130368</item>
      <item>, OIB 76968260449</item>
    </izvorni_sadrzaj>
    <derivirana_varijabla naziv="DomainObject.Predmet.SudioniciListNazivOIB_1">
      <item>, OIB 36229976487</item>
      <item>, OIB 85821130368</item>
      <item>, OIB 76968260449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2231</properties:Characters>
  <properties:Lines>76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2016-02-04T12:45:00Z</dcterms:created>
  <dc:creator>Sudsko vijeæe</dc:creator>
  <cp:lastModifiedBy>Željka Kordić</cp:lastModifiedBy>
  <cp:lastPrinted>2016-02-12T10:16:00Z</cp:lastPrinted>
  <dcterms:modified xmlns:xsi="http://www.w3.org/2001/XMLSchema-instance" xsi:type="dcterms:W3CDTF">2016-02-12T10:17:00Z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