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528b" w14:paraId="f07528b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 sud u Zadru, po</w:t>
      </w:r>
      <w:r w:rsidR="0063050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višoj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8. studenog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2018. za provedbu skraćenoga stečajnog postupka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>BILICE BUDUĆNOST j.d.o.o. za soboslikarske i ličilačke radove, Bilice, Vrulje 22, OIB: 79368622150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9D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>BILICE BUDUĆNOST j.d.o.o. za soboslikarske i ličilačke radove, Bilice, Vrulje 22, OIB: 79368622150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9E49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9E49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9E49DC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Sandra Gregorić Jelinek iz Zagreba, Klenovac 5, OIB: 76527594917.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>BILICE BUDUĆNOST j.d.o.o. za soboslikarske i ličilačke radove, Bilice, Vrulje 22, OIB: 79368622150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8. studenog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1F07C9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F2D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3. prosinca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A01FD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E49DC" w:rsidP="009E49DC" w:rsidR="009E49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Viša sudska savjetnica</w:t>
      </w:r>
    </w:p>
    <w:p w:rsidRDefault="009E49DC" w:rsidP="009E49DC" w:rsidR="009E49D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Kristina Njegovan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Anamarija Kovačić Milković,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 w:rsidRPr="009E49D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9E49DC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9E4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9E49DC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9E49DC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CF2D97">
      <w:t>370</w:t>
    </w:r>
    <w:r>
      <w:t>/2018-</w:t>
    </w:r>
    <w:r w:rsidR="00A01FDA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CF2D97">
      <w:t>370</w:t>
    </w:r>
    <w:r>
      <w:t>/2018-</w:t>
    </w:r>
    <w:r w:rsidR="00A01FDA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1F07C9"/>
    <w:rsid w:val="002162B2"/>
    <w:rsid w:val="00227CCA"/>
    <w:rsid w:val="002A77A2"/>
    <w:rsid w:val="002D5D09"/>
    <w:rsid w:val="00326A19"/>
    <w:rsid w:val="0036407A"/>
    <w:rsid w:val="00384805"/>
    <w:rsid w:val="00393A5A"/>
    <w:rsid w:val="00397D54"/>
    <w:rsid w:val="003D5288"/>
    <w:rsid w:val="004368FB"/>
    <w:rsid w:val="004D2C0D"/>
    <w:rsid w:val="004E1345"/>
    <w:rsid w:val="004E6CC1"/>
    <w:rsid w:val="0050470F"/>
    <w:rsid w:val="005432A0"/>
    <w:rsid w:val="005753B1"/>
    <w:rsid w:val="005A5200"/>
    <w:rsid w:val="005B54D4"/>
    <w:rsid w:val="005E66F1"/>
    <w:rsid w:val="00612DC3"/>
    <w:rsid w:val="0063050A"/>
    <w:rsid w:val="006469D7"/>
    <w:rsid w:val="00690C20"/>
    <w:rsid w:val="006C155E"/>
    <w:rsid w:val="00751DFA"/>
    <w:rsid w:val="007E7261"/>
    <w:rsid w:val="00836F0D"/>
    <w:rsid w:val="008763ED"/>
    <w:rsid w:val="008F35B3"/>
    <w:rsid w:val="009076CF"/>
    <w:rsid w:val="00915CB2"/>
    <w:rsid w:val="0099797B"/>
    <w:rsid w:val="009C63D7"/>
    <w:rsid w:val="009D3710"/>
    <w:rsid w:val="009E49DC"/>
    <w:rsid w:val="009F3EED"/>
    <w:rsid w:val="00A01FDA"/>
    <w:rsid w:val="00A1324D"/>
    <w:rsid w:val="00A60905"/>
    <w:rsid w:val="00A62F08"/>
    <w:rsid w:val="00A73503"/>
    <w:rsid w:val="00A76E35"/>
    <w:rsid w:val="00A943B3"/>
    <w:rsid w:val="00AA2F23"/>
    <w:rsid w:val="00B131F4"/>
    <w:rsid w:val="00B61270"/>
    <w:rsid w:val="00B630C9"/>
    <w:rsid w:val="00B655BE"/>
    <w:rsid w:val="00B734F5"/>
    <w:rsid w:val="00B750D0"/>
    <w:rsid w:val="00B7558B"/>
    <w:rsid w:val="00BE31E9"/>
    <w:rsid w:val="00BF6038"/>
    <w:rsid w:val="00C02C49"/>
    <w:rsid w:val="00C70B09"/>
    <w:rsid w:val="00C71075"/>
    <w:rsid w:val="00C9096E"/>
    <w:rsid w:val="00CB3332"/>
    <w:rsid w:val="00CF2D97"/>
    <w:rsid w:val="00D3535D"/>
    <w:rsid w:val="00D6474C"/>
    <w:rsid w:val="00DC1CC5"/>
    <w:rsid w:val="00EF5FA3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09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09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09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09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09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09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BUDUĆNOST j.d.o.o. za soboslikarske i ličilačke radove</izvorni_sadrzaj>
    <derivirana_varijabla naziv="DomainObject.Predmet.ProtustrankaFormated_1">  BILICE BUDUĆNOST j.d.o.o. za soboslikarske i ličilačke radove</derivirana_varijabla>
  </DomainObject.Predmet.ProtustrankaFormated>
  <DomainObject.Predmet.ProtustrankaFormatedOIB>
    <izvorni_sadrzaj>  BILICE BUDUĆNOST j.d.o.o. za soboslikarske i ličilačke radove, OIB 79368622150</izvorni_sadrzaj>
    <derivirana_varijabla naziv="DomainObject.Predmet.ProtustrankaFormatedOIB_1">  BILICE BUDUĆNOST j.d.o.o. za soboslikarske i ličilačke radove, OIB 79368622150</derivirana_varijabla>
  </DomainObject.Predmet.ProtustrankaFormatedOIB>
  <DomainObject.Predmet.ProtustrankaFormatedWithAdress>
    <izvorni_sadrzaj> BILICE BUDUĆNOST j.d.o.o. za soboslikarske i ličilačke radove, Vrulje 22, 22000 Bilice</izvorni_sadrzaj>
    <derivirana_varijabla naziv="DomainObject.Predmet.ProtustrankaFormatedWithAdress_1"> BILICE BUDUĆNOST j.d.o.o. za soboslikarske i ličilačke radove, Vrulje 22, 22000 Bilice</derivirana_varijabla>
  </DomainObject.Predmet.ProtustrankaFormatedWithAdress>
  <DomainObject.Predmet.ProtustrankaFormatedWithAdressOIB>
    <izvorni_sadrzaj> BILICE BUDUĆNOST j.d.o.o. za soboslikarske i ličilačke radove, OIB 79368622150, Vrulje 22, 22000 Bilice</izvorni_sadrzaj>
    <derivirana_varijabla naziv="DomainObject.Predmet.ProtustrankaFormatedWithAdressOIB_1"> BILICE BUDUĆNOST j.d.o.o. za soboslikarske i ličilačke radove, OIB 79368622150, Vrulje 22, 22000 Bilice</derivirana_varijabla>
  </DomainObject.Predmet.ProtustrankaFormatedWithAdressOIB>
  <DomainObject.Predmet.ProtustrankaWithAdress>
    <izvorni_sadrzaj>BILICE BUDUĆNOST j.d.o.o. za soboslikarske i ličilačke radove Vrulje 22, 22000 Bilice</izvorni_sadrzaj>
    <derivirana_varijabla naziv="DomainObject.Predmet.ProtustrankaWithAdress_1">BILICE BUDUĆNOST j.d.o.o. za soboslikarske i ličilačke radove Vrulje 22, 22000 Bilice</derivirana_varijabla>
  </DomainObject.Predmet.ProtustrankaWithAdress>
  <DomainObject.Predmet.ProtustrankaWithAdressOIB>
    <izvorni_sadrzaj>BILICE BUDUĆNOST j.d.o.o. za soboslikarske i ličilačke radove, OIB 79368622150, Vrulje 22, 22000 Bilice</izvorni_sadrzaj>
    <derivirana_varijabla naziv="DomainObject.Predmet.ProtustrankaWithAdressOIB_1">BILICE BUDUĆNOST j.d.o.o. za soboslikarske i ličilačke radove, OIB 79368622150, Vrulje 22, 22000 Bilice</derivirana_varijabla>
  </DomainObject.Predmet.ProtustrankaWithAdressOIB>
  <DomainObject.Predmet.ProtustrankaNazivFormated>
    <izvorni_sadrzaj>BILICE BUDUĆNOST j.d.o.o. za soboslikarske i ličilačke radove</izvorni_sadrzaj>
    <derivirana_varijabla naziv="DomainObject.Predmet.ProtustrankaNazivFormated_1">BILICE BUDUĆNOST j.d.o.o. za soboslikarske i ličilačke radove</derivirana_varijabla>
  </DomainObject.Predmet.ProtustrankaNazivFormated>
  <DomainObject.Predmet.ProtustrankaNazivFormatedOIB>
    <izvorni_sadrzaj>BILICE BUDUĆNOST j.d.o.o. za soboslikarske i ličilačke radove, OIB 79368622150</izvorni_sadrzaj>
    <derivirana_varijabla naziv="DomainObject.Predmet.ProtustrankaNazivFormatedOIB_1">BILICE BUDUĆNOST j.d.o.o. za soboslikarske i ličilačke radove, OIB 79368622150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BILICE BUDUĆNOST j.d.o.o. za soboslikarske i ličilačke radove</item>
    </izvorni_sadrzaj>
    <derivirana_varijabla naziv="DomainObject.Predmet.ProtuStrankaListFormated_1">
      <item>BILICE BUDUĆNOST j.d.o.o. za soboslikarske i ličilačke radove</item>
    </derivirana_varijabla>
  </DomainObject.Predmet.ProtuStrankaListFormated>
  <DomainObject.Predmet.ProtuStrankaListFormatedOIB>
    <izvorni_sadrzaj>
      <item>BILICE BUDUĆNOST j.d.o.o. za soboslikarske i ličilačke radove, OIB 79368622150</item>
    </izvorni_sadrzaj>
    <derivirana_varijabla naziv="DomainObject.Predmet.ProtuStrankaListFormatedOIB_1">
      <item>BILICE BUDUĆNOST j.d.o.o. za soboslikarske i ličilačke radove, OIB 79368622150</item>
    </derivirana_varijabla>
  </DomainObject.Predmet.ProtuStrankaListFormatedOIB>
  <DomainObject.Predmet.ProtuStrankaListFormatedWithAdress>
    <izvorni_sadrzaj>
      <item>BILICE BUDUĆNOST j.d.o.o. za soboslikarske i ličilačke radove, Vrulje 22, 22000 Bilice</item>
    </izvorni_sadrzaj>
    <derivirana_varijabla naziv="DomainObject.Predmet.ProtuStrankaListFormatedWithAdress_1">
      <item>BILICE BUDUĆNOST j.d.o.o. za soboslikarske i ličilačke radove, Vrulje 22, 22000 Bilice</item>
    </derivirana_varijabla>
  </DomainObject.Predmet.ProtuStrankaListFormatedWithAdress>
  <DomainObject.Predmet.ProtuStrankaListFormatedWithAdressOIB>
    <izvorni_sadrzaj>
      <item>BILICE BUDUĆNOST j.d.o.o. za soboslikarske i ličilačke radove, OIB 79368622150, Vrulje 22, 22000 Bilice</item>
    </izvorni_sadrzaj>
    <derivirana_varijabla naziv="DomainObject.Predmet.ProtuStrankaListFormatedWithAdressOIB_1">
      <item>BILICE BUDUĆNOST j.d.o.o. za soboslikarske i ličilačke radove, OIB 79368622150, Vrulje 22, 22000 Bilice</item>
    </derivirana_varijabla>
  </DomainObject.Predmet.ProtuStrankaListFormatedWithAdressOIB>
  <DomainObject.Predmet.ProtuStrankaListNazivFormated>
    <izvorni_sadrzaj>
      <item>BILICE BUDUĆNOST j.d.o.o. za soboslikarske i ličilačke radove</item>
    </izvorni_sadrzaj>
    <derivirana_varijabla naziv="DomainObject.Predmet.ProtuStrankaListNazivFormated_1">
      <item>BILICE BUDUĆNOST j.d.o.o. za soboslikarske i ličilačke radove</item>
    </derivirana_varijabla>
  </DomainObject.Predmet.ProtuStrankaListNazivFormated>
  <DomainObject.Predmet.ProtuStrankaListNazivFormatedOIB>
    <izvorni_sadrzaj>
      <item>BILICE BUDUĆNOST j.d.o.o. za soboslikarske i ličilačke radove, OIB 79368622150</item>
    </izvorni_sadrzaj>
    <derivirana_varijabla naziv="DomainObject.Predmet.ProtuStrankaListNazivFormatedOIB_1">
      <item>BILICE BUDUĆNOST j.d.o.o. za soboslikarske i ličilačke radove, OIB 79368622150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BILICE BUDUĆNOST j.d.o.o. za soboslikarske i ličilačke radove</izvorni_sadrzaj>
    <derivirana_varijabla naziv="DomainObject.Predmet.ProtustrankaIDrugi_1">BILICE BUDUĆNOST j.d.o.o. za soboslikarske i ličilačke radove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BILICE BUDUĆNOST j.d.o.o. za soboslikarske i ličilačke radove, OIB 79368622150, Vrulje 22, 22000 Bilice</izvorni_sadrzaj>
    <derivirana_varijabla naziv="DomainObject.Predmet.ProtustrankaIDrugiAdressOIB_1">BILICE BUDUĆNOST j.d.o.o. za soboslikarske i ličilačke radove, OIB 79368622150,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BILICE BUDUĆNOST j.d.o.o. za soboslikarske i ličilačke radove</item>
    </izvorni_sadrzaj>
    <derivirana_varijabla naziv="DomainObject.Predmet.SudioniciListNaziv_1">
      <item>FINA - Podružnica Šibenik</item>
      <item>BILICE BUDUĆNOST j.d.o.o. za soboslikarske i ličilačke radove</item>
    </derivirana_varijabla>
  </DomainObject.Predmet.SudioniciListNaziv>
  <DomainObject.Predmet.SudioniciListAdressOIB>
    <izvorni_sadrzaj>
      <item>FINA - Podružnica Šibenik, OIB 85821130368, Perivoj L. Marune 1,22000 Šibenik</item>
      <item>BILICE BUDUĆNOST j.d.o.o. za soboslikarske i ličilačke radove, OIB 79368622150, Vrulje 22,22000 Bilice</item>
    </izvorni_sadrzaj>
    <derivirana_varijabla naziv="DomainObject.Predmet.SudioniciListAdressOIB_1">
      <item>FINA - Podružnica Šibenik, OIB 85821130368, Perivoj L. Marune 1,22000 Šibenik</item>
      <item>BILICE BUDUĆNOST j.d.o.o. za soboslikarske i ličilačke radove, OIB 79368622150,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79368622150</item>
    </izvorni_sadrzaj>
    <derivirana_varijabla naziv="DomainObject.Predmet.SudioniciListNazivOIB_1">
      <item>, OIB 85821130368</item>
      <item>, OIB 79368622150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St-370/2018-7</izvorni_sadrzaj>
    <derivirana_varijabla naziv="DomainObject.PredzadnjaOdlukaIzPredmeta.Oznaka_1">St-370/2018-7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3052</properties:Characters>
  <properties:Lines>80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2019-02-05T09:01:00Z</dcterms:created>
  <dc:creator>Anamarija Kovačić Milković</dc:creator>
  <cp:lastModifiedBy>Anamarija Kovačić Milković</cp:lastModifiedBy>
  <cp:lastPrinted>2019-02-05T09:06:00Z</cp:lastPrinted>
  <dcterms:modified xmlns:xsi="http://www.w3.org/2001/XMLSchema-instance" xsi:type="dcterms:W3CDTF">2019-02-21T14:15:00Z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(6-St-370-18-otvaranje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