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e40c" w14:paraId="47ae40c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 xml:space="preserve">Zagreb, </w:t>
      </w:r>
      <w:proofErr w:type="spellStart"/>
      <w:r w:rsidRPr="000528E8">
        <w:t>Amruševa</w:t>
      </w:r>
      <w:proofErr w:type="spellEnd"/>
      <w:r w:rsidRPr="000528E8">
        <w:t xml:space="preserve">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E26854">
        <w:t>422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>(</w:t>
      </w:r>
      <w:proofErr w:type="spellStart"/>
      <w:r w:rsidRPr="00A668DD">
        <w:t>N.N</w:t>
      </w:r>
      <w:proofErr w:type="spellEnd"/>
      <w:r w:rsidRPr="00A668DD">
        <w:t xml:space="preserve">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E26854">
        <w:rPr>
          <w:b/>
        </w:rPr>
        <w:t xml:space="preserve">KAVICA d.o.o. OIB: 26891550725, Zagreb, Božidara </w:t>
      </w:r>
      <w:proofErr w:type="spellStart"/>
      <w:r w:rsidR="00E26854">
        <w:rPr>
          <w:b/>
        </w:rPr>
        <w:t>Magovca</w:t>
      </w:r>
      <w:proofErr w:type="spellEnd"/>
      <w:r w:rsidR="00E26854">
        <w:rPr>
          <w:b/>
        </w:rPr>
        <w:t xml:space="preserve"> 12.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E26854">
        <w:t>11.417,79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sectPr w:rsidSect="005632E0" w:rsidR="005632E0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E26854">
      <w:rPr>
        <w:b/>
      </w:rPr>
      <w:t>422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97CBB"/>
    <w:rsid w:val="00BE567D"/>
    <w:rsid w:val="00C375ED"/>
    <w:rsid w:val="00C378F8"/>
    <w:rsid w:val="00C5123C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6422</izvorni_sadrzaj>
    <derivirana_varijabla naziv="DomainObject.Predmet.Broj_1">6422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St-6422/2015</izvorni_sadrzaj>
    <derivirana_varijabla naziv="DomainObject.Predmet.OznakaBroj_1">St-6422/2015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KAVICA d.o.o. zastupanog po punomoćniku Damir Miškec</izvorni_sadrzaj>
    <derivirana_varijabla naziv="DomainObject.Predmet.ProtustrankaFormated_1">  KAVICA d.o.o. zastupanog po punomoćniku Damir Miškec</derivirana_varijabla>
  </DomainObject.Predmet.ProtustrankaFormated>
  <DomainObject.Predmet.ProtustrankaFormatedOIB>
    <izvorni_sadrzaj>  KAVICA d.o.o., OIB 26891550725 zastupanog po punomoćniku Damir Miškec</izvorni_sadrzaj>
    <derivirana_varijabla naziv="DomainObject.Predmet.ProtustrankaFormatedOIB_1">  KAVICA d.o.o., OIB 26891550725 zastupanog po punomoćniku Damir Miškec</derivirana_varijabla>
  </DomainObject.Predmet.ProtustrankaFormatedOIB>
  <DomainObject.Predmet.ProtustrankaFormatedWithAdress>
    <izvorni_sadrzaj> KAVICA d.o.o., Božidara Magovca 3, 10000 Zagreb zastupanog po punomoćniku Damir Miškec</izvorni_sadrzaj>
    <derivirana_varijabla naziv="DomainObject.Predmet.ProtustrankaFormatedWithAdress_1"> KAVICA d.o.o., Božidara Magovca 3, 10000 Zagreb zastupanog po punomoćniku Damir Miškec</derivirana_varijabla>
  </DomainObject.Predmet.ProtustrankaFormatedWithAdress>
  <DomainObject.Predmet.ProtustrankaFormatedWithAdressOIB>
    <izvorni_sadrzaj> KAVICA d.o.o., OIB 26891550725, Božidara Magovca 3, 10000 Zagreb zastupanog po punomoćniku Damir Miškec</izvorni_sadrzaj>
    <derivirana_varijabla naziv="DomainObject.Predmet.ProtustrankaFormatedWithAdressOIB_1"> KAVICA d.o.o., OIB 26891550725, Božidara Magovca 3, 10000 Zagreb zastupanog po punomoćniku Damir Miškec</derivirana_varijabla>
  </DomainObject.Predmet.ProtustrankaFormatedWithAdressOIB>
  <DomainObject.Predmet.ProtustrankaWithAdress>
    <izvorni_sadrzaj>KAVICA d.o.o. Božidara Magovca 3, 10000 Zagreb</izvorni_sadrzaj>
    <derivirana_varijabla naziv="DomainObject.Predmet.ProtustrankaWithAdress_1">KAVICA d.o.o. Božidara Magovca 3, 10000 Zagreb</derivirana_varijabla>
  </DomainObject.Predmet.ProtustrankaWithAdress>
  <DomainObject.Predmet.ProtustrankaWithAdressOIB>
    <izvorni_sadrzaj>KAVICA d.o.o., OIB 26891550725, Božidara Magovca 3, 10000 Zagreb</izvorni_sadrzaj>
    <derivirana_varijabla naziv="DomainObject.Predmet.ProtustrankaWithAdressOIB_1">KAVICA d.o.o., OIB 26891550725, Božidara Magovca 3, 10000 Zagreb</derivirana_varijabla>
  </DomainObject.Predmet.ProtustrankaWithAdressOIB>
  <DomainObject.Predmet.ProtustrankaNazivFormated>
    <izvorni_sadrzaj>KAVICA d.o.o.</izvorni_sadrzaj>
    <derivirana_varijabla naziv="DomainObject.Predmet.ProtustrankaNazivFormated_1">KAVICA d.o.o.</derivirana_varijabla>
  </DomainObject.Predmet.ProtustrankaNazivFormated>
  <DomainObject.Predmet.ProtustrankaNazivFormatedOIB>
    <izvorni_sadrzaj>KAVICA d.o.o., OIB 26891550725</izvorni_sadrzaj>
    <derivirana_varijabla naziv="DomainObject.Predmet.ProtustrankaNazivFormatedOIB_1">KAVICA d.o.o., OIB 26891550725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KAVICA d.o.o. zastupanog po punomoćniku Damir Miškec</item>
    </izvorni_sadrzaj>
    <derivirana_varijabla naziv="DomainObject.Predmet.ProtuStrankaListFormated_1">
      <item>KAVICA d.o.o. zastupanog po punomoćniku Damir Miškec</item>
    </derivirana_varijabla>
  </DomainObject.Predmet.ProtuStrankaListFormated>
  <DomainObject.Predmet.ProtuStrankaListFormatedOIB>
    <izvorni_sadrzaj>
      <item>KAVICA d.o.o., OIB 26891550725 zastupanog po punomoćniku Damir Miškec</item>
    </izvorni_sadrzaj>
    <derivirana_varijabla naziv="DomainObject.Predmet.ProtuStrankaListFormatedOIB_1">
      <item>KAVICA d.o.o., OIB 26891550725 zastupanog po punomoćniku Damir Miškec</item>
    </derivirana_varijabla>
  </DomainObject.Predmet.ProtuStrankaListFormatedOIB>
  <DomainObject.Predmet.ProtuStrankaListFormatedWithAdress>
    <izvorni_sadrzaj>
      <item>KAVICA d.o.o., Božidara Magovca 3, 10000 Zagreb zastupanog po punomoćniku Damir Miškec</item>
    </izvorni_sadrzaj>
    <derivirana_varijabla naziv="DomainObject.Predmet.ProtuStrankaListFormatedWithAdress_1">
      <item>KAVICA d.o.o., Božidara Magovca 3, 10000 Zagreb zastupanog po punomoćniku Damir Miškec</item>
    </derivirana_varijabla>
  </DomainObject.Predmet.ProtuStrankaListFormatedWithAdress>
  <DomainObject.Predmet.ProtuStrankaListFormatedWithAdressOIB>
    <izvorni_sadrzaj>
      <item>KAVICA d.o.o., OIB 26891550725, Božidara Magovca 3, 10000 Zagreb zastupanog po punomoćniku Damir Miškec</item>
    </izvorni_sadrzaj>
    <derivirana_varijabla naziv="DomainObject.Predmet.ProtuStrankaListFormatedWithAdressOIB_1">
      <item>KAVICA d.o.o., OIB 26891550725, Božidara Magovca 3, 10000 Zagreb zastupanog po punomoćniku Damir Miškec</item>
    </derivirana_varijabla>
  </DomainObject.Predmet.ProtuStrankaListFormatedWithAdressOIB>
  <DomainObject.Predmet.ProtuStrankaListNazivFormated>
    <izvorni_sadrzaj>
      <item>KAVICA d.o.o.</item>
    </izvorni_sadrzaj>
    <derivirana_varijabla naziv="DomainObject.Predmet.ProtuStrankaListNazivFormated_1">
      <item>KAVICA d.o.o.</item>
    </derivirana_varijabla>
  </DomainObject.Predmet.ProtuStrankaListNazivFormated>
  <DomainObject.Predmet.ProtuStrankaListNazivFormatedOIB>
    <izvorni_sadrzaj>
      <item>KAVICA d.o.o., OIB 26891550725</item>
    </izvorni_sadrzaj>
    <derivirana_varijabla naziv="DomainObject.Predmet.ProtuStrankaListNazivFormatedOIB_1">
      <item>KAVICA d.o.o., OIB 26891550725</item>
    </derivirana_varijabla>
  </DomainObject.Predmet.ProtuStrankaListNazivFormatedOIB>
  <DomainObject.Predmet.OstaliListFormated>
    <izvorni_sadrzaj>
      <item>Damir Miškec punomoćnik sudionika u postupku KAVICA d.o.o.</item>
    </izvorni_sadrzaj>
    <derivirana_varijabla naziv="DomainObject.Predmet.OstaliListFormated_1">
      <item>Damir Miškec punomoćnik sudionika u postupku KAVICA d.o.o.</item>
    </derivirana_varijabla>
  </DomainObject.Predmet.OstaliListFormated>
  <DomainObject.Predmet.OstaliListFormatedOIB>
    <izvorni_sadrzaj>
      <item>Damir Miškec, OIB 97525549210 punomoćnik sudionika u postupku KAVICA d.o.o.</item>
    </izvorni_sadrzaj>
    <derivirana_varijabla naziv="DomainObject.Predmet.OstaliListFormatedOIB_1">
      <item>Damir Miškec, OIB 97525549210 punomoćnik sudionika u postupku KAVICA d.o.o.</item>
    </derivirana_varijabla>
  </DomainObject.Predmet.OstaliListFormatedOIB>
  <DomainObject.Predmet.OstaliListFormatedWithAdress>
    <izvorni_sadrzaj>
      <item>Damir Miškec, Ksavera Šandora Đalskog 12, 49250 Zlatar punomoćnik sudionika u postupku KAVICA d.o.o.</item>
    </izvorni_sadrzaj>
    <derivirana_varijabla naziv="DomainObject.Predmet.OstaliListFormatedWithAdress_1">
      <item>Damir Miškec, Ksavera Šandora Đalskog 12, 49250 Zlatar punomoćnik sudionika u postupku KAVICA d.o.o.</item>
    </derivirana_varijabla>
  </DomainObject.Predmet.OstaliListFormatedWithAdress>
  <DomainObject.Predmet.OstaliListFormatedWithAdressOIB>
    <izvorni_sadrzaj>
      <item>Damir Miškec, OIB 97525549210, Ksavera Šandora Đalskog 12, 49250 Zlatar punomoćnik sudionika u postupku KAVICA d.o.o.</item>
    </izvorni_sadrzaj>
    <derivirana_varijabla naziv="DomainObject.Predmet.OstaliListFormatedWithAdressOIB_1">
      <item>Damir Miškec, OIB 97525549210, Ksavera Šandora Đalskog 12, 49250 Zlatar punomoćnik sudionika u postupku KAVICA d.o.o.</item>
    </derivirana_varijabla>
  </DomainObject.Predmet.OstaliListFormatedWithAdressOIB>
  <DomainObject.Predmet.OstaliListNazivFormated>
    <izvorni_sadrzaj>
      <item>Damir Miškec</item>
    </izvorni_sadrzaj>
    <derivirana_varijabla naziv="DomainObject.Predmet.OstaliListNazivFormated_1">
      <item>Damir Miškec</item>
    </derivirana_varijabla>
  </DomainObject.Predmet.OstaliListNazivFormated>
  <DomainObject.Predmet.OstaliListNazivFormatedOIB>
    <izvorni_sadrzaj>
      <item>Damir Miškec, OIB 97525549210</item>
    </izvorni_sadrzaj>
    <derivirana_varijabla naziv="DomainObject.Predmet.OstaliListNazivFormatedOIB_1">
      <item>Damir Miškec, OIB 97525549210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KAVICA d.o.o.</izvorni_sadrzaj>
    <derivirana_varijabla naziv="DomainObject.Predmet.ProtustrankaIDrugi_1">KAVICA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KAVICA d.o.o., OIB 26891550725, Božidara Magovca 3, 10000 Zagreb</izvorni_sadrzaj>
    <derivirana_varijabla naziv="DomainObject.Predmet.ProtustrankaIDrugiAdressOIB_1">KAVICA d.o.o., OIB 26891550725,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KAVICA d.o.o.</item>
      <item>Damir Miškec</item>
    </izvorni_sadrzaj>
    <derivirana_varijabla naziv="DomainObject.Predmet.SudioniciListNaziv_1">
      <item>FINA Regionalni centar Zagreb</item>
      <item>KAVICA d.o.o.</item>
      <item>Damir Miškec</item>
    </derivirana_varijabla>
  </DomainObject.Predmet.SudioniciListNaziv>
  <DomainObject.Predmet.SudioniciListAdressOIB>
    <izvorni_sadrzaj>
      <item>FINA Regionalni centar Zagreb, OIB 85821130368, Trg svibanjskih žrtava 1995. 1,10000 Zagreb</item>
      <item>KAVICA d.o.o., OIB 26891550725, Božidara Magovca 3,10000 Zagreb</item>
      <item>Damir Miškec, OIB 97525549210, Ksavera Šandora Đalskog 12,49250 Zlatar</item>
    </izvorni_sadrzaj>
    <derivirana_varijabla naziv="DomainObject.Predmet.SudioniciListAdressOIB_1">
      <item>FINA Regionalni centar Zagreb, OIB 85821130368, Trg svibanjskih žrtava 1995. 1,10000 Zagreb</item>
      <item>KAVICA d.o.o., OIB 26891550725, Božidara Magovca 3,10000 Zagreb</item>
      <item>Damir Miškec, OIB 97525549210, Ksavera Šandora Đalskog 12,49250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26891550725</item>
      <item>, OIB 97525549210</item>
    </izvorni_sadrzaj>
    <derivirana_varijabla naziv="DomainObject.Predmet.SudioniciListNazivOIB_1">
      <item>, OIB 85821130368</item>
      <item>, OIB 26891550725</item>
      <item>, OIB 97525549210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1291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2016-03-08T13:46:00Z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