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ebd0" w14:paraId="177ebd0"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C022EA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Pr="00C022EA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4073"/>
      </w:tblGrid>
      <w:tr w:rsidTr="00356146" w:rsidR="00E60C49" w:rsidRPr="00C022EA">
        <w:tc>
          <w:tcPr>
            <w:tcW w:type="dxa" w:w="4073"/>
          </w:tcPr>
          <w:p w:rsidRDefault="00E60C49" w:rsidR="00E60C49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Trgovački sud u Zagrebu </w:t>
            </w: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  <w:r w:rsidR="00BF3CF3"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u Karlovcu</w:t>
            </w:r>
          </w:p>
          <w:p w:rsidRDefault="00E60C49" w:rsidP="00356146" w:rsidR="00E60C49" w:rsidRPr="00C022EA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ind w:right="-837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Karlovac, </w:t>
            </w:r>
            <w:r w:rsidR="00356146"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hrvatskih branitelja 1/II</w:t>
            </w:r>
          </w:p>
        </w:tc>
      </w:tr>
    </w:tbl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BF3CF3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, po sucu pojedincu Jadranki Mađeruh, povodom </w:t>
      </w:r>
      <w:r w:rsidRPr="00C022EA">
        <w:rPr>
          <w:rFonts w:hAnsi="Times New Roman" w:ascii="Times New Roman"/>
          <w:sz w:val="24"/>
          <w:szCs w:val="24"/>
        </w:rPr>
        <w:t xml:space="preserve">prijedloga predlagatelja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</w:t>
      </w:r>
      <w:r w:rsidR="008B250B">
        <w:rPr>
          <w:rFonts w:eastAsia="Times New Roman" w:hAnsi="Times New Roman" w:ascii="Times New Roman"/>
          <w:sz w:val="24"/>
          <w:szCs w:val="24"/>
          <w:lang w:eastAsia="hr-HR"/>
        </w:rPr>
        <w:t>Zagreb, Zagreb, Trg Svibanjskih žrtava 1995. 1</w:t>
      </w:r>
      <w:r w:rsidR="00C022EA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OIB: 85821130368, za otvaranje stečajnog postupka nad dužnikom </w:t>
      </w:r>
      <w:r w:rsidR="004948EE">
        <w:rPr>
          <w:rFonts w:hAnsi="Times New Roman" w:ascii="Times New Roman"/>
          <w:sz w:val="24"/>
          <w:szCs w:val="24"/>
        </w:rPr>
        <w:t>EURO INGENIUM  j.d.o.o., Zagreb, Poljička 45, OIB: 33944519321,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022EA" w:rsidRPr="00C022EA">
        <w:rPr>
          <w:rFonts w:eastAsia="Times New Roman" w:hAnsi="Times New Roman" w:ascii="Times New Roman"/>
          <w:sz w:val="24"/>
          <w:szCs w:val="24"/>
          <w:lang w:eastAsia="hr-HR"/>
        </w:rPr>
        <w:t>15. siječnja 2018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E60C49" w:rsidP="00E60C49" w:rsidR="00E60C49" w:rsidRPr="00C022EA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4948EE">
        <w:rPr>
          <w:rFonts w:hAnsi="Times New Roman" w:ascii="Times New Roman"/>
          <w:sz w:val="24"/>
          <w:szCs w:val="24"/>
        </w:rPr>
        <w:t>EURO INGENIUM  j.d.o.o., Zagreb, Poljička 45, OIB: 33944519321</w:t>
      </w:r>
      <w:r w:rsidR="00C022EA" w:rsidRPr="00C022EA">
        <w:rPr>
          <w:rFonts w:hAnsi="Times New Roman" w:ascii="Times New Roman"/>
          <w:sz w:val="24"/>
          <w:szCs w:val="24"/>
        </w:rPr>
        <w:t xml:space="preserve">, </w:t>
      </w:r>
      <w:r w:rsidR="004948EE">
        <w:rPr>
          <w:rFonts w:hAnsi="Times New Roman" w:ascii="Times New Roman"/>
          <w:sz w:val="24"/>
          <w:szCs w:val="24"/>
        </w:rPr>
        <w:t>Zdenislavu Jelačiću, Zagreb, Poljička 45, OIB: 10310585699,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 iznos predujma od </w:t>
      </w:r>
      <w:r w:rsidRPr="00C022EA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4948EE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3320</w:t>
      </w:r>
      <w:r w:rsidR="008B250B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17</w:t>
      </w:r>
      <w:r w:rsidR="00ED1A7C"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numPr>
          <w:ilvl w:val="0"/>
          <w:numId w:val="1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E60C49" w:rsidP="00E60C49" w:rsidR="00E60C49" w:rsidRPr="00C022EA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numPr>
          <w:ilvl w:val="0"/>
          <w:numId w:val="1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4948EE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3320</w:t>
      </w:r>
      <w:r w:rsidR="008B250B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17</w:t>
      </w:r>
      <w:r w:rsidR="00ED1A7C"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</w:t>
      </w:r>
      <w:r w:rsidR="00C022EA"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Podružnica </w:t>
      </w:r>
      <w:r w:rsidR="008B250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Zagreb</w:t>
      </w:r>
      <w:r w:rsidR="00C022EA"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podnijela je ovom sudu prijedlog za otvaranje stečajnog postupka nad dužnikom </w:t>
      </w:r>
      <w:r w:rsidR="004948EE">
        <w:rPr>
          <w:rFonts w:hAnsi="Times New Roman" w:ascii="Times New Roman"/>
          <w:sz w:val="24"/>
          <w:szCs w:val="24"/>
        </w:rPr>
        <w:t>EURO INGENIUM  j.d.o.o., Zagreb, Poljička 45, OIB: 33944519321</w:t>
      </w:r>
      <w:r w:rsidR="00BF3CF3" w:rsidRPr="00C022E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71/15) oslobođena od plaćanja troškova stečajnog postupka.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C022EA" w:rsidRPr="00C022EA">
        <w:rPr>
          <w:rFonts w:eastAsia="Times New Roman" w:hAnsi="Times New Roman" w:ascii="Times New Roman"/>
          <w:sz w:val="24"/>
          <w:szCs w:val="24"/>
          <w:lang w:eastAsia="hr-HR"/>
        </w:rPr>
        <w:t>15. siječnja 2018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E60C49" w:rsidP="00E60C49" w:rsidR="00E60C49" w:rsidRPr="00C022EA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E60C49" w:rsidP="003967A2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122885" w:rsidR="00122885" w:rsidRPr="00C022EA">
      <w:pPr>
        <w:rPr>
          <w:rFonts w:hAnsi="Times New Roman" w:ascii="Times New Roman"/>
          <w:sz w:val="24"/>
          <w:szCs w:val="24"/>
        </w:rPr>
      </w:pPr>
    </w:p>
    <w:sectPr w:rsidR="00122885" w:rsidRPr="00C022E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7E3A" w:rsidP="00E60C49" w:rsidR="00D77E3A">
      <w:pPr>
        <w:spacing w:lineRule="auto" w:line="240" w:after="0"/>
      </w:pPr>
      <w:r>
        <w:separator/>
      </w:r>
    </w:p>
  </w:endnote>
  <w:endnote w:id="0" w:type="continuationSeparator">
    <w:p w:rsidRDefault="00D77E3A" w:rsidP="00E60C49" w:rsidR="00D77E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7E3A" w:rsidP="00E60C49" w:rsidR="00D77E3A">
      <w:pPr>
        <w:spacing w:lineRule="auto" w:line="240" w:after="0"/>
      </w:pPr>
      <w:r>
        <w:separator/>
      </w:r>
    </w:p>
  </w:footnote>
  <w:footnote w:id="0" w:type="continuationSeparator">
    <w:p w:rsidRDefault="00D77E3A" w:rsidP="00E60C49" w:rsidR="00D77E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1745588"/>
      <w:docPartObj>
        <w:docPartGallery w:val="Page Numbers (Top of Page)"/>
        <w:docPartUnique/>
      </w:docPartObj>
    </w:sdtPr>
    <w:sdtEndPr/>
    <w:sdtContent>
      <w:p w:rsidRDefault="00E60C49" w:rsidR="00E60C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7A2">
          <w:rPr>
            <w:noProof/>
          </w:rPr>
          <w:t>1</w:t>
        </w:r>
        <w:r>
          <w:fldChar w:fldCharType="end"/>
        </w:r>
      </w:p>
    </w:sdtContent>
  </w:sdt>
  <w:p w:rsidRDefault="00E60C49" w:rsidP="00E60C49" w:rsidR="00E60C49">
    <w:pPr>
      <w:pStyle w:val="Zaglavlje"/>
      <w:jc w:val="right"/>
    </w:pPr>
    <w:r>
      <w:t>1 St-</w:t>
    </w:r>
    <w:r w:rsidR="004948EE">
      <w:t>3320</w:t>
    </w:r>
    <w:r w:rsidR="00C022EA">
      <w:t>/1</w:t>
    </w:r>
    <w:r w:rsidR="008B250B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D0058B"/>
    <w:multiLevelType w:val="hybridMultilevel"/>
    <w:tmpl w:val="922895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C49"/>
    <w:rsid w:val="0004129D"/>
    <w:rsid w:val="000F2C6B"/>
    <w:rsid w:val="00122885"/>
    <w:rsid w:val="00224167"/>
    <w:rsid w:val="002A7063"/>
    <w:rsid w:val="002B70D4"/>
    <w:rsid w:val="002C59C6"/>
    <w:rsid w:val="0031716D"/>
    <w:rsid w:val="00356146"/>
    <w:rsid w:val="003967A2"/>
    <w:rsid w:val="004948EE"/>
    <w:rsid w:val="00894293"/>
    <w:rsid w:val="008B250B"/>
    <w:rsid w:val="009F1827"/>
    <w:rsid w:val="00A65975"/>
    <w:rsid w:val="00BF3CF3"/>
    <w:rsid w:val="00C022EA"/>
    <w:rsid w:val="00CB005D"/>
    <w:rsid w:val="00CD4E5D"/>
    <w:rsid w:val="00D51BAE"/>
    <w:rsid w:val="00D77E3A"/>
    <w:rsid w:val="00E60C49"/>
    <w:rsid w:val="00ED1A7C"/>
    <w:rsid w:val="00FF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0C49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0C4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0C49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7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7A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67A2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67A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67A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0C49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0C4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0C49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7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7A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67A2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67A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67A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83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3320</izvorni_sadrzaj>
    <derivirana_varijabla naziv="DomainObject.Predmet.Broj_1">3320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St-3320/2017</izvorni_sadrzaj>
    <derivirana_varijabla naziv="DomainObject.Predmet.OznakaBroj_1">St-3320/2017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INGENIUM j.d.o.o. zastupanog po punomoćniku Zdenislav Jelačić</izvorni_sadrzaj>
    <derivirana_varijabla naziv="DomainObject.Predmet.ProtustrankaFormated_1">  EURO INGENIUM j.d.o.o. zastupanog po punomoćniku Zdenislav Jelačić</derivirana_varijabla>
  </DomainObject.Predmet.ProtustrankaFormated>
  <DomainObject.Predmet.ProtustrankaFormatedOIB>
    <izvorni_sadrzaj>  EURO INGENIUM j.d.o.o., OIB 33944519321 zastupanog po punomoćniku Zdenislav Jelačić</izvorni_sadrzaj>
    <derivirana_varijabla naziv="DomainObject.Predmet.ProtustrankaFormatedOIB_1">  EURO INGENIUM j.d.o.o., OIB 33944519321 zastupanog po punomoćniku Zdenislav Jelačić</derivirana_varijabla>
  </DomainObject.Predmet.ProtustrankaFormatedOIB>
  <DomainObject.Predmet.ProtustrankaFormatedWithAdress>
    <izvorni_sadrzaj> EURO INGENIUM j.d.o.o., Poljička 45, 10000 Zagreb zastupanog po punomoćniku Zdenislav Jelačić</izvorni_sadrzaj>
    <derivirana_varijabla naziv="DomainObject.Predmet.ProtustrankaFormatedWithAdress_1"> EURO INGENIUM j.d.o.o., Poljička 45, 10000 Zagreb zastupanog po punomoćniku Zdenislav Jelačić</derivirana_varijabla>
  </DomainObject.Predmet.ProtustrankaFormatedWithAdress>
  <DomainObject.Predmet.ProtustrankaFormatedWithAdressOIB>
    <izvorni_sadrzaj> EURO INGENIUM j.d.o.o., OIB 33944519321, Poljička 45, 10000 Zagreb zastupanog po punomoćniku Zdenislav Jelačić</izvorni_sadrzaj>
    <derivirana_varijabla naziv="DomainObject.Predmet.ProtustrankaFormatedWithAdressOIB_1"> EURO INGENIUM j.d.o.o., OIB 33944519321, Poljička 45, 10000 Zagreb zastupanog po punomoćniku Zdenislav Jelačić</derivirana_varijabla>
  </DomainObject.Predmet.ProtustrankaFormatedWithAdressOIB>
  <DomainObject.Predmet.ProtustrankaWithAdress>
    <izvorni_sadrzaj>EURO INGENIUM j.d.o.o. Poljička 45, 10000 Zagreb</izvorni_sadrzaj>
    <derivirana_varijabla naziv="DomainObject.Predmet.ProtustrankaWithAdress_1">EURO INGENIUM j.d.o.o. Poljička 45, 10000 Zagreb</derivirana_varijabla>
  </DomainObject.Predmet.ProtustrankaWithAdress>
  <DomainObject.Predmet.ProtustrankaWithAdressOIB>
    <izvorni_sadrzaj>EURO INGENIUM j.d.o.o., OIB 33944519321, Poljička 45, 10000 Zagreb</izvorni_sadrzaj>
    <derivirana_varijabla naziv="DomainObject.Predmet.ProtustrankaWithAdressOIB_1">EURO INGENIUM j.d.o.o., OIB 33944519321, Poljička 45, 10000 Zagreb</derivirana_varijabla>
  </DomainObject.Predmet.ProtustrankaWithAdressOIB>
  <DomainObject.Predmet.ProtustrankaNazivFormated>
    <izvorni_sadrzaj>EURO INGENIUM j.d.o.o.</izvorni_sadrzaj>
    <derivirana_varijabla naziv="DomainObject.Predmet.ProtustrankaNazivFormated_1">EURO INGENIUM j.d.o.o.</derivirana_varijabla>
  </DomainObject.Predmet.ProtustrankaNazivFormated>
  <DomainObject.Predmet.ProtustrankaNazivFormatedOIB>
    <izvorni_sadrzaj>EURO INGENIUM j.d.o.o., OIB 33944519321</izvorni_sadrzaj>
    <derivirana_varijabla naziv="DomainObject.Predmet.ProtustrankaNazivFormatedOIB_1">EURO INGENIUM j.d.o.o., OIB 33944519321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INGENIUM j.d.o.o. zastupanog po punomoćniku Zdenislav Jelačić</item>
    </izvorni_sadrzaj>
    <derivirana_varijabla naziv="DomainObject.Predmet.ProtuStrankaListFormated_1">
      <item>EURO INGENIUM j.d.o.o. zastupanog po punomoćniku Zdenislav Jelačić</item>
    </derivirana_varijabla>
  </DomainObject.Predmet.ProtuStrankaListFormated>
  <DomainObject.Predmet.ProtuStrankaListFormatedOIB>
    <izvorni_sadrzaj>
      <item>EURO INGENIUM j.d.o.o., OIB 33944519321 zastupanog po punomoćniku Zdenislav Jelačić</item>
    </izvorni_sadrzaj>
    <derivirana_varijabla naziv="DomainObject.Predmet.ProtuStrankaListFormatedOIB_1">
      <item>EURO INGENIUM j.d.o.o., OIB 33944519321 zastupanog po punomoćniku Zdenislav Jelačić</item>
    </derivirana_varijabla>
  </DomainObject.Predmet.ProtuStrankaListFormatedOIB>
  <DomainObject.Predmet.ProtuStrankaListFormatedWithAdress>
    <izvorni_sadrzaj>
      <item>EURO INGENIUM j.d.o.o., Poljička 45, 10000 Zagreb zastupanog po punomoćniku Zdenislav Jelačić</item>
    </izvorni_sadrzaj>
    <derivirana_varijabla naziv="DomainObject.Predmet.ProtuStrankaListFormatedWithAdress_1">
      <item>EURO INGENIUM j.d.o.o., Poljička 45, 10000 Zagreb zastupanog po punomoćniku Zdenislav Jelačić</item>
    </derivirana_varijabla>
  </DomainObject.Predmet.ProtuStrankaListFormatedWithAdress>
  <DomainObject.Predmet.ProtuStrankaListFormatedWithAdressOIB>
    <izvorni_sadrzaj>
      <item>EURO INGENIUM j.d.o.o., OIB 33944519321, Poljička 45, 10000 Zagreb zastupanog po punomoćniku Zdenislav Jelačić</item>
    </izvorni_sadrzaj>
    <derivirana_varijabla naziv="DomainObject.Predmet.ProtuStrankaListFormatedWithAdressOIB_1">
      <item>EURO INGENIUM j.d.o.o., OIB 33944519321, Poljička 45, 10000 Zagreb zastupanog po punomoćniku Zdenislav Jelačić</item>
    </derivirana_varijabla>
  </DomainObject.Predmet.ProtuStrankaListFormatedWithAdressOIB>
  <DomainObject.Predmet.ProtuStrankaListNazivFormated>
    <izvorni_sadrzaj>
      <item>EURO INGENIUM j.d.o.o.</item>
    </izvorni_sadrzaj>
    <derivirana_varijabla naziv="DomainObject.Predmet.ProtuStrankaListNazivFormated_1">
      <item>EURO INGENIUM j.d.o.o.</item>
    </derivirana_varijabla>
  </DomainObject.Predmet.ProtuStrankaListNazivFormated>
  <DomainObject.Predmet.ProtuStrankaListNazivFormatedOIB>
    <izvorni_sadrzaj>
      <item>EURO INGENIUM j.d.o.o., OIB 33944519321</item>
    </izvorni_sadrzaj>
    <derivirana_varijabla naziv="DomainObject.Predmet.ProtuStrankaListNazivFormatedOIB_1">
      <item>EURO INGENIUM j.d.o.o., OIB 33944519321</item>
    </derivirana_varijabla>
  </DomainObject.Predmet.ProtuStrankaListNazivFormatedOIB>
  <DomainObject.Predmet.OstaliListFormated>
    <izvorni_sadrzaj>
      <item>Zdenislav Jelačić punomoćnik sudionika u postupku EURO INGENIUM j.d.o.o.</item>
    </izvorni_sadrzaj>
    <derivirana_varijabla naziv="DomainObject.Predmet.OstaliListFormated_1">
      <item>Zdenislav Jelačić punomoćnik sudionika u postupku EURO INGENIUM j.d.o.o.</item>
    </derivirana_varijabla>
  </DomainObject.Predmet.OstaliListFormated>
  <DomainObject.Predmet.OstaliListFormatedOIB>
    <izvorni_sadrzaj>
      <item>Zdenislav Jelačić, OIB 10310585699 punomoćnik sudionika u postupku EURO INGENIUM j.d.o.o.</item>
    </izvorni_sadrzaj>
    <derivirana_varijabla naziv="DomainObject.Predmet.OstaliListFormatedOIB_1">
      <item>Zdenislav Jelačić, OIB 10310585699 punomoćnik sudionika u postupku EURO INGENIUM j.d.o.o.</item>
    </derivirana_varijabla>
  </DomainObject.Predmet.OstaliListFormatedOIB>
  <DomainObject.Predmet.OstaliListFormatedWithAdress>
    <izvorni_sadrzaj>
      <item>Zdenislav Jelačić, Poljička 45, 10000 Zagreb punomoćnik sudionika u postupku EURO INGENIUM j.d.o.o.</item>
    </izvorni_sadrzaj>
    <derivirana_varijabla naziv="DomainObject.Predmet.OstaliListFormatedWithAdress_1">
      <item>Zdenislav Jelačić, Poljička 45, 10000 Zagreb punomoćnik sudionika u postupku EURO INGENIUM j.d.o.o.</item>
    </derivirana_varijabla>
  </DomainObject.Predmet.OstaliListFormatedWithAdress>
  <DomainObject.Predmet.OstaliListFormatedWithAdressOIB>
    <izvorni_sadrzaj>
      <item>Zdenislav Jelačić, OIB 10310585699, Poljička 45, 10000 Zagreb punomoćnik sudionika u postupku EURO INGENIUM j.d.o.o.</item>
    </izvorni_sadrzaj>
    <derivirana_varijabla naziv="DomainObject.Predmet.OstaliListFormatedWithAdressOIB_1">
      <item>Zdenislav Jelačić, OIB 10310585699, Poljička 45, 10000 Zagreb punomoćnik sudionika u postupku EURO INGENIUM j.d.o.o.</item>
    </derivirana_varijabla>
  </DomainObject.Predmet.OstaliListFormatedWithAdressOIB>
  <DomainObject.Predmet.OstaliListNazivFormated>
    <izvorni_sadrzaj>
      <item>Zdenislav Jelačić</item>
    </izvorni_sadrzaj>
    <derivirana_varijabla naziv="DomainObject.Predmet.OstaliListNazivFormated_1">
      <item>Zdenislav Jelačić</item>
    </derivirana_varijabla>
  </DomainObject.Predmet.OstaliListNazivFormated>
  <DomainObject.Predmet.OstaliListNazivFormatedOIB>
    <izvorni_sadrzaj>
      <item>Zdenislav Jelačić, OIB 10310585699</item>
    </izvorni_sadrzaj>
    <derivirana_varijabla naziv="DomainObject.Predmet.OstaliListNazivFormatedOIB_1">
      <item>Zdenislav Jelačić, OIB 10310585699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INGENIUM j.d.o.o.</izvorni_sadrzaj>
    <derivirana_varijabla naziv="DomainObject.Predmet.ProtustrankaIDrugi_1">EURO INGENIUM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EURO INGENIUM j.d.o.o., OIB 33944519321, Poljička 45, 10000 Zagreb</izvorni_sadrzaj>
    <derivirana_varijabla naziv="DomainObject.Predmet.ProtustrankaIDrugiAdressOIB_1">EURO INGENIUM j.d.o.o., OIB 33944519321, Poljička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INGENIUM j.d.o.o.</item>
      <item>FINA Regionalni centar Zagreb</item>
      <item>Zdenislav Jelačić</item>
    </izvorni_sadrzaj>
    <derivirana_varijabla naziv="DomainObject.Predmet.SudioniciListNaziv_1">
      <item>EURO INGENIUM j.d.o.o.</item>
      <item>FINA Regionalni centar Zagreb</item>
      <item>Zdenislav Jelačić</item>
    </derivirana_varijabla>
  </DomainObject.Predmet.SudioniciListNaziv>
  <DomainObject.Predmet.SudioniciListAdressOIB>
    <izvorni_sadrzaj>
      <item>EURO INGENIUM j.d.o.o., OIB 33944519321, Poljička 45,10000 Zagreb</item>
      <item>FINA Regionalni centar Zagreb, OIB 85821130368, Trg svibanjskih žrtava  1995. 1,10000 Zagreb</item>
      <item>Zdenislav Jelačić, OIB 10310585699, Poljička 45,10000 Zagreb</item>
    </izvorni_sadrzaj>
    <derivirana_varijabla naziv="DomainObject.Predmet.SudioniciListAdressOIB_1">
      <item>EURO INGENIUM j.d.o.o., OIB 33944519321, Poljička 45,10000 Zagreb</item>
      <item>FINA Regionalni centar Zagreb, OIB 85821130368, Trg svibanjskih žrtava  1995. 1,10000 Zagreb</item>
      <item>Zdenislav Jelačić, OIB 10310585699, Poljička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33944519321</item>
      <item>, OIB 85821130368</item>
      <item>, OIB 10310585699</item>
    </izvorni_sadrzaj>
    <derivirana_varijabla naziv="DomainObject.Predmet.SudioniciListNazivOIB_1">
      <item>, OIB 33944519321</item>
      <item>, OIB 85821130368</item>
      <item>, OIB 10310585699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2487</properties:Characters>
  <properties:Lines>75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2018-01-15T08:24:00Z</dcterms:created>
  <dc:creator>Draženka Prpić</dc:creator>
  <cp:lastModifiedBy>Draženka Prpić</cp:lastModifiedBy>
  <cp:lastPrinted>2018-01-15T08:25:00Z</cp:lastPrinted>
  <dcterms:modified xmlns:xsi="http://www.w3.org/2001/XMLSchema-instance" xsi:type="dcterms:W3CDTF">2018-01-15T08:25:00Z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