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8fcd" w14:paraId="25e8fcd"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4A0D6C">
      <w:pPr>
        <w:rPr>
          <w:rFonts w:hAnsi="Times New Roman" w:ascii="Times New Roman"/>
          <w:sz w:val="24"/>
        </w:rPr>
      </w:pPr>
      <w:r w:rsidRPr="004A0D6C">
        <w:rPr>
          <w:rFonts w:hAnsi="Times New Roman" w:ascii="Times New Roman"/>
          <w:sz w:val="24"/>
        </w:rPr>
        <w:t>REPUBLIKA HRVATSKA</w:t>
      </w:r>
    </w:p>
    <w:p w:rsidRDefault="0077445F" w:rsidP="0077445F" w:rsidR="0077445F" w:rsidRPr="004A0D6C">
      <w:pPr>
        <w:rPr>
          <w:rFonts w:hAnsi="Times New Roman" w:ascii="Times New Roman"/>
          <w:sz w:val="24"/>
        </w:rPr>
      </w:pPr>
      <w:r w:rsidRPr="004A0D6C">
        <w:rPr>
          <w:rFonts w:hAnsi="Times New Roman" w:ascii="Times New Roman"/>
          <w:sz w:val="24"/>
        </w:rPr>
        <w:t>TRGOVAČKI SUD U ZAGREBU</w:t>
      </w:r>
    </w:p>
    <w:p w:rsidRDefault="0077445F" w:rsidP="0077445F" w:rsidR="0077445F"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725920">
        <w:rPr>
          <w:rFonts w:hAnsi="Times New Roman" w:ascii="Times New Roman"/>
          <w:sz w:val="24"/>
        </w:rPr>
        <w:t>2139/15</w:t>
      </w:r>
      <w:r w:rsidR="005D04AC" w:rsidRPr="004A0D6C">
        <w:rPr>
          <w:rFonts w:hAnsi="Times New Roman" w:ascii="Times New Roman"/>
          <w:sz w:val="24"/>
        </w:rPr>
        <w:t xml:space="preserve"> </w:t>
      </w:r>
    </w:p>
    <w:p w:rsidRDefault="0077445F" w:rsidP="0077445F" w:rsidR="0077445F" w:rsidRPr="004A0D6C">
      <w:pPr>
        <w:rPr>
          <w:rFonts w:hAnsi="Times New Roman" w:ascii="Times New Roman"/>
          <w:sz w:val="24"/>
        </w:rPr>
      </w:pPr>
    </w:p>
    <w:p w:rsidRDefault="004B110C" w:rsidP="0077445F" w:rsidR="009756E4" w:rsidRPr="004A0D6C">
      <w:pPr>
        <w:jc w:val="center"/>
        <w:rPr>
          <w:rFonts w:hAnsi="Times New Roman" w:ascii="Times New Roman"/>
          <w:sz w:val="24"/>
        </w:rPr>
      </w:pPr>
      <w:r>
        <w:rPr>
          <w:rFonts w:hAnsi="Times New Roman" w:ascii="Times New Roman"/>
          <w:sz w:val="24"/>
        </w:rPr>
        <w:t>R E P U B L I K A  H R V A T S K A</w:t>
      </w:r>
    </w:p>
    <w:p w:rsidRDefault="0077445F" w:rsidP="0077445F" w:rsidR="0077445F" w:rsidRPr="004A0D6C">
      <w:pPr>
        <w:jc w:val="center"/>
        <w:rPr>
          <w:rFonts w:hAnsi="Times New Roman" w:ascii="Times New Roman"/>
          <w:sz w:val="24"/>
        </w:rPr>
      </w:pPr>
      <w:r w:rsidRPr="004A0D6C">
        <w:rPr>
          <w:rFonts w:hAnsi="Times New Roman" w:ascii="Times New Roman"/>
          <w:sz w:val="24"/>
        </w:rPr>
        <w:t>R J E Š E N J E</w:t>
      </w:r>
    </w:p>
    <w:p w:rsidRDefault="0077445F" w:rsidP="0077445F" w:rsidR="0077445F" w:rsidRPr="004A0D6C">
      <w:pPr>
        <w:jc w:val="center"/>
        <w:rPr>
          <w:rFonts w:hAnsi="Times New Roman" w:ascii="Times New Roman"/>
          <w:sz w:val="24"/>
        </w:rPr>
      </w:pPr>
    </w:p>
    <w:p w:rsidRDefault="0077445F" w:rsidP="00725920" w:rsidR="00725920" w:rsidRPr="00587951">
      <w:pPr>
        <w:jc w:val="both"/>
        <w:rPr>
          <w:rFonts w:hAnsi="Times New Roman" w:ascii="Times New Roman"/>
          <w:sz w:val="24"/>
        </w:rPr>
      </w:pPr>
      <w:r w:rsidRPr="004A0D6C">
        <w:rPr>
          <w:rFonts w:hAnsi="Times New Roman" w:ascii="Times New Roman"/>
          <w:sz w:val="24"/>
        </w:rPr>
        <w:tab/>
      </w:r>
      <w:r w:rsidR="00725920" w:rsidRPr="00587951">
        <w:rPr>
          <w:rFonts w:hAnsi="Times New Roman" w:ascii="Times New Roman"/>
          <w:sz w:val="24"/>
        </w:rPr>
        <w:t xml:space="preserve">Trgovački sud u Zagrebu po sucu pojedincu Vesni Malenica kao stečajnom sucu po </w:t>
      </w:r>
      <w:r w:rsidR="00725920">
        <w:rPr>
          <w:rFonts w:hAnsi="Times New Roman" w:ascii="Times New Roman"/>
          <w:sz w:val="24"/>
        </w:rPr>
        <w:t>prijedlogu predlagatelja Financijska agencija, RC Zagreb, Podružnica Karlovac, Ulica Pavla Vitezovića 1, Karlovac, OIB 85821130368, radi prijedloga za otvaranje stečajnog postupka nad dužnikom SUBLIMATUM j. d. o. o., Karlovac, Kralja Zvonimira 1, OIB 92985649756, 16. prosinca 2015.</w:t>
      </w:r>
    </w:p>
    <w:p w:rsidRDefault="0077445F" w:rsidP="0077445F" w:rsidR="0077445F"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r i j e š i o  j e</w:t>
      </w:r>
    </w:p>
    <w:p w:rsidRDefault="0077445F" w:rsidP="0077445F" w:rsidR="0077445F" w:rsidRPr="004A0D6C">
      <w:pPr>
        <w:jc w:val="center"/>
        <w:rPr>
          <w:rFonts w:hAnsi="Times New Roman" w:ascii="Times New Roman"/>
          <w:sz w:val="24"/>
        </w:rPr>
      </w:pPr>
    </w:p>
    <w:p w:rsidRDefault="0077445F" w:rsidP="009756E4" w:rsidR="000577CF" w:rsidRPr="004A0D6C">
      <w:pPr>
        <w:ind w:right="-2"/>
        <w:jc w:val="both"/>
        <w:rPr>
          <w:rFonts w:hAnsi="Times New Roman" w:ascii="Times New Roman"/>
          <w:sz w:val="24"/>
        </w:rPr>
      </w:pPr>
      <w:r w:rsidRPr="004A0D6C">
        <w:rPr>
          <w:rFonts w:hAnsi="Times New Roman" w:ascii="Times New Roman"/>
          <w:sz w:val="24"/>
        </w:rPr>
        <w:tab/>
      </w:r>
      <w:r w:rsidR="004029D1" w:rsidRPr="004A0D6C">
        <w:rPr>
          <w:rFonts w:hAnsi="Times New Roman" w:ascii="Times New Roman"/>
          <w:sz w:val="24"/>
        </w:rPr>
        <w:t xml:space="preserve">1. </w:t>
      </w:r>
      <w:r w:rsidR="00F47A0C" w:rsidRPr="004A0D6C">
        <w:rPr>
          <w:rFonts w:hAnsi="Times New Roman" w:ascii="Times New Roman"/>
          <w:sz w:val="24"/>
        </w:rPr>
        <w:t>Nalaže se odgovornoj osobi za zastupanje dužnika</w:t>
      </w:r>
      <w:r w:rsidR="004A0D6C" w:rsidRPr="004A0D6C">
        <w:rPr>
          <w:rFonts w:hAnsi="Times New Roman" w:ascii="Times New Roman"/>
          <w:sz w:val="24"/>
        </w:rPr>
        <w:t xml:space="preserve"> </w:t>
      </w:r>
      <w:r w:rsidR="00725920">
        <w:rPr>
          <w:rFonts w:hAnsi="Times New Roman" w:ascii="Times New Roman"/>
          <w:sz w:val="24"/>
        </w:rPr>
        <w:t>Vesna Vucelić, Karlovac, Kralja Zvonimira 1, OIB 13378354147</w:t>
      </w:r>
      <w:r w:rsidR="000577CF"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725920">
        <w:rPr>
          <w:rFonts w:hAnsi="Times New Roman" w:ascii="Times New Roman"/>
          <w:sz w:val="24"/>
        </w:rPr>
        <w:t>2139</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725920">
        <w:rPr>
          <w:rFonts w:hAnsi="Times New Roman" w:ascii="Times New Roman"/>
          <w:sz w:val="24"/>
          <w:lang w:val="pl-PL"/>
        </w:rPr>
        <w:t>2139</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725920">
        <w:rPr>
          <w:rFonts w:hAnsi="Times New Roman" w:ascii="Times New Roman"/>
          <w:sz w:val="24"/>
        </w:rPr>
        <w:t>Vesna Vucelić, Karlovac, Kralja Zvonimira 1, OIB 13378354147</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725920">
        <w:rPr>
          <w:rFonts w:hAnsi="Times New Roman" w:ascii="Times New Roman"/>
          <w:sz w:val="24"/>
        </w:rPr>
        <w:t>30. listopada</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lastRenderedPageBreak/>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725920">
        <w:rPr>
          <w:rFonts w:hAnsi="Times New Roman" w:ascii="Times New Roman"/>
          <w:sz w:val="24"/>
        </w:rPr>
        <w:t>16</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E222C5">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E222C5" w:rsidP="00AB7A2F" w:rsidR="00E222C5">
      <w:pPr>
        <w:ind w:firstLine="708" w:left="4248"/>
        <w:jc w:val="both"/>
        <w:rPr>
          <w:rFonts w:hAnsi="Times New Roman" w:ascii="Times New Roman"/>
          <w:lang w:val="pl-PL"/>
        </w:rPr>
      </w:pPr>
      <w:r>
        <w:rPr>
          <w:rFonts w:hAnsi="Times New Roman" w:ascii="Times New Roman"/>
          <w:lang w:val="pl-PL"/>
        </w:rPr>
        <w:t>Za točnost otpravka – ovl. službenik</w:t>
      </w:r>
    </w:p>
    <w:p w:rsidRDefault="00E222C5" w:rsidP="00995CE9" w:rsidR="00E222C5"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22C5">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25920">
      <w:t>2139</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D0D79"/>
    <w:rsid w:val="002C291E"/>
    <w:rsid w:val="00382E26"/>
    <w:rsid w:val="003D5BF1"/>
    <w:rsid w:val="00400EEF"/>
    <w:rsid w:val="004029D1"/>
    <w:rsid w:val="00457BC2"/>
    <w:rsid w:val="004A0D6C"/>
    <w:rsid w:val="004B110C"/>
    <w:rsid w:val="0051634A"/>
    <w:rsid w:val="00543ED3"/>
    <w:rsid w:val="00587951"/>
    <w:rsid w:val="005D02B1"/>
    <w:rsid w:val="005D04AC"/>
    <w:rsid w:val="0062647D"/>
    <w:rsid w:val="006341D0"/>
    <w:rsid w:val="006949AE"/>
    <w:rsid w:val="00725920"/>
    <w:rsid w:val="00730864"/>
    <w:rsid w:val="00753348"/>
    <w:rsid w:val="0077445F"/>
    <w:rsid w:val="00834DC2"/>
    <w:rsid w:val="008539D3"/>
    <w:rsid w:val="008C6827"/>
    <w:rsid w:val="008D14CD"/>
    <w:rsid w:val="00966A94"/>
    <w:rsid w:val="009756E4"/>
    <w:rsid w:val="00AC3274"/>
    <w:rsid w:val="00AE6C23"/>
    <w:rsid w:val="00AF1E61"/>
    <w:rsid w:val="00B26523"/>
    <w:rsid w:val="00BC5661"/>
    <w:rsid w:val="00C01819"/>
    <w:rsid w:val="00C94946"/>
    <w:rsid w:val="00CB68E8"/>
    <w:rsid w:val="00D037C6"/>
    <w:rsid w:val="00D70B59"/>
    <w:rsid w:val="00DB3CA9"/>
    <w:rsid w:val="00DF07E5"/>
    <w:rsid w:val="00E222C5"/>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E222C5"/>
    <w:rPr>
      <w:color w:val="808080"/>
      <w:bdr w:space="0" w:sz="0" w:color="auto" w:val="none"/>
      <w:shd w:fill="auto" w:color="auto" w:val="clear"/>
    </w:rPr>
  </w:style>
  <w:style w:customStyle="true" w:styleId="eSPISCCParagraphDefaultFont" w:type="character">
    <w:name w:val="eSPIS_CC_Paragraph Default Font"/>
    <w:basedOn w:val="Zadanifontodlomka"/>
    <w:rsid w:val="00E222C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222C5"/>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E222C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222C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E222C5"/>
    <w:rPr>
      <w:color w:val="808080"/>
      <w:bdr w:color="auto" w:space="0" w:sz="0" w:val="none"/>
      <w:shd w:color="auto" w:fill="auto" w:val="clear"/>
    </w:rPr>
  </w:style>
  <w:style w:customStyle="1" w:styleId="eSPISCCParagraphDefaultFont" w:type="character">
    <w:name w:val="eSPIS_CC_Paragraph Default Font"/>
    <w:basedOn w:val="Zadanifontodlomka"/>
    <w:rsid w:val="00E222C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222C5"/>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E222C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222C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2139</izvorni_sadrzaj>
    <derivirana_varijabla naziv="DomainObject.Predmet.Broj_1">2139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St-2139/2015</izvorni_sadrzaj>
    <derivirana_varijabla naziv="DomainObject.Predmet.OznakaBroj_1">St-2139/2015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Sublimatum j.d.o.o.</izvorni_sadrzaj>
    <derivirana_varijabla naziv="DomainObject.Predmet.ProtustrankaFormated_1">  Sublimatum j.d.o.o.</derivirana_varijabla>
  </DomainObject.Predmet.ProtustrankaFormated>
  <DomainObject.Predmet.ProtustrankaFormatedOIB>
    <izvorni_sadrzaj>  Sublimatum j.d.o.o., OIB 92985649756</izvorni_sadrzaj>
    <derivirana_varijabla naziv="DomainObject.Predmet.ProtustrankaFormatedOIB_1">  Sublimatum j.d.o.o., OIB 92985649756</derivirana_varijabla>
  </DomainObject.Predmet.ProtustrankaFormatedOIB>
  <DomainObject.Predmet.ProtustrankaFormatedWithAdress>
    <izvorni_sadrzaj> Sublimatum j.d.o.o., Kralja Zvonimira 1, 47000 Karlovac</izvorni_sadrzaj>
    <derivirana_varijabla naziv="DomainObject.Predmet.ProtustrankaFormatedWithAdress_1"> Sublimatum j.d.o.o., Kralja Zvonimira 1, 47000 Karlovac</derivirana_varijabla>
  </DomainObject.Predmet.ProtustrankaFormatedWithAdress>
  <DomainObject.Predmet.ProtustrankaFormatedWithAdressOIB>
    <izvorni_sadrzaj> Sublimatum j.d.o.o., OIB 92985649756, Kralja Zvonimira 1, 47000 Karlovac</izvorni_sadrzaj>
    <derivirana_varijabla naziv="DomainObject.Predmet.ProtustrankaFormatedWithAdressOIB_1"> Sublimatum j.d.o.o., OIB 92985649756, Kralja Zvonimira 1, 47000 Karlovac</derivirana_varijabla>
  </DomainObject.Predmet.ProtustrankaFormatedWithAdressOIB>
  <DomainObject.Predmet.ProtustrankaWithAdress>
    <izvorni_sadrzaj>Sublimatum j.d.o.o. Kralja Zvonimira 1, 47000 Karlovac</izvorni_sadrzaj>
    <derivirana_varijabla naziv="DomainObject.Predmet.ProtustrankaWithAdress_1">Sublimatum j.d.o.o. Kralja Zvonimira 1, 47000 Karlovac</derivirana_varijabla>
  </DomainObject.Predmet.ProtustrankaWithAdress>
  <DomainObject.Predmet.ProtustrankaWithAdressOIB>
    <izvorni_sadrzaj>Sublimatum j.d.o.o., OIB 92985649756, Kralja Zvonimira 1, 47000 Karlovac</izvorni_sadrzaj>
    <derivirana_varijabla naziv="DomainObject.Predmet.ProtustrankaWithAdressOIB_1">Sublimatum j.d.o.o., OIB 92985649756, Kralja Zvonimira 1, 47000 Karlovac</derivirana_varijabla>
  </DomainObject.Predmet.ProtustrankaWithAdressOIB>
  <DomainObject.Predmet.ProtustrankaNazivFormated>
    <izvorni_sadrzaj>Sublimatum j.d.o.o.</izvorni_sadrzaj>
    <derivirana_varijabla naziv="DomainObject.Predmet.ProtustrankaNazivFormated_1">Sublimatum j.d.o.o.</derivirana_varijabla>
  </DomainObject.Predmet.ProtustrankaNazivFormated>
  <DomainObject.Predmet.ProtustrankaNazivFormatedOIB>
    <izvorni_sadrzaj>Sublimatum j.d.o.o., OIB 92985649756</izvorni_sadrzaj>
    <derivirana_varijabla naziv="DomainObject.Predmet.ProtustrankaNazivFormatedOIB_1">Sublimatum j.d.o.o., OIB 92985649756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Sublimatum j.d.o.o.</item>
    </izvorni_sadrzaj>
    <derivirana_varijabla naziv="DomainObject.Predmet.ProtuStrankaListFormated_1">
      <item>Sublimatum j.d.o.o.</item>
    </derivirana_varijabla>
  </DomainObject.Predmet.ProtuStrankaListFormated>
  <DomainObject.Predmet.ProtuStrankaListFormatedOIB>
    <izvorni_sadrzaj>
      <item>Sublimatum j.d.o.o., OIB 92985649756</item>
    </izvorni_sadrzaj>
    <derivirana_varijabla naziv="DomainObject.Predmet.ProtuStrankaListFormatedOIB_1">
      <item>Sublimatum j.d.o.o., OIB 92985649756</item>
    </derivirana_varijabla>
  </DomainObject.Predmet.ProtuStrankaListFormatedOIB>
  <DomainObject.Predmet.ProtuStrankaListFormatedWithAdress>
    <izvorni_sadrzaj>
      <item>Sublimatum j.d.o.o., Kralja Zvonimira 1, 47000 Karlovac</item>
    </izvorni_sadrzaj>
    <derivirana_varijabla naziv="DomainObject.Predmet.ProtuStrankaListFormatedWithAdress_1">
      <item>Sublimatum j.d.o.o., Kralja Zvonimira 1, 47000 Karlovac</item>
    </derivirana_varijabla>
  </DomainObject.Predmet.ProtuStrankaListFormatedWithAdress>
  <DomainObject.Predmet.ProtuStrankaListFormatedWithAdressOIB>
    <izvorni_sadrzaj>
      <item>Sublimatum j.d.o.o., OIB 92985649756, Kralja Zvonimira 1, 47000 Karlovac</item>
    </izvorni_sadrzaj>
    <derivirana_varijabla naziv="DomainObject.Predmet.ProtuStrankaListFormatedWithAdressOIB_1">
      <item>Sublimatum j.d.o.o., OIB 92985649756, Kralja Zvonimira 1, 47000 Karlovac</item>
    </derivirana_varijabla>
  </DomainObject.Predmet.ProtuStrankaListFormatedWithAdressOIB>
  <DomainObject.Predmet.ProtuStrankaListNazivFormated>
    <izvorni_sadrzaj>
      <item>Sublimatum j.d.o.o.</item>
    </izvorni_sadrzaj>
    <derivirana_varijabla naziv="DomainObject.Predmet.ProtuStrankaListNazivFormated_1">
      <item>Sublimatum j.d.o.o.</item>
    </derivirana_varijabla>
  </DomainObject.Predmet.ProtuStrankaListNazivFormated>
  <DomainObject.Predmet.ProtuStrankaListNazivFormatedOIB>
    <izvorni_sadrzaj>
      <item>Sublimatum j.d.o.o., OIB 92985649756</item>
    </izvorni_sadrzaj>
    <derivirana_varijabla naziv="DomainObject.Predmet.ProtuStrankaListNazivFormatedOIB_1">
      <item>Sublimatum j.d.o.o., OIB 92985649756</item>
    </derivirana_varijabla>
  </DomainObject.Predmet.ProtuStrankaListNazivFormatedOIB>
  <DomainObject.Predmet.OstaliListFormated>
    <izvorni_sadrzaj>
      <item>Vesna Vucelić</item>
    </izvorni_sadrzaj>
    <derivirana_varijabla naziv="DomainObject.Predmet.OstaliListFormated_1">
      <item>Vesna Vucelić</item>
    </derivirana_varijabla>
  </DomainObject.Predmet.OstaliListFormated>
  <DomainObject.Predmet.OstaliListFormatedOIB>
    <izvorni_sadrzaj>
      <item>Vesna Vucelić, OIB 13378354147</item>
    </izvorni_sadrzaj>
    <derivirana_varijabla naziv="DomainObject.Predmet.OstaliListFormatedOIB_1">
      <item>Vesna Vucelić, OIB 13378354147</item>
    </derivirana_varijabla>
  </DomainObject.Predmet.OstaliListFormatedOIB>
  <DomainObject.Predmet.OstaliListFormatedWithAdress>
    <izvorni_sadrzaj>
      <item>Vesna Vucelić, Kralja Zvonimira 1, 47000 Karlovac</item>
    </izvorni_sadrzaj>
    <derivirana_varijabla naziv="DomainObject.Predmet.OstaliListFormatedWithAdress_1">
      <item>Vesna Vucelić, Kralja Zvonimira 1, 47000 Karlovac</item>
    </derivirana_varijabla>
  </DomainObject.Predmet.OstaliListFormatedWithAdress>
  <DomainObject.Predmet.OstaliListFormatedWithAdressOIB>
    <izvorni_sadrzaj>
      <item>Vesna Vucelić, OIB 13378354147, Kralja Zvonimira 1, 47000 Karlovac</item>
    </izvorni_sadrzaj>
    <derivirana_varijabla naziv="DomainObject.Predmet.OstaliListFormatedWithAdressOIB_1">
      <item>Vesna Vucelić, OIB 13378354147, Kralja Zvonimira 1, 47000 Karlovac</item>
    </derivirana_varijabla>
  </DomainObject.Predmet.OstaliListFormatedWithAdressOIB>
  <DomainObject.Predmet.OstaliListNazivFormated>
    <izvorni_sadrzaj>
      <item>Vesna Vucelić</item>
    </izvorni_sadrzaj>
    <derivirana_varijabla naziv="DomainObject.Predmet.OstaliListNazivFormated_1">
      <item>Vesna Vucelić</item>
    </derivirana_varijabla>
  </DomainObject.Predmet.OstaliListNazivFormated>
  <DomainObject.Predmet.OstaliListNazivFormatedOIB>
    <izvorni_sadrzaj>
      <item>Vesna Vucelić, OIB 13378354147</item>
    </izvorni_sadrzaj>
    <derivirana_varijabla naziv="DomainObject.Predmet.OstaliListNazivFormatedOIB_1">
      <item>Vesna Vucelić, OIB 13378354147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Sublimatum j.d.o.o.</izvorni_sadrzaj>
    <derivirana_varijabla naziv="DomainObject.Predmet.ProtustrankaIDrugi_1">Sublimatum j.d.o.o.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Sublimatum j.d.o.o., OIB 92985649756, Kralja Zvonimira 1, 47000 Karlovac</izvorni_sadrzaj>
    <derivirana_varijabla naziv="DomainObject.Predmet.ProtustrankaIDrugiAdressOIB_1">Sublimatum j.d.o.o., OIB 92985649756, Kralja Zvonimira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Sublimatum j.d.o.o.</item>
      <item>Vesna Vucelić</item>
    </izvorni_sadrzaj>
    <derivirana_varijabla naziv="DomainObject.Predmet.SudioniciListNaziv_1">
      <item>Fina, RC Zagreb, podružnica Karlovac</item>
      <item>Sublimatum j.d.o.o.</item>
      <item>Vesna Vucelić</item>
    </derivirana_varijabla>
  </DomainObject.Predmet.SudioniciListNaziv>
  <DomainObject.Predmet.SudioniciListAdressOIB>
    <izvorni_sadrzaj>
      <item>Fina, RC Zagreb, podružnica Karlovac, OIB 85821130368, Vitezovićeva 1,47000 Karlovac</item>
      <item>Sublimatum j.d.o.o., OIB 92985649756, Kralja Zvonimira 1,47000 Karlovac</item>
      <item>Vesna Vucelić, OIB 13378354147, Kralja Zvonimira 1,47000 Karlovac</item>
    </izvorni_sadrzaj>
    <derivirana_varijabla naziv="DomainObject.Predmet.SudioniciListAdressOIB_1">
      <item>Fina, RC Zagreb, podružnica Karlovac, OIB 85821130368, Vitezovićeva 1,47000 Karlovac</item>
      <item>Sublimatum j.d.o.o., OIB 92985649756, Kralja Zvonimira 1,47000 Karlovac</item>
      <item>Vesna Vucelić, OIB 13378354147, Kralja Zvonimira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92985649756</item>
      <item>, OIB 13378354147</item>
    </izvorni_sadrzaj>
    <derivirana_varijabla naziv="DomainObject.Predmet.SudioniciListNazivOIB_1">
      <item>, OIB 85821130368</item>
      <item>, OIB 92985649756</item>
      <item>, OIB 13378354147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132C3-1D38-4563-A305-66A427456D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557</properties:Words>
  <properties:Characters>3041</properties:Characters>
  <properties:Lines>71</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2015-12-16T13:33:00Z</dcterms:created>
  <dc:creator>ksvajger</dc:creator>
  <cp:lastModifiedBy>Kristina Švajger</cp:lastModifiedBy>
  <cp:lastPrinted>2015-12-16T13:38:00Z</cp:lastPrinted>
  <dcterms:modified xmlns:xsi="http://www.w3.org/2001/XMLSchema-instance" xsi:type="dcterms:W3CDTF">2015-12-16T13:38:00Z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