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6547" w14:paraId="7746547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5A79A5">
        <w:t>2190/16-13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5A79A5">
        <w:rPr>
          <w:lang w:val="pt-BR"/>
        </w:rPr>
        <w:t>TURK d.o.o., OIB 12384280849, Zagreb, Bolnička cesta 95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A79A5">
        <w:rPr>
          <w:lang w:val="pt-BR"/>
        </w:rPr>
        <w:t>9. veljače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A79A5">
        <w:rPr>
          <w:lang w:val="pt-BR"/>
        </w:rPr>
        <w:t>TURK d.o.o., OIB 12384280849, Zagreb, Bolnička cesta 95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A79A5">
        <w:t>2190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5A79A5">
        <w:rPr>
          <w:lang w:val="pt-BR"/>
        </w:rPr>
        <w:t xml:space="preserve">TURK d.o.o., OIB 12384280849, Zagreb, Bolnička cesta 95, </w:t>
      </w:r>
      <w:r w:rsidR="00B947B1">
        <w:rPr>
          <w:lang w:val="pt-BR"/>
        </w:rPr>
        <w:t xml:space="preserve">temeljem čl. </w:t>
      </w:r>
      <w:r w:rsidR="005A79A5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5A79A5">
        <w:t>1. rujna 2015</w:t>
      </w:r>
      <w:r>
        <w:t xml:space="preserve">. u Očevidniku redoslijeda osnova za plaćanje ima evidentirane neizvršene osnove za plaćanje u neprekinutom razdoblju od </w:t>
      </w:r>
      <w:r w:rsidR="005A79A5">
        <w:t xml:space="preserve">370 </w:t>
      </w:r>
      <w:r>
        <w:t>dan</w:t>
      </w:r>
      <w:r w:rsidR="00926841">
        <w:t>a</w:t>
      </w:r>
      <w:r>
        <w:t xml:space="preserve">, u ukupnom iznosu od </w:t>
      </w:r>
      <w:r w:rsidR="005A79A5">
        <w:t>31.464,12</w:t>
      </w:r>
      <w:r>
        <w:t xml:space="preserve"> kn, kao i da dužnik ima </w:t>
      </w:r>
      <w:r w:rsidR="005A79A5">
        <w:t>1</w:t>
      </w:r>
      <w:r>
        <w:t xml:space="preserve"> zaposlen</w:t>
      </w:r>
      <w:r w:rsidR="00BE0BAA">
        <w:t>ih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5A79A5">
        <w:t>22. prosinca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FF62A0" w:rsidP="00D677F7" w:rsidR="00FF62A0" w:rsidRPr="00184012">
      <w:pPr>
        <w:pStyle w:val="Tijeloteksta"/>
        <w:ind w:firstLine="708"/>
      </w:pPr>
    </w:p>
    <w:p w:rsidRDefault="00184012" w:rsidP="00D677F7" w:rsidR="00184012">
      <w:pPr>
        <w:pStyle w:val="Tijeloteksta"/>
        <w:ind w:firstLine="708"/>
      </w:pPr>
      <w:r>
        <w:lastRenderedPageBreak/>
        <w:t>D</w:t>
      </w:r>
      <w:r w:rsidR="00A75576" w:rsidRPr="00184012">
        <w:t xml:space="preserve">užnik je </w:t>
      </w:r>
      <w:r w:rsidR="005A79A5">
        <w:t>9. siječnja</w:t>
      </w:r>
      <w:r w:rsidR="00A75576" w:rsidRPr="00184012">
        <w:t xml:space="preserve"> 201</w:t>
      </w:r>
      <w:r w:rsidR="005A79A5">
        <w:t>7</w:t>
      </w:r>
      <w:r w:rsidR="00A75576" w:rsidRPr="00184012">
        <w:t xml:space="preserve">. dostavio podnesak (list </w:t>
      </w:r>
      <w:r w:rsidR="005A79A5">
        <w:t>19</w:t>
      </w:r>
      <w:r w:rsidR="00A75576" w:rsidRPr="00184012">
        <w:t xml:space="preserve"> spisa) u kojem je naveo da dužnik nema</w:t>
      </w:r>
      <w:r w:rsidR="005A79A5">
        <w:t xml:space="preserve"> nikakvu imovinu, niti nekretnine, niti pokretnine, niti novaca na žiro-računu, kao ni nikakva imovinska prava nad tuđom imovinom, niti novčana sredstava na računima dužnika i da nema nikakvih potraživanja.</w:t>
      </w:r>
      <w:r w:rsidR="00A75576" w:rsidRPr="00184012">
        <w:t xml:space="preserve"> </w:t>
      </w:r>
    </w:p>
    <w:p w:rsidRDefault="008E437D" w:rsidP="00D677F7" w:rsidR="00847BC2" w:rsidRPr="00184012">
      <w:pPr>
        <w:pStyle w:val="Tijeloteksta"/>
        <w:ind w:firstLine="708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5A79A5">
        <w:t>9. veljače 2017</w:t>
      </w:r>
      <w:r w:rsidR="00FF62A0" w:rsidRPr="00184012">
        <w:t xml:space="preserve">. zastupnica po zakonu dužnika </w:t>
      </w:r>
      <w:r w:rsidR="005A79A5">
        <w:t>Ivančica Milinković</w:t>
      </w:r>
      <w:r w:rsidR="00FF62A0" w:rsidRPr="00184012">
        <w:t xml:space="preserve"> izjavila </w:t>
      </w:r>
      <w:r w:rsidR="001A41A5">
        <w:t xml:space="preserve">je </w:t>
      </w:r>
      <w:r w:rsidR="00FF62A0" w:rsidRPr="00184012">
        <w:t xml:space="preserve">da se ne protivi prijedlogu da se nad društvom </w:t>
      </w:r>
      <w:r w:rsidR="005A79A5">
        <w:rPr>
          <w:lang w:val="pt-BR"/>
        </w:rPr>
        <w:t xml:space="preserve">TURK d.o.o., OIB 12384280849, Zagreb, Bolnička cesta 95, </w:t>
      </w:r>
      <w:r w:rsidR="00FF62A0" w:rsidRPr="00184012">
        <w:t>otvori stečaj.</w:t>
      </w:r>
      <w:r w:rsidR="00B947B1" w:rsidRPr="00184012">
        <w:t xml:space="preserve"> </w:t>
      </w:r>
      <w:r w:rsidR="001A41A5" w:rsidRPr="00F84522">
        <w:t>Na istom ročištu spojeno je ročište radi očitovanja o prijedlogu za otvaranje stečajnog postupka sa ročištem radi rasprave o uvjetima za otvaranje stečajnog postupka</w:t>
      </w:r>
      <w:r w:rsidR="001A41A5">
        <w:t xml:space="preserve"> te je zastupnica po zakonu dužnika potvrdila navode iz navedenog podneska.</w:t>
      </w:r>
    </w:p>
    <w:p w:rsidRDefault="005A79A5" w:rsidP="005A79A5" w:rsidR="005A79A5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od </w:t>
      </w:r>
      <w:r>
        <w:t>29</w:t>
      </w:r>
      <w:r w:rsidRPr="00035543">
        <w:t xml:space="preserve">. prosinca 2016. (list </w:t>
      </w:r>
      <w:r>
        <w:t>11</w:t>
      </w:r>
      <w:r w:rsidRPr="00035543">
        <w:t xml:space="preserve"> spisa) </w:t>
      </w:r>
      <w:r>
        <w:t xml:space="preserve">i Očevidnik o redoslijedu plaćanja sa obračunatom kamatom od 29. prosinca 2016. (list 13-16 spisa)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 w:rsidR="00485620">
        <w:t>29. prosinca</w:t>
      </w:r>
      <w:r>
        <w:t xml:space="preserve"> 2016.</w:t>
      </w:r>
      <w:r w:rsidR="00485620">
        <w:t xml:space="preserve"> </w:t>
      </w:r>
      <w:r w:rsidRPr="00035543">
        <w:t xml:space="preserve">imao neizvršene osnove za plaćanje u neprekinutom razdoblju od </w:t>
      </w:r>
      <w:r w:rsidR="00485620">
        <w:t>854</w:t>
      </w:r>
      <w:r w:rsidRPr="00035543">
        <w:t xml:space="preserve"> dana u ukupnom iznosu od </w:t>
      </w:r>
      <w:r w:rsidR="00485620">
        <w:t>50.413,03</w:t>
      </w:r>
      <w:r w:rsidRPr="00035543">
        <w:t xml:space="preserve">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485620">
        <w:rPr>
          <w:lang w:val="pt-BR"/>
        </w:rPr>
        <w:t>TURK d.o.o., OIB 12384280849, Zagreb, Bolnička cesta 95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485620">
        <w:t>9. veljače 2017</w:t>
      </w:r>
      <w:r w:rsidR="003C60BD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D75BE4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85620" w:rsidP="00065B42" w:rsidR="00485620"/>
    <w:p w:rsidRDefault="00D75BE4" w:rsidP="002B3342" w:rsidR="00D75BE4" w:rsidRPr="00694D64">
      <w:r w:rsidRPr="00694D64">
        <w:t>Za točnost otpravka-ovlašteni službenik:</w:t>
      </w:r>
    </w:p>
    <w:p w:rsidRDefault="00D75BE4" w:rsidP="002B3342" w:rsidR="00D75BE4" w:rsidRPr="00694D64">
      <w:r w:rsidRPr="00694D64">
        <w:t>Karmela Dolenc</w:t>
      </w:r>
    </w:p>
    <w:p w:rsidRDefault="00D75BE4" w:rsidP="002B3342" w:rsidR="00D75BE4">
      <w:pPr>
        <w:pStyle w:val="Bezproreda"/>
      </w:pPr>
    </w:p>
    <w:p w:rsidRDefault="00BB5767" w:rsidP="00D75BE4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75BE4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A79A5">
      <w:rPr>
        <w:sz w:val="24"/>
        <w:szCs w:val="24"/>
      </w:rPr>
      <w:t>2190</w:t>
    </w:r>
    <w:r w:rsidR="00BE0BAA">
      <w:rPr>
        <w:sz w:val="24"/>
        <w:szCs w:val="24"/>
      </w:rPr>
      <w:t>/16-</w:t>
    </w:r>
    <w:r w:rsidR="005A79A5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41A5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C60BD"/>
    <w:rsid w:val="003D4223"/>
    <w:rsid w:val="003F3702"/>
    <w:rsid w:val="00412D47"/>
    <w:rsid w:val="0045516A"/>
    <w:rsid w:val="004664DD"/>
    <w:rsid w:val="00485620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75BE4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D75BE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St-2190/2016</izvorni_sadrzaj>
    <derivirana_varijabla naziv="DomainObject.Predmet.OznakaBroj_1">St-2190/2016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TURK d.o.o. zastupanog po punomoćniku Ivančica Milinković</izvorni_sadrzaj>
    <derivirana_varijabla naziv="DomainObject.Predmet.ProtustrankaFormated_1">  TURK d.o.o. zastupanog po punomoćniku Ivančica Milinković</derivirana_varijabla>
  </DomainObject.Predmet.ProtustrankaFormated>
  <DomainObject.Predmet.ProtustrankaFormatedOIB>
    <izvorni_sadrzaj>  TURK d.o.o., OIB 12384280849 zastupanog po punomoćniku Ivančica Milinković</izvorni_sadrzaj>
    <derivirana_varijabla naziv="DomainObject.Predmet.ProtustrankaFormatedOIB_1">  TURK d.o.o., OIB 12384280849 zastupanog po punomoćniku Ivančica Milinković</derivirana_varijabla>
  </DomainObject.Predmet.ProtustrankaFormatedOIB>
  <DomainObject.Predmet.ProtustrankaFormatedWithAdress>
    <izvorni_sadrzaj> TURK d.o.o., Bolnička cesta 95, 10000 Zagreb zastupanog po punomoćniku Ivančica Milinković</izvorni_sadrzaj>
    <derivirana_varijabla naziv="DomainObject.Predmet.ProtustrankaFormatedWithAdress_1"> TURK d.o.o., Bolnička cesta 95, 10000 Zagreb zastupanog po punomoćniku Ivančica Milinković</derivirana_varijabla>
  </DomainObject.Predmet.ProtustrankaFormatedWithAdress>
  <DomainObject.Predmet.ProtustrankaFormatedWithAdressOIB>
    <izvorni_sadrzaj> TURK d.o.o., OIB 12384280849, Bolnička cesta 95, 10000 Zagreb zastupanog po punomoćniku Ivančica Milinković</izvorni_sadrzaj>
    <derivirana_varijabla naziv="DomainObject.Predmet.ProtustrankaFormatedWithAdressOIB_1"> TURK d.o.o., OIB 12384280849, Bolnička cesta 95, 10000 Zagreb zastupanog po punomoćniku Ivančica Milinković</derivirana_varijabla>
  </DomainObject.Predmet.ProtustrankaFormatedWithAdressOIB>
  <DomainObject.Predmet.ProtustrankaWithAdress>
    <izvorni_sadrzaj>TURK d.o.o. Bolnička cesta 95, 10000 Zagreb</izvorni_sadrzaj>
    <derivirana_varijabla naziv="DomainObject.Predmet.ProtustrankaWithAdress_1">TURK d.o.o. Bolnička cesta 95, 10000 Zagreb</derivirana_varijabla>
  </DomainObject.Predmet.ProtustrankaWithAdress>
  <DomainObject.Predmet.ProtustrankaWithAdressOIB>
    <izvorni_sadrzaj>TURK d.o.o., OIB 12384280849, Bolnička cesta 95, 10000 Zagreb</izvorni_sadrzaj>
    <derivirana_varijabla naziv="DomainObject.Predmet.ProtustrankaWithAdressOIB_1">TURK d.o.o., OIB 12384280849, Bolnička cesta 95, 10000 Zagreb</derivirana_varijabla>
  </DomainObject.Predmet.ProtustrankaWithAdressOIB>
  <DomainObject.Predmet.ProtustrankaNazivFormated>
    <izvorni_sadrzaj>TURK d.o.o.</izvorni_sadrzaj>
    <derivirana_varijabla naziv="DomainObject.Predmet.ProtustrankaNazivFormated_1">TURK d.o.o.</derivirana_varijabla>
  </DomainObject.Predmet.ProtustrankaNazivFormated>
  <DomainObject.Predmet.ProtustrankaNazivFormatedOIB>
    <izvorni_sadrzaj>TURK d.o.o., OIB 12384280849</izvorni_sadrzaj>
    <derivirana_varijabla naziv="DomainObject.Predmet.ProtustrankaNazivFormatedOIB_1">TURK d.o.o., OIB 12384280849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TURK d.o.o. zastupanog po punomoćniku Ivančica Milinković</item>
    </izvorni_sadrzaj>
    <derivirana_varijabla naziv="DomainObject.Predmet.ProtuStrankaListFormated_1">
      <item>TURK d.o.o. zastupanog po punomoćniku Ivančica Milinković</item>
    </derivirana_varijabla>
  </DomainObject.Predmet.ProtuStrankaListFormated>
  <DomainObject.Predmet.ProtuStrankaListFormatedOIB>
    <izvorni_sadrzaj>
      <item>TURK d.o.o., OIB 12384280849 zastupanog po punomoćniku Ivančica Milinković</item>
    </izvorni_sadrzaj>
    <derivirana_varijabla naziv="DomainObject.Predmet.ProtuStrankaListFormatedOIB_1">
      <item>TURK d.o.o., OIB 12384280849 zastupanog po punomoćniku Ivančica Milinković</item>
    </derivirana_varijabla>
  </DomainObject.Predmet.ProtuStrankaListFormatedOIB>
  <DomainObject.Predmet.ProtuStrankaListFormatedWithAdress>
    <izvorni_sadrzaj>
      <item>TURK d.o.o., Bolnička cesta 95, 10000 Zagreb zastupanog po punomoćniku Ivančica Milinković</item>
    </izvorni_sadrzaj>
    <derivirana_varijabla naziv="DomainObject.Predmet.ProtuStrankaListFormatedWithAdress_1">
      <item>TURK d.o.o., Bolnička cesta 95, 10000 Zagreb zastupanog po punomoćniku Ivančica Milinković</item>
    </derivirana_varijabla>
  </DomainObject.Predmet.ProtuStrankaListFormatedWithAdress>
  <DomainObject.Predmet.ProtuStrankaListFormatedWithAdressOIB>
    <izvorni_sadrzaj>
      <item>TURK d.o.o., OIB 12384280849, Bolnička cesta 95, 10000 Zagreb zastupanog po punomoćniku Ivančica Milinković</item>
    </izvorni_sadrzaj>
    <derivirana_varijabla naziv="DomainObject.Predmet.ProtuStrankaListFormatedWithAdressOIB_1">
      <item>TURK d.o.o., OIB 12384280849, Bolnička cesta 95, 10000 Zagreb zastupanog po punomoćniku Ivančica Milinković</item>
    </derivirana_varijabla>
  </DomainObject.Predmet.ProtuStrankaListFormatedWithAdressOIB>
  <DomainObject.Predmet.ProtuStrankaListNazivFormated>
    <izvorni_sadrzaj>
      <item>TURK d.o.o.</item>
    </izvorni_sadrzaj>
    <derivirana_varijabla naziv="DomainObject.Predmet.ProtuStrankaListNazivFormated_1">
      <item>TURK d.o.o.</item>
    </derivirana_varijabla>
  </DomainObject.Predmet.ProtuStrankaListNazivFormated>
  <DomainObject.Predmet.ProtuStrankaListNazivFormatedOIB>
    <izvorni_sadrzaj>
      <item>TURK d.o.o., OIB 12384280849</item>
    </izvorni_sadrzaj>
    <derivirana_varijabla naziv="DomainObject.Predmet.ProtuStrankaListNazivFormatedOIB_1">
      <item>TURK d.o.o., OIB 12384280849</item>
    </derivirana_varijabla>
  </DomainObject.Predmet.ProtuStrankaListNazivFormatedOIB>
  <DomainObject.Predmet.OstaliListFormated>
    <izvorni_sadrzaj>
      <item>Ivančica Milinković punomoćnik sudionika u postupku TURK d.o.o.</item>
      <item>CROATIA BANKA, dioničko društvo</item>
    </izvorni_sadrzaj>
    <derivirana_varijabla naziv="DomainObject.Predmet.OstaliListFormated_1">
      <item>Ivančica Milinković punomoćnik sudionika u postupku TURK d.o.o.</item>
      <item>CROATIA BANKA, dioničko društvo</item>
    </derivirana_varijabla>
  </DomainObject.Predmet.OstaliListFormated>
  <DomainObject.Predmet.OstaliListFormatedOIB>
    <izvorni_sadrzaj>
      <item>Ivančica Milinković, OIB 73027992880 punomoćnik sudionika u postupku TURK d.o.o.</item>
      <item>CROATIA BANKA, dioničko društvo, OIB 32247795989</item>
    </izvorni_sadrzaj>
    <derivirana_varijabla naziv="DomainObject.Predmet.OstaliListFormatedOIB_1">
      <item>Ivančica Milinković, OIB 73027992880 punomoćnik sudionika u postupku TURK d.o.o.</item>
      <item>CROATIA BANKA, dioničko društvo, OIB 32247795989</item>
    </derivirana_varijabla>
  </DomainObject.Predmet.OstaliListFormatedOIB>
  <DomainObject.Predmet.OstaliListFormatedWithAdress>
    <izvorni_sadrzaj>
      <item>Ivančica Milinković, Perjavica 21 C, 10090 Zagreb punomoćnik sudionika u postupku TURK d.o.o.</item>
      <item>CROATIA BANKA, dioničko društvo, Roberta Frangeša Mihanovića 9, 10000 Zagreb</item>
    </izvorni_sadrzaj>
    <derivirana_varijabla naziv="DomainObject.Predmet.OstaliListFormatedWithAdress_1">
      <item>Ivančica Milinković, Perjavica 21 C, 10090 Zagreb punomoćnik sudionika u postupku TURK d.o.o.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Ivančica Milinković, OIB 73027992880, Perjavica 21 C, 10090 Zagreb punomoćnik sudionika u postupku TURK d.o.o.</item>
      <item>CROATIA BANKA, dioničko društvo, OIB 32247795989, Roberta Frangeša Mihanovića 9, 10000 Zagreb</item>
    </izvorni_sadrzaj>
    <derivirana_varijabla naziv="DomainObject.Predmet.OstaliListFormatedWithAdressOIB_1">
      <item>Ivančica Milinković, OIB 73027992880, Perjavica 21 C, 10090 Zagreb punomoćnik sudionika u postupku TURK d.o.o.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Ivančica Milinković</item>
      <item>CROATIA BANKA, dioničko društvo</item>
    </izvorni_sadrzaj>
    <derivirana_varijabla naziv="DomainObject.Predmet.OstaliListNazivFormated_1">
      <item>Ivančica Milinković</item>
      <item>CROATIA BANKA, dioničko društvo</item>
    </derivirana_varijabla>
  </DomainObject.Predmet.OstaliListNazivFormated>
  <DomainObject.Predmet.OstaliListNazivFormatedOIB>
    <izvorni_sadrzaj>
      <item>Ivančica Milinković, OIB 73027992880</item>
      <item>CROATIA BANKA, dioničko društvo, OIB 32247795989</item>
    </izvorni_sadrzaj>
    <derivirana_varijabla naziv="DomainObject.Predmet.OstaliListNazivFormatedOIB_1">
      <item>Ivančica Milinković, OIB 73027992880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TURK d.o.o.</izvorni_sadrzaj>
    <derivirana_varijabla naziv="DomainObject.Predmet.ProtustrankaIDrugi_1">TURK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TURK d.o.o., OIB 12384280849, Bolnička cesta 95, 10000 Zagreb</izvorni_sadrzaj>
    <derivirana_varijabla naziv="DomainObject.Predmet.ProtustrankaIDrugiAdressOIB_1">TURK d.o.o., OIB 12384280849, Bolnička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TURK d.o.o.</item>
      <item>Ivančica Milinković</item>
      <item>CROATIA BANKA, dioničko društvo</item>
    </izvorni_sadrzaj>
    <derivirana_varijabla naziv="DomainObject.Predmet.SudioniciListNaziv_1">
      <item>FINA Regionalni centar Zagreb</item>
      <item>TURK d.o.o.</item>
      <item>Ivančica Milinković</item>
      <item>CROATIA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TURK d.o.o., OIB 12384280849, Bolnička cesta 95,10000 Zagreb</item>
      <item>Ivančica Milinković, OIB 73027992880, Perjavica 21 C,10090 Zagreb</item>
      <item>CROATIA BANKA, dioničko društvo, OIB 32247795989, Roberta Frangeša Mihanovića 9,10000 Zagreb</item>
    </izvorni_sadrzaj>
    <derivirana_varijabla naziv="DomainObject.Predmet.SudioniciListAdressOIB_1">
      <item>FINA Regionalni centar Zagreb, OIB 85821130368, Trg svibanjskih žrtava 1995. br. 1,10000 Zagreb</item>
      <item>TURK d.o.o., OIB 12384280849, Bolnička cesta 95,10000 Zagreb</item>
      <item>Ivančica Milinković, OIB 73027992880, Perjavica 21 C,10090 Zagreb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12384280849</item>
      <item>, OIB 73027992880</item>
      <item>, OIB 32247795989</item>
    </izvorni_sadrzaj>
    <derivirana_varijabla naziv="DomainObject.Predmet.SudioniciListNazivOIB_1">
      <item>, OIB 85821130368</item>
      <item>, OIB 12384280849</item>
      <item>, OIB 73027992880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80B81-AF82-4163-94B6-1B71E9506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811</properties:Words>
  <properties:Characters>4445</properties:Characters>
  <properties:Lines>91</properties:Lines>
  <properties:Paragraphs>24</properties:Paragraphs>
  <properties:TotalTime>308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2017-02-09T12:40:00Z</cp:lastPrinted>
  <dcterms:modified xmlns:xsi="http://www.w3.org/2001/XMLSchema-instance" xsi:type="dcterms:W3CDTF">2017-02-09T12:40:00Z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