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d4422" w14:paraId="4dd4422"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F132DD">
        <w:rPr>
          <w:rFonts w:cs="Times New Roman" w:hAnsi="Times New Roman" w:ascii="Times New Roman"/>
        </w:rPr>
        <w:t>6253</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145DC5">
        <w:rPr>
          <w:rFonts w:cs="Times New Roman" w:hAnsi="Times New Roman" w:ascii="Times New Roman"/>
        </w:rPr>
        <w:t xml:space="preserve"> </w:t>
      </w:r>
      <w:r w:rsidR="00F132DD" w:rsidRPr="00F132DD">
        <w:rPr>
          <w:rFonts w:cs="Times New Roman" w:hAnsi="Times New Roman" w:ascii="Times New Roman"/>
        </w:rPr>
        <w:t>"BEST", skraćena tvrtka: "BEST"  d.d., Zagreb, Vankina 11, OIB 98050497529</w:t>
      </w:r>
      <w:r w:rsidR="00646936" w:rsidRPr="00F132DD">
        <w:rPr>
          <w:rFonts w:cs="Times New Roman" w:hAnsi="Times New Roman" w:ascii="Times New Roman"/>
        </w:rPr>
        <w:t xml:space="preserve">, </w:t>
      </w:r>
      <w:r w:rsidR="00646936">
        <w:rPr>
          <w:rFonts w:cs="Times New Roman" w:hAnsi="Times New Roman" w:ascii="Times New Roman"/>
        </w:rPr>
        <w:t xml:space="preserve">dana </w:t>
      </w:r>
      <w:r w:rsidR="00145DC5" w:rsidRPr="00145DC5">
        <w:rPr>
          <w:rFonts w:cs="Times New Roman" w:hAnsi="Times New Roman" w:ascii="Times New Roman"/>
        </w:rPr>
        <w:t>24. srpnja</w:t>
      </w:r>
      <w:r w:rsidR="00971F19" w:rsidRPr="00145DC5">
        <w:rPr>
          <w:rFonts w:cs="Times New Roman" w:hAnsi="Times New Roman" w:ascii="Times New Roman"/>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F132DD">
        <w:rPr>
          <w:rFonts w:cs="Times New Roman" w:hAnsi="Times New Roman" w:ascii="Times New Roman"/>
        </w:rPr>
        <w:t xml:space="preserve"> </w:t>
      </w:r>
      <w:r w:rsidR="00F132DD" w:rsidRPr="00F132DD">
        <w:rPr>
          <w:rFonts w:cs="Times New Roman" w:hAnsi="Times New Roman" w:ascii="Times New Roman"/>
        </w:rPr>
        <w:t>"BEST", skraćena tvrtka: "BEST"  d.d., Zagreb, Vankina 11, OIB 98050497529</w:t>
      </w:r>
      <w:r w:rsidR="00F132DD">
        <w:rPr>
          <w:rFonts w:cs="Times New Roman" w:hAnsi="Times New Roman" w:ascii="Times New Roman"/>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F132DD" w:rsidRPr="00F132DD">
        <w:rPr>
          <w:rFonts w:cs="Times New Roman" w:hAnsi="Times New Roman" w:ascii="Times New Roman"/>
        </w:rPr>
        <w:t>Zdenko Šoštarić,</w:t>
      </w:r>
      <w:r w:rsidR="00145DC5" w:rsidRPr="00145DC5">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145DC5" w:rsidP="00971F19" w:rsidR="003A1070" w:rsidRPr="00145DC5">
      <w:pPr>
        <w:jc w:val="center"/>
        <w:rPr>
          <w:rFonts w:cs="Times New Roman" w:hAnsi="Times New Roman" w:ascii="Times New Roman"/>
          <w:b/>
        </w:rPr>
      </w:pPr>
      <w:r w:rsidRPr="00145DC5">
        <w:rPr>
          <w:rFonts w:cs="Times New Roman" w:hAnsi="Times New Roman" w:ascii="Times New Roman"/>
          <w:b/>
        </w:rPr>
        <w:t>07. rujna</w:t>
      </w:r>
      <w:r w:rsidR="00CD4DC1" w:rsidRPr="00145DC5">
        <w:rPr>
          <w:rFonts w:cs="Times New Roman" w:hAnsi="Times New Roman" w:ascii="Times New Roman"/>
          <w:b/>
        </w:rPr>
        <w:t xml:space="preserve"> 2017.</w:t>
      </w:r>
      <w:r w:rsidR="00F132DD">
        <w:rPr>
          <w:rFonts w:cs="Times New Roman" w:hAnsi="Times New Roman" w:ascii="Times New Roman"/>
          <w:b/>
        </w:rPr>
        <w:t xml:space="preserve">  u 9,45</w:t>
      </w:r>
      <w:r w:rsidR="003A1070" w:rsidRPr="00145DC5">
        <w:rPr>
          <w:rFonts w:cs="Times New Roman" w:hAnsi="Times New Roman" w:ascii="Times New Roman"/>
          <w:b/>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145DC5">
        <w:rPr>
          <w:rFonts w:cs="Times New Roman" w:hAnsi="Times New Roman" w:ascii="Times New Roman"/>
        </w:rPr>
        <w:t xml:space="preserve">, </w:t>
      </w:r>
      <w:r w:rsidR="003A1070" w:rsidRPr="00145DC5">
        <w:rPr>
          <w:rFonts w:cs="Times New Roman" w:hAnsi="Times New Roman" w:ascii="Times New Roman"/>
        </w:rPr>
        <w:t>St-</w:t>
      </w:r>
      <w:r w:rsidR="00F132DD">
        <w:rPr>
          <w:rFonts w:cs="Times New Roman" w:hAnsi="Times New Roman" w:ascii="Times New Roman"/>
        </w:rPr>
        <w:t>1397</w:t>
      </w:r>
      <w:r w:rsidR="009629B3" w:rsidRPr="00145DC5">
        <w:rPr>
          <w:rFonts w:cs="Times New Roman" w:hAnsi="Times New Roman" w:ascii="Times New Roman"/>
        </w:rPr>
        <w:t>/1</w:t>
      </w:r>
      <w:r w:rsidR="00F132DD">
        <w:rPr>
          <w:rFonts w:cs="Times New Roman" w:hAnsi="Times New Roman" w:ascii="Times New Roman"/>
        </w:rPr>
        <w:t>6</w:t>
      </w:r>
      <w:r w:rsidR="003A1070" w:rsidRPr="00145DC5">
        <w:rPr>
          <w:rFonts w:cs="Times New Roman" w:hAnsi="Times New Roman" w:ascii="Times New Roman"/>
        </w:rPr>
        <w:t xml:space="preserve"> </w:t>
      </w:r>
      <w:r w:rsidR="009267B8" w:rsidRPr="00145DC5">
        <w:rPr>
          <w:rFonts w:cs="Times New Roman" w:hAnsi="Times New Roman" w:ascii="Times New Roman"/>
        </w:rPr>
        <w:t xml:space="preserve">od </w:t>
      </w:r>
      <w:r w:rsidR="00F132DD">
        <w:rPr>
          <w:rFonts w:cs="Times New Roman" w:hAnsi="Times New Roman" w:ascii="Times New Roman"/>
        </w:rPr>
        <w:t>1</w:t>
      </w:r>
      <w:r w:rsidR="00145DC5" w:rsidRPr="00145DC5">
        <w:rPr>
          <w:rFonts w:cs="Times New Roman" w:hAnsi="Times New Roman" w:ascii="Times New Roman"/>
        </w:rPr>
        <w:t>.9.</w:t>
      </w:r>
      <w:r w:rsidR="00CD4DC1" w:rsidRPr="00145DC5">
        <w:rPr>
          <w:rFonts w:cs="Times New Roman" w:hAnsi="Times New Roman" w:ascii="Times New Roman"/>
        </w:rPr>
        <w:t>2016.</w:t>
      </w:r>
      <w:r w:rsidR="009267B8" w:rsidRPr="00145DC5">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F132DD">
        <w:rPr>
          <w:rFonts w:cs="Times New Roman" w:hAnsi="Times New Roman" w:ascii="Times New Roman"/>
        </w:rPr>
        <w:t xml:space="preserve"> </w:t>
      </w:r>
      <w:r w:rsidR="00F132DD" w:rsidRPr="00F132DD">
        <w:rPr>
          <w:rFonts w:cs="Times New Roman" w:hAnsi="Times New Roman" w:ascii="Times New Roman"/>
        </w:rPr>
        <w:t>"BEST", skraćena tvrtka: "BEST"  d.d., Zagreb, Vankina 11, OIB 98050497529</w:t>
      </w:r>
      <w:r w:rsidR="00F132DD">
        <w:rPr>
          <w:rFonts w:cs="Times New Roman" w:hAnsi="Times New Roman" w:ascii="Times New Roman"/>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145DC5" w:rsidRPr="00145DC5">
        <w:rPr>
          <w:rFonts w:cs="Times New Roman" w:hAnsi="Times New Roman" w:ascii="Times New Roman"/>
        </w:rPr>
        <w:t>24. srpnja</w:t>
      </w:r>
      <w:r w:rsidR="009267B8" w:rsidRPr="00145DC5">
        <w:rPr>
          <w:rFonts w:cs="Times New Roman" w:hAnsi="Times New Roman" w:ascii="Times New Roman"/>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8B54B8">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rsidRPr="008B54B8">
      <w:pPr>
        <w:jc w:val="both"/>
        <w:rPr>
          <w:rFonts w:cs="Times New Roman" w:hAnsi="Times New Roman" w:ascii="Times New Roman"/>
          <w:sz w:val="20"/>
          <w:szCs w:val="20"/>
        </w:rPr>
      </w:pPr>
    </w:p>
    <w:p w:rsidRDefault="008B54B8" w:rsidP="002152A3" w:rsidR="008B54B8" w:rsidRPr="008B54B8">
      <w:pPr>
        <w:jc w:val="right"/>
        <w:rPr>
          <w:rFonts w:cs="Times New Roman" w:hAnsi="Times New Roman" w:ascii="Times New Roman"/>
          <w:szCs w:val="20"/>
        </w:rPr>
      </w:pPr>
      <w:r w:rsidRPr="008B54B8">
        <w:rPr>
          <w:rFonts w:cs="Times New Roman" w:hAnsi="Times New Roman" w:ascii="Times New Roman"/>
          <w:szCs w:val="20"/>
        </w:rPr>
        <w:t>za točnost otpravka-ovlašteni službenik</w:t>
      </w:r>
    </w:p>
    <w:p w:rsidRDefault="008B54B8" w:rsidP="002152A3" w:rsidR="008B54B8" w:rsidRPr="008B54B8">
      <w:pPr>
        <w:jc w:val="right"/>
        <w:rPr>
          <w:rFonts w:cs="Times New Roman" w:hAnsi="Times New Roman" w:ascii="Times New Roman"/>
          <w:szCs w:val="20"/>
        </w:rPr>
      </w:pPr>
      <w:r w:rsidRPr="008B54B8">
        <w:rPr>
          <w:rFonts w:cs="Times New Roman" w:hAnsi="Times New Roman" w:ascii="Times New Roman"/>
          <w:szCs w:val="20"/>
        </w:rPr>
        <w:t>Višnja Svečak</w:t>
      </w:r>
    </w:p>
    <w:p w:rsidRDefault="00E055D0" w:rsidP="00971F19" w:rsidR="00E055D0" w:rsidRPr="00947923">
      <w:pPr>
        <w:jc w:val="both"/>
        <w:rPr>
          <w:rFonts w:cs="Times New Roman" w:hAnsi="Times New Roman" w:ascii="Times New Roman"/>
        </w:rPr>
      </w:pPr>
    </w:p>
    <w:sectPr w:rsidSect="00D5190F" w:rsidR="00E055D0"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54B8">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F132DD">
      <w:rPr>
        <w:rFonts w:cs="Times New Roman" w:hAnsi="Times New Roman" w:ascii="Times New Roman"/>
      </w:rPr>
      <w:t>6253</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45DC5"/>
    <w:rsid w:val="00191820"/>
    <w:rsid w:val="001D2C73"/>
    <w:rsid w:val="00245FC5"/>
    <w:rsid w:val="00260847"/>
    <w:rsid w:val="00310E11"/>
    <w:rsid w:val="003262E9"/>
    <w:rsid w:val="0036711B"/>
    <w:rsid w:val="003827FA"/>
    <w:rsid w:val="003910DF"/>
    <w:rsid w:val="003A1070"/>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E1D70"/>
    <w:rsid w:val="006E60B8"/>
    <w:rsid w:val="006E7BAA"/>
    <w:rsid w:val="006F7797"/>
    <w:rsid w:val="007211FF"/>
    <w:rsid w:val="00775A37"/>
    <w:rsid w:val="007F7106"/>
    <w:rsid w:val="00865162"/>
    <w:rsid w:val="00882382"/>
    <w:rsid w:val="008A363F"/>
    <w:rsid w:val="008B54B8"/>
    <w:rsid w:val="008D4645"/>
    <w:rsid w:val="00900D13"/>
    <w:rsid w:val="009267B8"/>
    <w:rsid w:val="00947923"/>
    <w:rsid w:val="00961707"/>
    <w:rsid w:val="009629B3"/>
    <w:rsid w:val="00971F19"/>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132DD"/>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6253</izvorni_sadrzaj>
    <derivirana_varijabla naziv="DomainObject.Predmet.Broj_1">6253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St-6253/2016</izvorni_sadrzaj>
    <derivirana_varijabla naziv="DomainObject.Predmet.OznakaBroj_1">St-6253/2016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ZA SPECIJALNE GRAĐEVINSKE RADOVE BEST</izvorni_sadrzaj>
    <derivirana_varijabla naziv="DomainObject.Predmet.ProtustrankaFormated_1">  D.D ZA SPECIJALNE GRAĐEVINSKE RADOVE BEST</derivirana_varijabla>
  </DomainObject.Predmet.ProtustrankaFormated>
  <DomainObject.Predmet.ProtustrankaFormatedOIB>
    <izvorni_sadrzaj>  D.D ZA SPECIJALNE GRAĐEVINSKE RADOVE BEST, OIB 98050497529</izvorni_sadrzaj>
    <derivirana_varijabla naziv="DomainObject.Predmet.ProtustrankaFormatedOIB_1">  D.D ZA SPECIJALNE GRAĐEVINSKE RADOVE BEST, OIB 98050497529</derivirana_varijabla>
  </DomainObject.Predmet.ProtustrankaFormatedOIB>
  <DomainObject.Predmet.ProtustrankaFormatedWithAdress>
    <izvorni_sadrzaj> D.D ZA SPECIJALNE GRAĐEVINSKE RADOVE BEST, Vankina 11, 10000 Zagreb</izvorni_sadrzaj>
    <derivirana_varijabla naziv="DomainObject.Predmet.ProtustrankaFormatedWithAdress_1"> D.D ZA SPECIJALNE GRAĐEVINSKE RADOVE BEST, Vankina 11, 10000 Zagreb</derivirana_varijabla>
  </DomainObject.Predmet.ProtustrankaFormatedWithAdress>
  <DomainObject.Predmet.ProtustrankaFormatedWithAdressOIB>
    <izvorni_sadrzaj> D.D ZA SPECIJALNE GRAĐEVINSKE RADOVE BEST, OIB 98050497529, Vankina 11, 10000 Zagreb</izvorni_sadrzaj>
    <derivirana_varijabla naziv="DomainObject.Predmet.ProtustrankaFormatedWithAdressOIB_1"> D.D ZA SPECIJALNE GRAĐEVINSKE RADOVE BEST, OIB 98050497529, Vankina 11, 10000 Zagreb</derivirana_varijabla>
  </DomainObject.Predmet.ProtustrankaFormatedWithAdressOIB>
  <DomainObject.Predmet.ProtustrankaWithAdress>
    <izvorni_sadrzaj>D.D ZA SPECIJALNE GRAĐEVINSKE RADOVE BEST Vankina 11, 10000 Zagreb</izvorni_sadrzaj>
    <derivirana_varijabla naziv="DomainObject.Predmet.ProtustrankaWithAdress_1">D.D ZA SPECIJALNE GRAĐEVINSKE RADOVE BEST Vankina 11, 10000 Zagreb</derivirana_varijabla>
  </DomainObject.Predmet.ProtustrankaWithAdress>
  <DomainObject.Predmet.ProtustrankaWithAdressOIB>
    <izvorni_sadrzaj>D.D ZA SPECIJALNE GRAĐEVINSKE RADOVE BEST, OIB 98050497529, Vankina 11, 10000 Zagreb</izvorni_sadrzaj>
    <derivirana_varijabla naziv="DomainObject.Predmet.ProtustrankaWithAdressOIB_1">D.D ZA SPECIJALNE GRAĐEVINSKE RADOVE BEST, OIB 98050497529, Vankina 11, 10000 Zagreb</derivirana_varijabla>
  </DomainObject.Predmet.ProtustrankaWithAdressOIB>
  <DomainObject.Predmet.ProtustrankaNazivFormated>
    <izvorni_sadrzaj>D.D ZA SPECIJALNE GRAĐEVINSKE RADOVE BEST</izvorni_sadrzaj>
    <derivirana_varijabla naziv="DomainObject.Predmet.ProtustrankaNazivFormated_1">D.D ZA SPECIJALNE GRAĐEVINSKE RADOVE BEST</derivirana_varijabla>
  </DomainObject.Predmet.ProtustrankaNazivFormated>
  <DomainObject.Predmet.ProtustrankaNazivFormatedOIB>
    <izvorni_sadrzaj>D.D ZA SPECIJALNE GRAĐEVINSKE RADOVE BEST, OIB 98050497529</izvorni_sadrzaj>
    <derivirana_varijabla naziv="DomainObject.Predmet.ProtustrankaNazivFormatedOIB_1">D.D ZA SPECIJALNE GRAĐEVINSKE RADOVE BEST, OIB 98050497529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1, 10000 Zagreb; RH MF Porezna Uprava Zagreb, Avenija Dubrovnik 32, 10000 Zagreb</izvorni_sadrzaj>
    <derivirana_varijabla naziv="DomainObject.Predmet.StrankaFormatedWithAdress_1"> FINA Regionalni centar Zagreb, Trg svibanjskih žrtava 1995. 1, 10000 Zagreb; RH MF Porezna Uprava Zagreb, Avenija Dubrovnik 32, 10000 Zagreb</derivirana_varijabla>
  </DomainObject.Predmet.StrankaFormatedWithAdress>
  <DomainObject.Predmet.StrankaFormatedWithAdressOIB>
    <izvorni_sadrzaj> FINA Regionalni centar Zagreb, OIB 85821130368, Trg svibanjskih žrtava 1995. 1, 10000 Zagreb; RH MF Porezna Uprava Zagreb, OIB 18683136487, Avenija Dubrovnik 32, 10000 Zagreb</izvorni_sadrzaj>
    <derivirana_varijabla naziv="DomainObject.Predmet.StrankaFormatedWithAdressOIB_1"> FINA Regionalni centar Zagreb, OIB 85821130368, Trg svibanjskih žrtava 1995. 1, 10000 Zagreb; RH MF Porezna Uprava Zagreb, OIB 18683136487, Avenija Dubrovnik 32, 10000 Zagreb</derivirana_varijabla>
  </DomainObject.Predmet.StrankaFormatedWithAdressOIB>
  <DomainObject.Predmet.StrankaWithAdress>
    <izvorni_sadrzaj>FINA Regionalni centar Zagreb Trg svibanjskih žrtava 1995. 1,10000 Zagreb,RH MF Porezna Uprava Zagreb Avenija Dubrovnik 32,10000 Zagreb</izvorni_sadrzaj>
    <derivirana_varijabla naziv="DomainObject.Predmet.StrankaWithAdress_1">FINA Regionalni centar Zagreb Trg svibanjskih žrtava 1995. 1,10000 Zagreb,RH MF Porezna Uprava Zagreb Avenija Dubrovnik 32,10000 Zagreb</derivirana_varijabla>
  </DomainObject.Predmet.StrankaWithAdress>
  <DomainObject.Predmet.StrankaWithAdressOIB>
    <izvorni_sadrzaj>FINA Regionalni centar Zagreb, OIB 85821130368, Trg svibanjskih žrtava 1995. 1,10000 Zagreb,RH MF Porezna Uprava Zagreb, OIB 18683136487, Avenija Dubrovnik 32,10000 Zagreb</izvorni_sadrzaj>
    <derivirana_varijabla naziv="DomainObject.Predmet.StrankaWithAdressOIB_1">FINA Regionalni centar Zagreb, OIB 85821130368, Trg svibanjskih žrtava 1995. 1,10000 Zagreb,RH MF Porezna Uprava Zagreb, OIB 18683136487, Avenija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1, 10000 Zagreb</item>
      <item>RH MF Porezna Uprava Zagreb, Avenija Dubrovnik 32, 10000 Zagreb</item>
    </izvorni_sadrzaj>
    <derivirana_varijabla naziv="DomainObject.Predmet.StrankaListFormatedWithAdress_1">
      <item>FINA Regionalni centar Zagreb, Trg svibanjskih žrtava 1995. 1, 10000 Zagreb</item>
      <item>RH MF Porezna Uprava Zagreb, Avenija Dubrovnik 32,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Avenija Dubrovnik 32, 10000 Zagreb</item>
    </izvorni_sadrzaj>
    <derivirana_varijabla naziv="DomainObject.Predmet.StrankaListFormatedWithAdressOIB_1">
      <item>FINA Regionalni centar Zagreb, OIB 85821130368, Trg svibanjskih žrtava 1995. 1, 10000 Zagreb</item>
      <item>RH MF Porezna Uprava Zagreb, OIB 18683136487, Avenija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D.D ZA SPECIJALNE GRAĐEVINSKE RADOVE BEST</item>
    </izvorni_sadrzaj>
    <derivirana_varijabla naziv="DomainObject.Predmet.ProtuStrankaListFormated_1">
      <item>D.D ZA SPECIJALNE GRAĐEVINSKE RADOVE BEST</item>
    </derivirana_varijabla>
  </DomainObject.Predmet.ProtuStrankaListFormated>
  <DomainObject.Predmet.ProtuStrankaListFormatedOIB>
    <izvorni_sadrzaj>
      <item>D.D ZA SPECIJALNE GRAĐEVINSKE RADOVE BEST, OIB 98050497529</item>
    </izvorni_sadrzaj>
    <derivirana_varijabla naziv="DomainObject.Predmet.ProtuStrankaListFormatedOIB_1">
      <item>D.D ZA SPECIJALNE GRAĐEVINSKE RADOVE BEST, OIB 98050497529</item>
    </derivirana_varijabla>
  </DomainObject.Predmet.ProtuStrankaListFormatedOIB>
  <DomainObject.Predmet.ProtuStrankaListFormatedWithAdress>
    <izvorni_sadrzaj>
      <item>D.D ZA SPECIJALNE GRAĐEVINSKE RADOVE BEST, Vankina 11, 10000 Zagreb</item>
    </izvorni_sadrzaj>
    <derivirana_varijabla naziv="DomainObject.Predmet.ProtuStrankaListFormatedWithAdress_1">
      <item>D.D ZA SPECIJALNE GRAĐEVINSKE RADOVE BEST, Vankina 11, 10000 Zagreb</item>
    </derivirana_varijabla>
  </DomainObject.Predmet.ProtuStrankaListFormatedWithAdress>
  <DomainObject.Predmet.ProtuStrankaListFormatedWithAdressOIB>
    <izvorni_sadrzaj>
      <item>D.D ZA SPECIJALNE GRAĐEVINSKE RADOVE BEST, OIB 98050497529, Vankina 11, 10000 Zagreb</item>
    </izvorni_sadrzaj>
    <derivirana_varijabla naziv="DomainObject.Predmet.ProtuStrankaListFormatedWithAdressOIB_1">
      <item>D.D ZA SPECIJALNE GRAĐEVINSKE RADOVE BEST, OIB 98050497529, Vankina 11, 10000 Zagreb</item>
    </derivirana_varijabla>
  </DomainObject.Predmet.ProtuStrankaListFormatedWithAdressOIB>
  <DomainObject.Predmet.ProtuStrankaListNazivFormated>
    <izvorni_sadrzaj>
      <item>D.D ZA SPECIJALNE GRAĐEVINSKE RADOVE BEST</item>
    </izvorni_sadrzaj>
    <derivirana_varijabla naziv="DomainObject.Predmet.ProtuStrankaListNazivFormated_1">
      <item>D.D ZA SPECIJALNE GRAĐEVINSKE RADOVE BEST</item>
    </derivirana_varijabla>
  </DomainObject.Predmet.ProtuStrankaListNazivFormated>
  <DomainObject.Predmet.ProtuStrankaListNazivFormatedOIB>
    <izvorni_sadrzaj>
      <item>D.D ZA SPECIJALNE GRAĐEVINSKE RADOVE BEST, OIB 98050497529</item>
    </izvorni_sadrzaj>
    <derivirana_varijabla naziv="DomainObject.Predmet.ProtuStrankaListNazivFormatedOIB_1">
      <item>D.D ZA SPECIJALNE GRAĐEVINSKE RADOVE BEST, OIB 98050497529</item>
    </derivirana_varijabla>
  </DomainObject.Predmet.ProtuStrankaListNazivFormatedOIB>
  <DomainObject.Predmet.OstaliListFormated>
    <izvorni_sadrzaj>
      <item>Županijsko državno odvjetništvo u Slavonskom Brodu</item>
    </izvorni_sadrzaj>
    <derivirana_varijabla naziv="DomainObject.Predmet.OstaliListFormated_1">
      <item>Županijsko državno odvjetništvo u Slavonskom Brodu</item>
    </derivirana_varijabla>
  </DomainObject.Predmet.OstaliListFormated>
  <DomainObject.Predmet.OstaliListFormatedOIB>
    <izvorni_sadrzaj>
      <item>Županijsko državno odvjetništvo u Slavonskom Brodu, OIB 12144806706</item>
    </izvorni_sadrzaj>
    <derivirana_varijabla naziv="DomainObject.Predmet.OstaliListFormatedOIB_1">
      <item>Županijsko državno odvjetništvo u Slavonskom Brodu, OIB 12144806706</item>
    </derivirana_varijabla>
  </DomainObject.Predmet.OstaliListFormatedOIB>
  <DomainObject.Predmet.OstaliListFormatedWithAdress>
    <izvorni_sadrzaj>
      <item>Županijsko državno odvjetništvo u Slavonskom Brodu, Ante Starčevića 40, 35000 Slavonski Brod</item>
    </izvorni_sadrzaj>
    <derivirana_varijabla naziv="DomainObject.Predmet.OstaliListFormatedWithAdress_1">
      <item>Županijsko državno odvjetništvo u Slavonskom Brodu, Ante Starčevića 40, 35000 Slavonski Brod</item>
    </derivirana_varijabla>
  </DomainObject.Predmet.OstaliListFormatedWithAdress>
  <DomainObject.Predmet.OstaliListFormatedWithAdressOIB>
    <izvorni_sadrzaj>
      <item>Županijsko državno odvjetništvo u Slavonskom Brodu, OIB 12144806706, Ante Starčevića 40, 35000 Slavonski Brod</item>
    </izvorni_sadrzaj>
    <derivirana_varijabla naziv="DomainObject.Predmet.OstaliListFormatedWithAdressOIB_1">
      <item>Županijsko državno odvjetništvo u Slavonskom Brodu, OIB 12144806706, Ante Starčevića 40, 35000 Slavonski Brod</item>
    </derivirana_varijabla>
  </DomainObject.Predmet.OstaliListFormatedWithAdressOIB>
  <DomainObject.Predmet.OstaliListNazivFormated>
    <izvorni_sadrzaj>
      <item>Županijsko državno odvjetništvo u Slavonskom Brodu</item>
    </izvorni_sadrzaj>
    <derivirana_varijabla naziv="DomainObject.Predmet.OstaliListNazivFormated_1">
      <item>Županijsko državno odvjetništvo u Slavonskom Brodu</item>
    </derivirana_varijabla>
  </DomainObject.Predmet.OstaliListNazivFormated>
  <DomainObject.Predmet.OstaliListNazivFormatedOIB>
    <izvorni_sadrzaj>
      <item>Županijsko državno odvjetništvo u Slavonskom Brodu, OIB 12144806706</item>
    </izvorni_sadrzaj>
    <derivirana_varijabla naziv="DomainObject.Predmet.OstaliListNazivFormatedOIB_1">
      <item>Županijsko državno odvjetništvo u Slavonskom Brodu, OIB 12144806706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D.D ZA SPECIJALNE GRAĐEVINSKE RADOVE BEST</izvorni_sadrzaj>
    <derivirana_varijabla naziv="DomainObject.Predmet.ProtustrankaIDrugi_1">D.D ZA SPECIJALNE GRAĐEVINSKE RADOVE BEST</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D.D ZA SPECIJALNE GRAĐEVINSKE RADOVE BEST, OIB 98050497529, Vankina 11, 10000 Zagreb</izvorni_sadrzaj>
    <derivirana_varijabla naziv="DomainObject.Predmet.ProtustrankaIDrugiAdressOIB_1">D.D ZA SPECIJALNE GRAĐEVINSKE RADOVE BEST, OIB 98050497529, Vankina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D.D ZA SPECIJALNE GRAĐEVINSKE RADOVE BEST</item>
      <item>RH MF Porezna Uprava Zagreb</item>
      <item>Županijsko državno odvjetništvo u Slavonskom Brodu</item>
    </izvorni_sadrzaj>
    <derivirana_varijabla naziv="DomainObject.Predmet.SudioniciListNaziv_1">
      <item>FINA Regionalni centar Zagreb</item>
      <item>D.D ZA SPECIJALNE GRAĐEVINSKE RADOVE BEST</item>
      <item>RH MF Porezna Uprava Zagreb</item>
      <item>Županijsko državno odvjetništvo u Slavonskom Brodu</item>
    </derivirana_varijabla>
  </DomainObject.Predmet.SudioniciListNaziv>
  <DomainObject.Predmet.SudioniciListAdressOIB>
    <izvorni_sadrzaj>
      <item>FINA Regionalni centar Zagreb, OIB 85821130368, Trg svibanjskih žrtava 1995. 1,10000 Zagreb</item>
      <item>D.D ZA SPECIJALNE GRAĐEVINSKE RADOVE BEST, OIB 98050497529, Vankina 11,10000 Zagreb</item>
      <item>RH MF Porezna Uprava Zagreb, OIB 18683136487, Avenija Dubrovnik 32,10000 Zagreb</item>
      <item>Županijsko državno odvjetništvo u Slavonskom Brodu, OIB 12144806706, Ante Starčevića 40,35000 Slavonski Brod</item>
    </izvorni_sadrzaj>
    <derivirana_varijabla naziv="DomainObject.Predmet.SudioniciListAdressOIB_1">
      <item>FINA Regionalni centar Zagreb, OIB 85821130368, Trg svibanjskih žrtava 1995. 1,10000 Zagreb</item>
      <item>D.D ZA SPECIJALNE GRAĐEVINSKE RADOVE BEST, OIB 98050497529, Vankina 11,10000 Zagreb</item>
      <item>RH MF Porezna Uprava Zagreb, OIB 18683136487, Avenija Dubrovnik 32,10000 Zagreb</item>
      <item>Županijsko državno odvjetništvo u Slavonskom Brodu, OIB 12144806706, Ante Starčevića 40,35000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98050497529</item>
      <item>, OIB 18683136487</item>
      <item>, OIB 12144806706</item>
    </izvorni_sadrzaj>
    <derivirana_varijabla naziv="DomainObject.Predmet.SudioniciListNazivOIB_1">
      <item>, OIB 85821130368</item>
      <item>, OIB 98050497529</item>
      <item>, OIB 18683136487</item>
      <item>, OIB 12144806706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C669E-7ED7-4962-B84C-D624AF740D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622</properties:Words>
  <properties:Characters>3340</properties:Characters>
  <properties:Lines>91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2017-07-24T09:09:00Z</dcterms:created>
  <dc:creator>vmihalincic</dc:creator>
  <cp:lastModifiedBy>Višnja Svečak</cp:lastModifiedBy>
  <cp:lastPrinted>2017-07-24T09:11:00Z</cp:lastPrinted>
  <dcterms:modified xmlns:xsi="http://www.w3.org/2001/XMLSchema-instance" xsi:type="dcterms:W3CDTF">2017-07-24T09:11:00Z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