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2e07" w14:paraId="4ef2e07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047B87">
        <w:t>303</w:t>
      </w:r>
      <w:r w:rsidR="006B338C">
        <w:t>/1</w:t>
      </w:r>
      <w:r w:rsidR="00664993">
        <w:t>6</w:t>
      </w:r>
      <w:r w:rsidR="006B338C">
        <w:t>-</w:t>
      </w:r>
      <w:r w:rsidR="00EC46EC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047B87">
        <w:t>MURUS KAMEN d.o.o., Drniš, Kralja Zvonimira 15, OIB: 50230387597</w:t>
      </w:r>
      <w:r w:rsidR="006B338C">
        <w:t xml:space="preserve">, </w:t>
      </w:r>
      <w:r w:rsidR="00047B87">
        <w:t>27. lipnja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>Odbacuje se z</w:t>
      </w:r>
      <w:r w:rsidR="00047B87">
        <w:t>ahtjev Financijske agencije od 25. veljače 2016</w:t>
      </w:r>
      <w:r w:rsidR="000C1AFC">
        <w:t xml:space="preserve">. za provedbu skraćenoga stečajnog postupka nad dužnikom </w:t>
      </w:r>
      <w:r w:rsidR="00047B87">
        <w:t>MURUS KAMEN d.o.o., Drniš, Kralja Zvonimira 15, OIB: 50230387597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047B87">
        <w:t>MURUS KAMEN d.o.o., Drniš</w:t>
      </w:r>
      <w:r w:rsidR="00D21088" w:rsidRPr="000C3CA4">
        <w:t>.</w:t>
      </w:r>
    </w:p>
    <w:p w:rsidRDefault="00B75153" w:rsidP="00047B87" w:rsidR="00B75153" w:rsidRPr="00B75153">
      <w:pPr>
        <w:ind w:firstLine="708"/>
        <w:jc w:val="both"/>
      </w:pPr>
      <w:r w:rsidRPr="00B75153">
        <w:t xml:space="preserve">Rješenjem ovog suda broj Tt-15/4065-1 od 3. veljače 2016. pokrenut je postupak brisanja ovog trgovačkog društva temeljem odredbe čl. 70. Zakona o trgovačkim društvima </w:t>
      </w:r>
      <w:r>
        <w:t>temeljem čega je društvo i brisano iz sudskog registra, a što je utvrđeno uvidom u izvadak iz sudskog registra nakon što je FINA postupajući po zaključku ovog suda broj 1St-303/2016-6 izvijestila sud da je utvrdila da je društvo brisano.</w:t>
      </w:r>
    </w:p>
    <w:p w:rsidRDefault="00047B87" w:rsidP="00047B87" w:rsidR="00047B87">
      <w:pPr>
        <w:jc w:val="both"/>
      </w:pPr>
      <w:r w:rsidRPr="00AA7ECA">
        <w:tab/>
        <w:t xml:space="preserve">Slijedom navedenog sud zaključuje da kod ovog stečajnog dužnika </w:t>
      </w:r>
      <w:r>
        <w:t>nema uvjeta za provođenje stečajnog postupka obzirom da isti više ne postoji.</w:t>
      </w:r>
    </w:p>
    <w:p w:rsidRDefault="00047B87" w:rsidP="00047B87" w:rsidR="00047B87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047B87">
        <w:t>27. lipnja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47B87" w:rsidP="003D4686" w:rsidR="000302FB" w:rsidRPr="000C3CA4">
      <w:pPr>
        <w:ind w:firstLine="708" w:left="5664"/>
        <w:jc w:val="right"/>
      </w:pPr>
      <w:r>
        <w:t>Sutkinja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047B87">
        <w:t>dostave</w:t>
      </w:r>
      <w:r w:rsidRPr="000C3CA4">
        <w:t xml:space="preserve">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D543B9">
        <w:t xml:space="preserve"> putem e-oglasne ploče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B75153" w:rsidR="000302FB" w:rsidRPr="000C3CA4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B87" w:rsidP="00DF177E" w:rsidR="00047B87">
      <w:r>
        <w:separator/>
      </w:r>
    </w:p>
  </w:endnote>
  <w:endnote w:id="0" w:type="continuationSeparator">
    <w:p w:rsidRDefault="00047B87" w:rsidP="00DF177E" w:rsidR="00047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B87" w:rsidP="00DF177E" w:rsidR="00047B87">
      <w:r>
        <w:separator/>
      </w:r>
    </w:p>
  </w:footnote>
  <w:footnote w:id="0" w:type="continuationSeparator">
    <w:p w:rsidRDefault="00047B87" w:rsidP="00DF177E" w:rsidR="00047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47B87" w:rsidP="00DF177E" w:rsidR="00047B87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15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303/</w:t>
        </w:r>
        <w:r w:rsidR="00EC46EC">
          <w:t>2016-9</w:t>
        </w:r>
      </w:p>
      <w:p w:rsidRDefault="00D543B9" w:rsidR="00047B87">
        <w:pPr>
          <w:pStyle w:val="Zaglavlje"/>
          <w:jc w:val="center"/>
        </w:pPr>
      </w:p>
    </w:sdtContent>
  </w:sdt>
  <w:p w:rsidRDefault="00047B87" w:rsidR="00047B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47B87"/>
    <w:rsid w:val="000C1AFC"/>
    <w:rsid w:val="000C3CA4"/>
    <w:rsid w:val="00192D9A"/>
    <w:rsid w:val="001C0852"/>
    <w:rsid w:val="0021510A"/>
    <w:rsid w:val="0027651C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745785"/>
    <w:rsid w:val="007A66AD"/>
    <w:rsid w:val="008B3276"/>
    <w:rsid w:val="008E1367"/>
    <w:rsid w:val="009217D3"/>
    <w:rsid w:val="009E05AD"/>
    <w:rsid w:val="00A94666"/>
    <w:rsid w:val="00B75153"/>
    <w:rsid w:val="00BE6C59"/>
    <w:rsid w:val="00C052B0"/>
    <w:rsid w:val="00C55CCE"/>
    <w:rsid w:val="00D21088"/>
    <w:rsid w:val="00D21F59"/>
    <w:rsid w:val="00D543B9"/>
    <w:rsid w:val="00DC56CB"/>
    <w:rsid w:val="00DF177E"/>
    <w:rsid w:val="00E504E7"/>
    <w:rsid w:val="00EC46EC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MURUS KAMEN d.o.o. za eksploataciju, preradu i ugradbu kamena</izvorni_sadrzaj>
    <derivirana_varijabla naziv="DomainObject.Predmet.ProtustrankaFormated_1">  MURUS KAMEN d.o.o. za eksploataciju, preradu i ugradbu kamena</derivirana_varijabla>
  </DomainObject.Predmet.ProtustrankaFormated>
  <DomainObject.Predmet.ProtustrankaFormatedOIB>
    <izvorni_sadrzaj>  MURUS KAMEN d.o.o. za eksploataciju, preradu i ugradbu kamena, OIB 50230387597</izvorni_sadrzaj>
    <derivirana_varijabla naziv="DomainObject.Predmet.ProtustrankaFormatedOIB_1">  MURUS KAMEN d.o.o. za eksploataciju, preradu i ugradbu kamena, OIB 50230387597</derivirana_varijabla>
  </DomainObject.Predmet.ProtustrankaFormatedOIB>
  <DomainObject.Predmet.ProtustrankaFormatedWithAdress>
    <izvorni_sadrzaj> MURUS KAMEN d.o.o. za eksploataciju, preradu i ugradbu kamena, Kralja Zvonimira 25, 22320 Drniš</izvorni_sadrzaj>
    <derivirana_varijabla naziv="DomainObject.Predmet.ProtustrankaFormatedWithAdress_1"> MURUS KAMEN d.o.o. za eksploataciju, preradu i ugradbu kamena, Kralja Zvonimira 25, 22320 Drniš</derivirana_varijabla>
  </DomainObject.Predmet.ProtustrankaFormatedWithAdress>
  <DomainObject.Predmet.ProtustrankaFormatedWithAdressOIB>
    <izvorni_sadrzaj> MURUS KAMEN d.o.o. za eksploataciju, preradu i ugradbu kamena, OIB 50230387597, Kralja Zvonimira 25, 22320 Drniš</izvorni_sadrzaj>
    <derivirana_varijabla naziv="DomainObject.Predmet.ProtustrankaFormatedWithAdressOIB_1"> MURUS KAMEN d.o.o. za eksploataciju, preradu i ugradbu kamena, OIB 50230387597, Kralja Zvonimira 25, 22320 Drniš</derivirana_varijabla>
  </DomainObject.Predmet.ProtustrankaFormatedWithAdressOIB>
  <DomainObject.Predmet.ProtustrankaWithAdress>
    <izvorni_sadrzaj>MURUS KAMEN d.o.o. za eksploataciju, preradu i ugradbu kamena Kralja Zvonimira 25, 22320 Drniš</izvorni_sadrzaj>
    <derivirana_varijabla naziv="DomainObject.Predmet.ProtustrankaWithAdress_1">MURUS KAMEN d.o.o. za eksploataciju, preradu i ugradbu kamena Kralja Zvonimira 25, 22320 Drniš</derivirana_varijabla>
  </DomainObject.Predmet.ProtustrankaWithAdress>
  <DomainObject.Predmet.ProtustrankaWithAdressOIB>
    <izvorni_sadrzaj>MURUS KAMEN d.o.o. za eksploataciju, preradu i ugradbu kamena, OIB 50230387597, Kralja Zvonimira 25, 22320 Drniš</izvorni_sadrzaj>
    <derivirana_varijabla naziv="DomainObject.Predmet.ProtustrankaWithAdressOIB_1">MURUS KAMEN d.o.o. za eksploataciju, preradu i ugradbu kamena, OIB 50230387597, Kralja Zvonimira 25, 22320 Drniš</derivirana_varijabla>
  </DomainObject.Predmet.ProtustrankaWithAdressOIB>
  <DomainObject.Predmet.ProtustrankaNazivFormated>
    <izvorni_sadrzaj>MURUS KAMEN d.o.o. za eksploataciju, preradu i ugradbu kamena</izvorni_sadrzaj>
    <derivirana_varijabla naziv="DomainObject.Predmet.ProtustrankaNazivFormated_1">MURUS KAMEN d.o.o. za eksploataciju, preradu i ugradbu kamena</derivirana_varijabla>
  </DomainObject.Predmet.ProtustrankaNazivFormated>
  <DomainObject.Predmet.ProtustrankaNazivFormatedOIB>
    <izvorni_sadrzaj>MURUS KAMEN d.o.o. za eksploataciju, preradu i ugradbu kamena, OIB 50230387597</izvorni_sadrzaj>
    <derivirana_varijabla naziv="DomainObject.Predmet.ProtustrankaNazivFormatedOIB_1">MURUS KAMEN d.o.o. za eksploataciju, preradu i ugradbu kamena, OIB 50230387597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MURUS KAMEN d.o.o. za eksploataciju, preradu i ugradbu kamena</item>
    </izvorni_sadrzaj>
    <derivirana_varijabla naziv="DomainObject.Predmet.ProtuStrankaListFormated_1">
      <item>MURUS KAMEN d.o.o. za eksploataciju, preradu i ugradbu kamena</item>
    </derivirana_varijabla>
  </DomainObject.Predmet.ProtuStrankaListFormated>
  <DomainObject.Predmet.ProtuStrankaListFormatedOIB>
    <izvorni_sadrzaj>
      <item>MURUS KAMEN d.o.o. za eksploataciju, preradu i ugradbu kamena, OIB 50230387597</item>
    </izvorni_sadrzaj>
    <derivirana_varijabla naziv="DomainObject.Predmet.ProtuStrankaListFormatedOIB_1">
      <item>MURUS KAMEN d.o.o. za eksploataciju, preradu i ugradbu kamena, OIB 50230387597</item>
    </derivirana_varijabla>
  </DomainObject.Predmet.ProtuStrankaListFormatedOIB>
  <DomainObject.Predmet.ProtuStrankaListFormatedWithAdress>
    <izvorni_sadrzaj>
      <item>MURUS KAMEN d.o.o. za eksploataciju, preradu i ugradbu kamena, Kralja Zvonimira 25, 22320 Drniš</item>
    </izvorni_sadrzaj>
    <derivirana_varijabla naziv="DomainObject.Predmet.ProtuStrankaListFormatedWithAdress_1">
      <item>MURUS KAMEN d.o.o. za eksploataciju, preradu i ugradbu kamena, Kralja Zvonimira 25, 22320 Drniš</item>
    </derivirana_varijabla>
  </DomainObject.Predmet.ProtuStrankaListFormatedWithAdress>
  <DomainObject.Predmet.ProtuStrankaListFormatedWithAdressOIB>
    <izvorni_sadrzaj>
      <item>MURUS KAMEN d.o.o. za eksploataciju, preradu i ugradbu kamena, OIB 50230387597, Kralja Zvonimira 25, 22320 Drniš</item>
    </izvorni_sadrzaj>
    <derivirana_varijabla naziv="DomainObject.Predmet.ProtuStrankaListFormatedWithAdressOIB_1">
      <item>MURUS KAMEN d.o.o. za eksploataciju, preradu i ugradbu kamena, OIB 50230387597, Kralja Zvonimira 25, 22320 Drniš</item>
    </derivirana_varijabla>
  </DomainObject.Predmet.ProtuStrankaListFormatedWithAdressOIB>
  <DomainObject.Predmet.ProtuStrankaListNazivFormated>
    <izvorni_sadrzaj>
      <item>MURUS KAMEN d.o.o. za eksploataciju, preradu i ugradbu kamena</item>
    </izvorni_sadrzaj>
    <derivirana_varijabla naziv="DomainObject.Predmet.ProtuStrankaListNazivFormated_1">
      <item>MURUS KAMEN d.o.o. za eksploataciju, preradu i ugradbu kamena</item>
    </derivirana_varijabla>
  </DomainObject.Predmet.ProtuStrankaListNazivFormated>
  <DomainObject.Predmet.ProtuStrankaListNazivFormatedOIB>
    <izvorni_sadrzaj>
      <item>MURUS KAMEN d.o.o. za eksploataciju, preradu i ugradbu kamena, OIB 50230387597</item>
    </izvorni_sadrzaj>
    <derivirana_varijabla naziv="DomainObject.Predmet.ProtuStrankaListNazivFormatedOIB_1">
      <item>MURUS KAMEN d.o.o. za eksploataciju, preradu i ugradbu kamena, OIB 50230387597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MURUS KAMEN d.o.o. za eksploataciju, preradu i ugradbu kamena</izvorni_sadrzaj>
    <derivirana_varijabla naziv="DomainObject.Predmet.ProtustrankaIDrugi_1">MURUS KAMEN d.o.o. za eksploataciju, preradu i ugradbu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MURUS KAMEN d.o.o. za eksploataciju, preradu i ugradbu kamena, OIB 50230387597, Kralja Zvonimira 25, 22320 Drniš</izvorni_sadrzaj>
    <derivirana_varijabla naziv="DomainObject.Predmet.ProtustrankaIDrugiAdressOIB_1">MURUS KAMEN d.o.o. za eksploataciju, preradu i ugradbu kamena, OIB 50230387597,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MURUS KAMEN d.o.o. za eksploataciju, preradu i ugradbu kamena</item>
    </izvorni_sadrzaj>
    <derivirana_varijabla naziv="DomainObject.Predmet.SudioniciListNaziv_1">
      <item>FINA - Podružnica Šibenik</item>
      <item>MURUS KAMEN d.o.o. za eksploataciju, preradu i ugradbu kamena</item>
    </derivirana_varijabla>
  </DomainObject.Predmet.SudioniciListNaziv>
  <DomainObject.Predmet.SudioniciListAdressOIB>
    <izvorni_sadrzaj>
      <item>FINA - Podružnica Šibenik, OIB 85821130368, Perivoj L. Marune 1,22000 Šibenik</item>
      <item>MURUS KAMEN d.o.o. za eksploataciju, preradu i ugradbu kamena, OIB 50230387597, Kralja Zvonimira 25,22320 Drniš</item>
    </izvorni_sadrzaj>
    <derivirana_varijabla naziv="DomainObject.Predmet.SudioniciListAdressOIB_1">
      <item>FINA - Podružnica Šibenik, OIB 85821130368, Perivoj L. Marune 1,22000 Šibenik</item>
      <item>MURUS KAMEN d.o.o. za eksploataciju, preradu i ugradbu kamena, OIB 50230387597, Kralja Zvonimira 25,22320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50230387597</item>
    </izvorni_sadrzaj>
    <derivirana_varijabla naziv="DomainObject.Predmet.SudioniciListNazivOIB_1">
      <item>, OIB 85821130368</item>
      <item>, OIB 50230387597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265</properties:Words>
  <properties:Characters>1310</properties:Characters>
  <properties:Lines>50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2017-06-26T11:09:00Z</dcterms:created>
  <dc:creator>Ardena Bajlo</dc:creator>
  <cp:lastModifiedBy>Ardena Bajlo</cp:lastModifiedBy>
  <cp:lastPrinted>2017-06-27T07:05:00Z</cp:lastPrinted>
  <dcterms:modified xmlns:xsi="http://www.w3.org/2001/XMLSchema-instance" xsi:type="dcterms:W3CDTF">2017-06-27T07:10:00Z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