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e297" w14:paraId="8c2e297" w:rsidRDefault="0087705A" w:rsidP="00170E7C" w:rsidR="0087705A" w:rsidRPr="003B182B">
      <w:pPr>
        <w15:collapsed w:val="false"/>
        <w:rPr>
          <w:sz w:val="24"/>
          <w:szCs w:val="24"/>
        </w:rPr>
      </w:pPr>
    </w:p>
    <w:p w:rsidRDefault="00367025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0043A0" w:rsidP="00FF6DA8" w:rsidR="00195081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3316E" w:rsidRPr="003B182B">
        <w:rPr>
          <w:sz w:val="24"/>
          <w:szCs w:val="24"/>
        </w:rPr>
        <w:t xml:space="preserve">Zagreb, </w:t>
      </w:r>
      <w:proofErr w:type="spellStart"/>
      <w:r w:rsidR="0063316E" w:rsidRPr="003B182B">
        <w:rPr>
          <w:sz w:val="24"/>
          <w:szCs w:val="24"/>
        </w:rPr>
        <w:t>Amruševa</w:t>
      </w:r>
      <w:proofErr w:type="spellEnd"/>
      <w:r w:rsidR="0063316E" w:rsidRPr="003B182B">
        <w:rPr>
          <w:sz w:val="24"/>
          <w:szCs w:val="24"/>
        </w:rPr>
        <w:t xml:space="preserve"> 2/II                 </w:t>
      </w:r>
    </w:p>
    <w:p w:rsidRDefault="0063316E" w:rsidP="00FF6DA8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</w:p>
    <w:p w:rsidRDefault="00B5498B" w:rsidP="0063316E" w:rsidR="007A5B6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5498B" w:rsidP="007A5B68" w:rsidR="0063316E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26693" w:rsidP="007A5B68" w:rsidR="00F26693" w:rsidRPr="008D1AEE">
      <w:pPr>
        <w:rPr>
          <w:b/>
          <w:sz w:val="24"/>
          <w:szCs w:val="24"/>
        </w:rPr>
      </w:pPr>
    </w:p>
    <w:p w:rsidRDefault="005E7596" w:rsidP="005E7596" w:rsidR="005E7596" w:rsidRPr="008F1B34">
      <w:pPr>
        <w:jc w:val="both"/>
        <w:rPr>
          <w:sz w:val="24"/>
          <w:szCs w:val="24"/>
          <w:lang w:val="pt-BR"/>
        </w:rPr>
      </w:pPr>
      <w:r w:rsidRPr="008F1B34">
        <w:rPr>
          <w:sz w:val="24"/>
          <w:szCs w:val="24"/>
          <w:lang w:val="pt-BR"/>
        </w:rPr>
        <w:t xml:space="preserve">Trgovački sud u Zagrebu, po sucu Nikoli Ribariću, u stečajnom predmetu nad dužnikom  </w:t>
      </w:r>
    </w:p>
    <w:p w:rsidRDefault="005E7596" w:rsidP="005E7596" w:rsidR="005E7596" w:rsidRPr="008D1AEE">
      <w:pPr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GLOBUS </w:t>
      </w:r>
      <w:proofErr w:type="spellStart"/>
      <w:r>
        <w:rPr>
          <w:sz w:val="24"/>
          <w:szCs w:val="24"/>
          <w:lang w:eastAsia="en-US"/>
        </w:rPr>
        <w:t>STP</w:t>
      </w:r>
      <w:proofErr w:type="spellEnd"/>
      <w:r>
        <w:rPr>
          <w:sz w:val="24"/>
          <w:szCs w:val="24"/>
          <w:lang w:eastAsia="en-US"/>
        </w:rPr>
        <w:t xml:space="preserve"> d.o.o. u stečaju, </w:t>
      </w:r>
      <w:proofErr w:type="spellStart"/>
      <w:r>
        <w:rPr>
          <w:sz w:val="24"/>
          <w:szCs w:val="24"/>
          <w:lang w:eastAsia="en-US"/>
        </w:rPr>
        <w:t>OIB</w:t>
      </w:r>
      <w:proofErr w:type="spellEnd"/>
      <w:r>
        <w:rPr>
          <w:sz w:val="24"/>
          <w:szCs w:val="24"/>
          <w:lang w:eastAsia="en-US"/>
        </w:rPr>
        <w:t xml:space="preserve">: </w:t>
      </w:r>
      <w:proofErr w:type="spellStart"/>
      <w:r>
        <w:rPr>
          <w:sz w:val="24"/>
          <w:szCs w:val="24"/>
          <w:lang w:eastAsia="en-US"/>
        </w:rPr>
        <w:t>34088588183</w:t>
      </w:r>
      <w:proofErr w:type="spellEnd"/>
      <w:r>
        <w:rPr>
          <w:sz w:val="24"/>
          <w:szCs w:val="24"/>
          <w:lang w:eastAsia="en-US"/>
        </w:rPr>
        <w:t xml:space="preserve">, Zagreb (Grad Zagreb), Siget </w:t>
      </w:r>
      <w:proofErr w:type="spellStart"/>
      <w:r>
        <w:rPr>
          <w:sz w:val="24"/>
          <w:szCs w:val="24"/>
          <w:lang w:eastAsia="en-US"/>
        </w:rPr>
        <w:t>18</w:t>
      </w:r>
      <w:proofErr w:type="spellEnd"/>
      <w:r>
        <w:rPr>
          <w:sz w:val="24"/>
          <w:szCs w:val="24"/>
          <w:lang w:eastAsia="en-US"/>
        </w:rPr>
        <w:t>/</w:t>
      </w:r>
      <w:proofErr w:type="spellStart"/>
      <w:r>
        <w:rPr>
          <w:sz w:val="24"/>
          <w:szCs w:val="24"/>
          <w:lang w:eastAsia="en-US"/>
        </w:rPr>
        <w:t>b7</w:t>
      </w:r>
      <w:proofErr w:type="spellEnd"/>
      <w:r>
        <w:rPr>
          <w:sz w:val="24"/>
          <w:szCs w:val="24"/>
          <w:lang w:eastAsia="en-US"/>
        </w:rPr>
        <w:t>,</w:t>
      </w:r>
      <w:r w:rsidRPr="008F1B34">
        <w:rPr>
          <w:sz w:val="24"/>
          <w:szCs w:val="24"/>
          <w:lang w:val="pt-BR"/>
        </w:rPr>
        <w:t>,</w:t>
      </w:r>
      <w:r w:rsidRPr="008D1AEE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nakon održanog ispitnog ročišta dana 15. svibnja 2018. godine, dana 21. svibnja</w:t>
      </w:r>
      <w:r w:rsidRPr="008D1AEE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8</w:t>
      </w:r>
      <w:r w:rsidRPr="008D1AEE">
        <w:rPr>
          <w:sz w:val="24"/>
          <w:szCs w:val="24"/>
          <w:lang w:val="pt-BR"/>
        </w:rPr>
        <w:t>.</w:t>
      </w:r>
      <w:r w:rsidRPr="008D1AEE">
        <w:rPr>
          <w:sz w:val="24"/>
          <w:szCs w:val="24"/>
        </w:rPr>
        <w:t>,</w:t>
      </w:r>
    </w:p>
    <w:p w:rsidRDefault="001F04C3" w:rsidP="001F04C3" w:rsidR="001F04C3" w:rsidRPr="008D1AEE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FF6DA8" w:rsidP="00170E7C" w:rsidR="00FF6DA8">
      <w:pPr>
        <w:jc w:val="center"/>
        <w:rPr>
          <w:sz w:val="24"/>
          <w:szCs w:val="24"/>
        </w:rPr>
      </w:pPr>
    </w:p>
    <w:p w:rsidRDefault="00FF6DA8" w:rsidP="00170E7C" w:rsidR="00FF6DA8" w:rsidRPr="00B5498B">
      <w:pPr>
        <w:jc w:val="center"/>
        <w:rPr>
          <w:sz w:val="24"/>
          <w:szCs w:val="24"/>
        </w:rPr>
      </w:pPr>
    </w:p>
    <w:p w:rsidRDefault="005E7596" w:rsidP="005E7596" w:rsidR="005E7596" w:rsidRPr="008D1AEE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8D1AEE">
        <w:rPr>
          <w:b/>
          <w:sz w:val="24"/>
          <w:szCs w:val="24"/>
        </w:rPr>
        <w:t>Utvrđene tražbine viših isplatnih redova:</w:t>
      </w:r>
    </w:p>
    <w:p w:rsidRDefault="005E7596" w:rsidP="005E7596" w:rsidR="005E7596" w:rsidRPr="008D1AEE">
      <w:pPr>
        <w:ind w:left="720"/>
        <w:jc w:val="both"/>
        <w:rPr>
          <w:b/>
          <w:sz w:val="24"/>
          <w:szCs w:val="24"/>
        </w:rPr>
      </w:pPr>
    </w:p>
    <w:p w:rsidRDefault="005E7596" w:rsidP="005E7596" w:rsidR="005E7596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5E7596" w:rsidP="007A5B68" w:rsidR="005E7596">
      <w:pPr>
        <w:pStyle w:val="TableContents"/>
        <w:rPr>
          <w:rFonts w:cs="Times New Roman"/>
          <w:b/>
          <w:bCs/>
        </w:rPr>
      </w:pPr>
    </w:p>
    <w:p w:rsidRDefault="007A5B68" w:rsidP="007A5B68" w:rsidR="007A5B68">
      <w:pPr>
        <w:pStyle w:val="TableContents"/>
        <w:rPr>
          <w:rFonts w:cs="Times New Roman"/>
          <w:b/>
          <w:bCs/>
        </w:rPr>
      </w:pPr>
    </w:p>
    <w:p w:rsidRDefault="00DC15CF" w:rsidP="007A5B68" w:rsidR="00DC15CF">
      <w:pPr>
        <w:pStyle w:val="TableContents"/>
        <w:rPr>
          <w:rFonts w:cs="Times New Roman"/>
          <w:b/>
          <w:bCs/>
        </w:rPr>
      </w:pPr>
    </w:p>
    <w:p w:rsidRDefault="005E7596" w:rsidP="005E7596" w:rsidR="005E7596" w:rsidRPr="008D1AEE">
      <w:pPr>
        <w:pStyle w:val="TableContents"/>
        <w:ind w:left="708"/>
        <w:rPr>
          <w:rFonts w:cs="Times New Roman"/>
          <w:b/>
          <w:bCs/>
        </w:rPr>
      </w:pPr>
    </w:p>
    <w:p w:rsidRDefault="005E7596" w:rsidP="005E7596" w:rsidR="005E7596">
      <w:pPr>
        <w:pStyle w:val="TableContents"/>
        <w:ind w:left="708"/>
        <w:rPr>
          <w:rFonts w:cs="Times New Roman"/>
          <w:b/>
          <w:bCs/>
        </w:rPr>
      </w:pPr>
      <w:r w:rsidRPr="008D1AEE">
        <w:rPr>
          <w:rFonts w:cs="Times New Roman"/>
          <w:b/>
          <w:bCs/>
        </w:rPr>
        <w:t>Drugi viši isplatni red:</w:t>
      </w:r>
    </w:p>
    <w:p w:rsidRDefault="00FF6DA8" w:rsidP="00FF6DA8" w:rsidR="00FF6DA8">
      <w:pPr>
        <w:ind w:left="360"/>
        <w:jc w:val="both"/>
        <w:rPr>
          <w:sz w:val="24"/>
          <w:szCs w:val="24"/>
        </w:rPr>
      </w:pPr>
    </w:p>
    <w:p w:rsidRDefault="00170E7C" w:rsidP="00FF6DA8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5E7596" w:rsidP="00016BD9" w:rsidR="005E759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016BD9" w:rsidRPr="00616BBE">
        <w:rPr>
          <w:sz w:val="24"/>
          <w:szCs w:val="24"/>
        </w:rPr>
        <w:t>spitno ročišt</w:t>
      </w:r>
      <w:r>
        <w:rPr>
          <w:sz w:val="24"/>
          <w:szCs w:val="24"/>
        </w:rPr>
        <w:t>e</w:t>
      </w:r>
      <w:r w:rsidR="00016BD9" w:rsidRPr="00616BBE">
        <w:rPr>
          <w:sz w:val="24"/>
          <w:szCs w:val="24"/>
        </w:rPr>
        <w:t xml:space="preserve"> održano</w:t>
      </w:r>
      <w:r>
        <w:rPr>
          <w:sz w:val="24"/>
          <w:szCs w:val="24"/>
        </w:rPr>
        <w:t xml:space="preserve"> je</w:t>
      </w:r>
      <w:r w:rsidR="00016BD9" w:rsidRPr="00616BB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15</w:t>
      </w:r>
      <w:proofErr w:type="spellEnd"/>
      <w:r w:rsidR="00016BD9">
        <w:rPr>
          <w:sz w:val="24"/>
          <w:szCs w:val="24"/>
        </w:rPr>
        <w:t>.</w:t>
      </w:r>
      <w:r w:rsidR="00F26693">
        <w:rPr>
          <w:sz w:val="24"/>
          <w:szCs w:val="24"/>
        </w:rPr>
        <w:t xml:space="preserve"> </w:t>
      </w:r>
      <w:r w:rsidR="001F04C3">
        <w:rPr>
          <w:sz w:val="24"/>
          <w:szCs w:val="24"/>
        </w:rPr>
        <w:t>svibnja</w:t>
      </w:r>
      <w:r w:rsidR="00016BD9" w:rsidRPr="00616BBE">
        <w:rPr>
          <w:sz w:val="24"/>
          <w:szCs w:val="24"/>
        </w:rPr>
        <w:t xml:space="preserve"> </w:t>
      </w:r>
      <w:proofErr w:type="spellStart"/>
      <w:r w:rsidR="00016BD9" w:rsidRPr="00616BBE">
        <w:rPr>
          <w:sz w:val="24"/>
          <w:szCs w:val="24"/>
        </w:rPr>
        <w:t>201</w:t>
      </w:r>
      <w:r w:rsidR="001F04C3">
        <w:rPr>
          <w:sz w:val="24"/>
          <w:szCs w:val="24"/>
        </w:rPr>
        <w:t>8</w:t>
      </w:r>
      <w:proofErr w:type="spellEnd"/>
      <w:r w:rsidR="00016BD9" w:rsidRPr="00616BBE">
        <w:rPr>
          <w:sz w:val="24"/>
          <w:szCs w:val="24"/>
        </w:rPr>
        <w:t xml:space="preserve">. </w:t>
      </w:r>
      <w:r>
        <w:rPr>
          <w:sz w:val="24"/>
          <w:szCs w:val="24"/>
        </w:rPr>
        <w:t>godine.</w:t>
      </w:r>
    </w:p>
    <w:p w:rsidRDefault="005E7596" w:rsidP="00016BD9" w:rsidR="005E759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ovosudnom</w:t>
      </w:r>
      <w:proofErr w:type="spellEnd"/>
      <w:r>
        <w:rPr>
          <w:sz w:val="24"/>
          <w:szCs w:val="24"/>
        </w:rPr>
        <w:t xml:space="preserve"> predmetu  nije bilo prijavljenih tražbina.</w:t>
      </w: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A968C1">
        <w:rPr>
          <w:sz w:val="24"/>
          <w:szCs w:val="24"/>
        </w:rPr>
        <w:t xml:space="preserve">agrebu </w:t>
      </w:r>
      <w:proofErr w:type="spellStart"/>
      <w:r w:rsidR="00A968C1">
        <w:rPr>
          <w:sz w:val="24"/>
          <w:szCs w:val="24"/>
        </w:rPr>
        <w:t>2</w:t>
      </w:r>
      <w:r w:rsidR="00F26693">
        <w:rPr>
          <w:sz w:val="24"/>
          <w:szCs w:val="24"/>
        </w:rPr>
        <w:t>1</w:t>
      </w:r>
      <w:proofErr w:type="spellEnd"/>
      <w:r w:rsidRPr="003B182B">
        <w:rPr>
          <w:sz w:val="24"/>
          <w:szCs w:val="24"/>
        </w:rPr>
        <w:t>.</w:t>
      </w:r>
      <w:r w:rsidR="00F26693">
        <w:rPr>
          <w:sz w:val="24"/>
          <w:szCs w:val="24"/>
        </w:rPr>
        <w:t xml:space="preserve"> </w:t>
      </w:r>
      <w:r w:rsidR="001F04C3">
        <w:rPr>
          <w:sz w:val="24"/>
          <w:szCs w:val="24"/>
        </w:rPr>
        <w:t>svibnja</w:t>
      </w:r>
      <w:r w:rsidRPr="003B182B">
        <w:rPr>
          <w:sz w:val="24"/>
          <w:szCs w:val="24"/>
        </w:rPr>
        <w:t xml:space="preserve"> </w:t>
      </w:r>
      <w:proofErr w:type="spellStart"/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1F04C3">
        <w:rPr>
          <w:sz w:val="24"/>
          <w:szCs w:val="24"/>
        </w:rPr>
        <w:t>8</w:t>
      </w:r>
      <w:proofErr w:type="spellEnd"/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95081" w:rsidP="00E7187D" w:rsidR="00195081">
      <w:pPr>
        <w:pStyle w:val="Podnaslov"/>
        <w:ind w:firstLine="708" w:left="4956"/>
        <w:rPr>
          <w:szCs w:val="24"/>
        </w:rPr>
      </w:pPr>
    </w:p>
    <w:p w:rsidRDefault="00B5498B" w:rsidP="00E7187D" w:rsidR="00195081" w:rsidRPr="001950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95081">
        <w:rPr>
          <w:szCs w:val="24"/>
        </w:rPr>
        <w:t xml:space="preserve">  </w:t>
      </w:r>
      <w:r w:rsidR="00195081" w:rsidRPr="0019508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95081" w:rsidP="00E7187D" w:rsidR="00195081" w:rsidRPr="001950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95081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195081" w:rsidP="00195081" w:rsidR="00195081" w:rsidRPr="00195081">
      <w:pPr>
        <w:ind w:left="4248"/>
        <w:rPr>
          <w:sz w:val="24"/>
          <w:szCs w:val="24"/>
        </w:rPr>
      </w:pPr>
      <w:r w:rsidRPr="00195081">
        <w:rPr>
          <w:sz w:val="24"/>
          <w:szCs w:val="24"/>
        </w:rPr>
        <w:t xml:space="preserve">Za točnost </w:t>
      </w:r>
      <w:proofErr w:type="spellStart"/>
      <w:r w:rsidRPr="00195081">
        <w:rPr>
          <w:sz w:val="24"/>
          <w:szCs w:val="24"/>
        </w:rPr>
        <w:t>otpravka</w:t>
      </w:r>
      <w:proofErr w:type="spellEnd"/>
      <w:r w:rsidRPr="00195081">
        <w:rPr>
          <w:sz w:val="24"/>
          <w:szCs w:val="24"/>
        </w:rPr>
        <w:t xml:space="preserve"> – ovlašteni službenik:</w:t>
      </w:r>
    </w:p>
    <w:p w:rsidRDefault="00195081" w:rsidP="00195081" w:rsidR="00170E7C" w:rsidRPr="003B182B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Maja </w:t>
      </w:r>
      <w:proofErr w:type="spellStart"/>
      <w:r>
        <w:rPr>
          <w:sz w:val="24"/>
          <w:szCs w:val="24"/>
        </w:rPr>
        <w:t>Hajtek</w:t>
      </w:r>
      <w:proofErr w:type="spellEnd"/>
      <w:r w:rsidR="00170E7C"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>UPUTA  O PRAVNOM LIJEKU:</w:t>
      </w:r>
    </w:p>
    <w:p w:rsidRDefault="00016BD9" w:rsidP="00105230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 st 3</w:t>
      </w:r>
      <w:r w:rsidRPr="00616BBE">
        <w:rPr>
          <w:sz w:val="24"/>
          <w:szCs w:val="24"/>
        </w:rPr>
        <w:t xml:space="preserve">.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-a). Rok za žalbu iznosi 8 dana od dana dostave</w:t>
      </w:r>
      <w:r w:rsidR="00105230">
        <w:rPr>
          <w:sz w:val="24"/>
          <w:szCs w:val="24"/>
        </w:rPr>
        <w:t xml:space="preserve">. </w:t>
      </w:r>
      <w:r w:rsidR="00105230" w:rsidRPr="00105230">
        <w:rPr>
          <w:sz w:val="24"/>
          <w:szCs w:val="24"/>
        </w:rPr>
        <w:t>Dostava se smatra obavljenom istekom osmoga dana od</w:t>
      </w:r>
      <w:r w:rsidR="00105230">
        <w:rPr>
          <w:sz w:val="24"/>
          <w:szCs w:val="24"/>
        </w:rPr>
        <w:t xml:space="preserve"> </w:t>
      </w:r>
      <w:r w:rsidR="00105230" w:rsidRPr="00105230">
        <w:rPr>
          <w:sz w:val="24"/>
          <w:szCs w:val="24"/>
        </w:rPr>
        <w:t>dana objave pismena na mrežnoj stranici e-Oglasna ploča sudova</w:t>
      </w:r>
      <w:r w:rsidRPr="00616BBE">
        <w:rPr>
          <w:sz w:val="24"/>
          <w:szCs w:val="24"/>
        </w:rPr>
        <w:t xml:space="preserve">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016BD9" w:rsidP="00195081" w:rsidR="00B5498B" w:rsidRPr="00EE74A2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  <w:bookmarkStart w:name="_GoBack" w:id="0"/>
      <w:bookmarkEnd w:id="0"/>
      <w:r w:rsidRPr="00EE74A2">
        <w:rPr>
          <w:sz w:val="24"/>
          <w:szCs w:val="24"/>
        </w:rPr>
        <w:t xml:space="preserve"> </w:t>
      </w:r>
    </w:p>
    <w:sectPr w:rsidSect="00C94CCD" w:rsidR="00B5498B" w:rsidRPr="00EE74A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BF6" w:rsidR="00990BF6">
      <w:r>
        <w:separator/>
      </w:r>
    </w:p>
  </w:endnote>
  <w:endnote w:id="0" w:type="continuationSeparator">
    <w:p w:rsidRDefault="00990BF6" w:rsidR="00990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BF6" w:rsidR="00990BF6">
      <w:r>
        <w:separator/>
      </w:r>
    </w:p>
  </w:footnote>
  <w:footnote w:id="0" w:type="continuationSeparator">
    <w:p w:rsidRDefault="00990BF6" w:rsidR="00990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0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258E" w:rsidP="00C032B4" w:rsidR="009529C7" w:rsidRPr="007A5B68">
    <w:pPr>
      <w:pStyle w:val="Zaglavlje"/>
      <w:jc w:val="right"/>
      <w:rPr>
        <w:sz w:val="24"/>
        <w:szCs w:val="24"/>
      </w:rPr>
    </w:pPr>
    <w:r>
      <w:rPr>
        <w:sz w:val="24"/>
      </w:rPr>
      <w:tab/>
    </w:r>
    <w:r>
      <w:rPr>
        <w:sz w:val="24"/>
      </w:rPr>
      <w:tab/>
    </w:r>
    <w:proofErr w:type="spellStart"/>
    <w:r w:rsidR="005E7596" w:rsidRPr="007A5B68">
      <w:rPr>
        <w:sz w:val="24"/>
        <w:szCs w:val="24"/>
      </w:rPr>
      <w:t>72</w:t>
    </w:r>
    <w:proofErr w:type="spellEnd"/>
    <w:r w:rsidR="005E7596" w:rsidRPr="007A5B68">
      <w:rPr>
        <w:sz w:val="24"/>
        <w:szCs w:val="24"/>
      </w:rPr>
      <w:t xml:space="preserve"> St-</w:t>
    </w:r>
    <w:proofErr w:type="spellStart"/>
    <w:r w:rsidR="005E7596" w:rsidRPr="007A5B68">
      <w:rPr>
        <w:sz w:val="24"/>
        <w:szCs w:val="24"/>
      </w:rPr>
      <w:t>2530</w:t>
    </w:r>
    <w:proofErr w:type="spellEnd"/>
    <w:r w:rsidR="005E7596" w:rsidRPr="007A5B68">
      <w:rPr>
        <w:sz w:val="24"/>
        <w:szCs w:val="24"/>
      </w:rPr>
      <w:t>/</w:t>
    </w:r>
    <w:proofErr w:type="spellStart"/>
    <w:r w:rsidR="005E7596" w:rsidRPr="007A5B68">
      <w:rPr>
        <w:sz w:val="24"/>
        <w:szCs w:val="24"/>
      </w:rPr>
      <w:t>2016</w:t>
    </w:r>
    <w:proofErr w:type="spellEnd"/>
    <w:r w:rsidR="007A5B68">
      <w:rPr>
        <w:sz w:val="24"/>
        <w:szCs w:val="24"/>
      </w:rPr>
      <w:t xml:space="preserve"> - </w:t>
    </w:r>
    <w:proofErr w:type="spellStart"/>
    <w:r w:rsidR="007A5B68">
      <w:rPr>
        <w:sz w:val="24"/>
        <w:szCs w:val="24"/>
      </w:rPr>
      <w:t>21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15C4D34"/>
    <w:multiLevelType w:val="hybridMultilevel"/>
    <w:tmpl w:val="F670BC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1715C36"/>
    <w:multiLevelType w:val="hybridMultilevel"/>
    <w:tmpl w:val="10560826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2073FB2"/>
    <w:multiLevelType w:val="hybridMultilevel"/>
    <w:tmpl w:val="FB744F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8"/>
  </w:num>
  <w:num w:numId="3">
    <w:abstractNumId w:val="0"/>
  </w:num>
  <w:num w:numId="4">
    <w:abstractNumId w:val="15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9"/>
  </w:num>
  <w:num w:numId="10">
    <w:abstractNumId w:val="17"/>
  </w:num>
  <w:num w:numId="11">
    <w:abstractNumId w:val="14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6"/>
  </w:num>
  <w:num w:numId="18">
    <w:abstractNumId w:val="12"/>
  </w:num>
  <w:num w:numId="19">
    <w:abstractNumId w:val="13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043A0"/>
    <w:rsid w:val="00011527"/>
    <w:rsid w:val="00016BD9"/>
    <w:rsid w:val="0002164B"/>
    <w:rsid w:val="000F4395"/>
    <w:rsid w:val="00102D8B"/>
    <w:rsid w:val="00105230"/>
    <w:rsid w:val="001079FA"/>
    <w:rsid w:val="001314D7"/>
    <w:rsid w:val="00133CC6"/>
    <w:rsid w:val="001512EE"/>
    <w:rsid w:val="001540E1"/>
    <w:rsid w:val="00170E7C"/>
    <w:rsid w:val="00195081"/>
    <w:rsid w:val="001F04C3"/>
    <w:rsid w:val="002905F6"/>
    <w:rsid w:val="002B5D21"/>
    <w:rsid w:val="002C0CAF"/>
    <w:rsid w:val="002D4F1E"/>
    <w:rsid w:val="00315B36"/>
    <w:rsid w:val="003175E1"/>
    <w:rsid w:val="00367025"/>
    <w:rsid w:val="003A5E14"/>
    <w:rsid w:val="003B182B"/>
    <w:rsid w:val="003F7A95"/>
    <w:rsid w:val="00470BFA"/>
    <w:rsid w:val="004B0A10"/>
    <w:rsid w:val="005660EA"/>
    <w:rsid w:val="00580D62"/>
    <w:rsid w:val="005E7596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A5B6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90BF6"/>
    <w:rsid w:val="009A0C08"/>
    <w:rsid w:val="009E3827"/>
    <w:rsid w:val="00A23EA4"/>
    <w:rsid w:val="00A40DB1"/>
    <w:rsid w:val="00A42A2B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7258E"/>
    <w:rsid w:val="00C84FDC"/>
    <w:rsid w:val="00C94CCD"/>
    <w:rsid w:val="00C97126"/>
    <w:rsid w:val="00D254BA"/>
    <w:rsid w:val="00D3017A"/>
    <w:rsid w:val="00DC15CF"/>
    <w:rsid w:val="00DD5CAF"/>
    <w:rsid w:val="00EA3102"/>
    <w:rsid w:val="00EA508E"/>
    <w:rsid w:val="00EE74A2"/>
    <w:rsid w:val="00F26693"/>
    <w:rsid w:val="00F40919"/>
    <w:rsid w:val="00F43297"/>
    <w:rsid w:val="00F56D88"/>
    <w:rsid w:val="00F61FBB"/>
    <w:rsid w:val="00FC34A0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true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F04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0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50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08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0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0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1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F04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0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50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08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0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0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St-2530/2016</izvorni_sadrzaj>
    <derivirana_varijabla naziv="DomainObject.Predmet.OznakaBroj_1">St-2530/2016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 STP d.o.o.</izvorni_sadrzaj>
    <derivirana_varijabla naziv="DomainObject.Predmet.ProtustrankaFormated_1">  GLOBUS STP d.o.o.</derivirana_varijabla>
  </DomainObject.Predmet.ProtustrankaFormated>
  <DomainObject.Predmet.ProtustrankaFormatedOIB>
    <izvorni_sadrzaj>  GLOBUS STP d.o.o., OIB 34088588183</izvorni_sadrzaj>
    <derivirana_varijabla naziv="DomainObject.Predmet.ProtustrankaFormatedOIB_1">  GLOBUS STP d.o.o., OIB 34088588183</derivirana_varijabla>
  </DomainObject.Predmet.ProtustrankaFormatedOIB>
  <DomainObject.Predmet.ProtustrankaFormatedWithAdress>
    <izvorni_sadrzaj> GLOBUS STP d.o.o., Siget 18/b7, 10000 Zagreb</izvorni_sadrzaj>
    <derivirana_varijabla naziv="DomainObject.Predmet.ProtustrankaFormatedWithAdress_1"> GLOBUS STP d.o.o., Siget 18/b7, 10000 Zagreb</derivirana_varijabla>
  </DomainObject.Predmet.ProtustrankaFormatedWithAdress>
  <DomainObject.Predmet.ProtustrankaFormatedWithAdressOIB>
    <izvorni_sadrzaj> GLOBUS STP d.o.o., OIB 34088588183, Siget 18/b7, 10000 Zagreb</izvorni_sadrzaj>
    <derivirana_varijabla naziv="DomainObject.Predmet.ProtustrankaFormatedWithAdressOIB_1"> GLOBUS STP d.o.o., OIB 34088588183, Siget 18/b7, 10000 Zagreb</derivirana_varijabla>
  </DomainObject.Predmet.ProtustrankaFormatedWithAdressOIB>
  <DomainObject.Predmet.ProtustrankaWithAdress>
    <izvorni_sadrzaj>GLOBUS STP d.o.o. Siget 18/b7, 10000 Zagreb</izvorni_sadrzaj>
    <derivirana_varijabla naziv="DomainObject.Predmet.ProtustrankaWithAdress_1">GLOBUS STP d.o.o. Siget 18/b7, 10000 Zagreb</derivirana_varijabla>
  </DomainObject.Predmet.ProtustrankaWithAdress>
  <DomainObject.Predmet.ProtustrankaWithAdressOIB>
    <izvorni_sadrzaj>GLOBUS STP d.o.o., OIB 34088588183, Siget 18/b7, 10000 Zagreb</izvorni_sadrzaj>
    <derivirana_varijabla naziv="DomainObject.Predmet.ProtustrankaWithAdressOIB_1">GLOBUS STP d.o.o., OIB 34088588183, Siget 18/b7, 10000 Zagreb</derivirana_varijabla>
  </DomainObject.Predmet.ProtustrankaWithAdressOIB>
  <DomainObject.Predmet.ProtustrankaNazivFormated>
    <izvorni_sadrzaj>GLOBUS STP d.o.o.</izvorni_sadrzaj>
    <derivirana_varijabla naziv="DomainObject.Predmet.ProtustrankaNazivFormated_1">GLOBUS STP d.o.o.</derivirana_varijabla>
  </DomainObject.Predmet.ProtustrankaNazivFormated>
  <DomainObject.Predmet.ProtustrankaNazivFormatedOIB>
    <izvorni_sadrzaj>GLOBUS STP d.o.o., OIB 34088588183</izvorni_sadrzaj>
    <derivirana_varijabla naziv="DomainObject.Predmet.ProtustrankaNazivFormatedOIB_1">GLOBUS STP d.o.o., OIB 34088588183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Čulina</izvorni_sadrzaj>
    <derivirana_varijabla naziv="DomainObject.Predmet.StrankaFormated_1">  FINA Regionalni centar Zagreb; Milan Čulina</derivirana_varijabla>
  </DomainObject.Predmet.StrankaFormated>
  <DomainObject.Predmet.StrankaFormatedOIB>
    <izvorni_sadrzaj>  FINA Regionalni centar Zagreb, OIB 85821130368; Milan Čulina, OIB 71214444694</izvorni_sadrzaj>
    <derivirana_varijabla naziv="DomainObject.Predmet.StrankaFormatedOIB_1">  FINA Regionalni centar Zagreb, OIB 85821130368; Milan Čulina, OIB 71214444694</derivirana_varijabla>
  </DomainObject.Predmet.StrankaFormatedOIB>
  <DomainObject.Predmet.StrankaFormatedWithAdress>
    <izvorni_sadrzaj> FINA Regionalni centar Zagreb, Trg svibanjskih žrtava 1995. 1, 10000 Zagreb; Milan Čulina, Ulica Vojina Bakića 2, 10000 Zagreb</izvorni_sadrzaj>
    <derivirana_varijabla naziv="DomainObject.Predmet.StrankaFormatedWithAdress_1"> FINA Regionalni centar Zagreb, Trg svibanjskih žrtava 1995. 1, 10000 Zagreb; Milan Čulina, Ulica Vojina Bakića 2, 10000 Zagreb</derivirana_varijabla>
  </DomainObject.Predmet.StrankaFormatedWithAdress>
  <DomainObject.Predmet.StrankaFormatedWithAdressOIB>
    <izvorni_sadrzaj> FINA Regionalni centar Zagreb, OIB 85821130368, Trg svibanjskih žrtava 1995. 1, 10000 Zagreb; Milan Čulina, OIB 71214444694, Ulica Vojina Bakića 2, 10000 Zagreb</izvorni_sadrzaj>
    <derivirana_varijabla naziv="DomainObject.Predmet.StrankaFormatedWithAdressOIB_1"> FINA Regionalni centar Zagreb, OIB 85821130368, Trg svibanjskih žrtava 1995. 1, 10000 Zagreb; Milan Čulina, OIB 71214444694, Ulica Vojina Bakića 2, 10000 Zagreb</derivirana_varijabla>
  </DomainObject.Predmet.StrankaFormatedWithAdressOIB>
  <DomainObject.Predmet.StrankaWithAdress>
    <izvorni_sadrzaj>FINA Regionalni centar Zagreb Trg svibanjskih žrtava 1995. 1,10000 Zagreb,Milan Čulina Ulica Vojina Bakića 2,10000 Zagreb</izvorni_sadrzaj>
    <derivirana_varijabla naziv="DomainObject.Predmet.StrankaWithAdress_1">FINA Regionalni centar Zagreb Trg svibanjskih žrtava 1995. 1,10000 Zagreb,Milan Čulina Ulica Vojina Bakića 2,10000 Zagreb</derivirana_varijabla>
  </DomainObject.Predmet.StrankaWithAdress>
  <DomainObject.Predmet.StrankaWithAdressOIB>
    <izvorni_sadrzaj>FINA Regionalni centar Zagreb, OIB 85821130368, Trg svibanjskih žrtava 1995. 1,10000 Zagreb,Milan Čulina, OIB 71214444694, Ulica Vojina Bakića 2,10000 Zagreb</izvorni_sadrzaj>
    <derivirana_varijabla naziv="DomainObject.Predmet.StrankaWithAdressOIB_1">FINA Regionalni centar Zagreb, OIB 85821130368, Trg svibanjskih žrtava 1995. 1,10000 Zagreb,Milan Čulina, OIB 71214444694, Ulica Vojina Bakića 2,10000 Zagreb</derivirana_varijabla>
  </DomainObject.Predmet.StrankaWithAdressOIB>
  <DomainObject.Predmet.StrankaNazivFormated>
    <izvorni_sadrzaj>FINA Regionalni centar Zagreb,Milan Čulina</izvorni_sadrzaj>
    <derivirana_varijabla naziv="DomainObject.Predmet.StrankaNazivFormated_1">FINA Regionalni centar Zagreb,Milan Čulina</derivirana_varijabla>
  </DomainObject.Predmet.StrankaNazivFormated>
  <DomainObject.Predmet.StrankaNazivFormatedOIB>
    <izvorni_sadrzaj>FINA Regionalni centar Zagreb, OIB 85821130368,Milan Čulina, OIB 71214444694</izvorni_sadrzaj>
    <derivirana_varijabla naziv="DomainObject.Predmet.StrankaNazivFormatedOIB_1">FINA Regionalni centar Zagreb, OIB 85821130368,Milan Čulina, OIB 71214444694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Milan Čulina</item>
    </izvorni_sadrzaj>
    <derivirana_varijabla naziv="DomainObject.Predmet.StrankaListFormated_1">
      <item>FINA Regionalni centar Zagreb</item>
      <item>Milan Čulina</item>
    </derivirana_varijabla>
  </DomainObject.Predmet.StrankaListFormated>
  <DomainObject.Predmet.StrankaListFormatedOIB>
    <izvorni_sadrzaj>
      <item>FINA Regionalni centar Zagreb, OIB 85821130368</item>
      <item>Milan Čulina, OIB 71214444694</item>
    </izvorni_sadrzaj>
    <derivirana_varijabla naziv="DomainObject.Predmet.StrankaListFormatedOIB_1">
      <item>FINA Regionalni centar Zagreb, OIB 85821130368</item>
      <item>Milan Čulina, OIB 71214444694</item>
    </derivirana_varijabla>
  </DomainObject.Predmet.StrankaListFormatedOIB>
  <DomainObject.Predmet.StrankaListFormatedWithAdress>
    <izvorni_sadrzaj>
      <item>FINA Regionalni centar Zagreb, Trg svibanjskih žrtava 1995. 1, 10000 Zagreb</item>
      <item>Milan Čulina, Ulica Vojina Bakića 2, 10000 Zagreb</item>
    </izvorni_sadrzaj>
    <derivirana_varijabla naziv="DomainObject.Predmet.StrankaListFormatedWithAdress_1">
      <item>FINA Regionalni centar Zagreb, Trg svibanjskih žrtava 1995. 1, 10000 Zagreb</item>
      <item>Milan Čulina, Ulica Vojina Bakića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Čulina, OIB 71214444694, Ulica Vojina Bakića 2, 10000 Zagreb</item>
    </izvorni_sadrzaj>
    <derivirana_varijabla naziv="DomainObject.Predmet.StrankaListFormatedWithAdressOIB_1">
      <item>FINA Regionalni centar Zagreb, OIB 85821130368, Trg svibanjskih žrtava 1995. 1, 10000 Zagreb</item>
      <item>Milan Čulina, OIB 71214444694, Ulica Vojina Bakića 2, 10000 Zagreb</item>
    </derivirana_varijabla>
  </DomainObject.Predmet.StrankaListFormatedWithAdressOIB>
  <DomainObject.Predmet.StrankaListNazivFormated>
    <izvorni_sadrzaj>
      <item>FINA Regionalni centar Zagreb</item>
      <item>Milan Čulina</item>
    </izvorni_sadrzaj>
    <derivirana_varijabla naziv="DomainObject.Predmet.StrankaListNazivFormated_1">
      <item>FINA Regionalni centar Zagreb</item>
      <item>Milan Čulina</item>
    </derivirana_varijabla>
  </DomainObject.Predmet.StrankaListNazivFormated>
  <DomainObject.Predmet.StrankaListNazivFormatedOIB>
    <izvorni_sadrzaj>
      <item>FINA Regionalni centar Zagreb, OIB 85821130368</item>
      <item>Milan Čulina, OIB 71214444694</item>
    </izvorni_sadrzaj>
    <derivirana_varijabla naziv="DomainObject.Predmet.StrankaListNazivFormatedOIB_1">
      <item>FINA Regionalni centar Zagreb, OIB 85821130368</item>
      <item>Milan Čulina, OIB 71214444694</item>
    </derivirana_varijabla>
  </DomainObject.Predmet.StrankaListNazivFormatedOIB>
  <DomainObject.Predmet.ProtuStrankaListFormated>
    <izvorni_sadrzaj>
      <item>GLOBUS STP d.o.o.</item>
    </izvorni_sadrzaj>
    <derivirana_varijabla naziv="DomainObject.Predmet.ProtuStrankaListFormated_1">
      <item>GLOBUS STP d.o.o.</item>
    </derivirana_varijabla>
  </DomainObject.Predmet.ProtuStrankaListFormated>
  <DomainObject.Predmet.ProtuStrankaListFormatedOIB>
    <izvorni_sadrzaj>
      <item>GLOBUS STP d.o.o., OIB 34088588183</item>
    </izvorni_sadrzaj>
    <derivirana_varijabla naziv="DomainObject.Predmet.ProtuStrankaListFormatedOIB_1">
      <item>GLOBUS STP d.o.o., OIB 34088588183</item>
    </derivirana_varijabla>
  </DomainObject.Predmet.ProtuStrankaListFormatedOIB>
  <DomainObject.Predmet.ProtuStrankaListFormatedWithAdress>
    <izvorni_sadrzaj>
      <item>GLOBUS STP d.o.o., Siget 18/b7, 10000 Zagreb</item>
    </izvorni_sadrzaj>
    <derivirana_varijabla naziv="DomainObject.Predmet.ProtuStrankaListFormatedWithAdress_1">
      <item>GLOBUS STP d.o.o., Siget 18/b7, 10000 Zagreb</item>
    </derivirana_varijabla>
  </DomainObject.Predmet.ProtuStrankaListFormatedWithAdress>
  <DomainObject.Predmet.ProtuStrankaListFormatedWithAdressOIB>
    <izvorni_sadrzaj>
      <item>GLOBUS STP d.o.o., OIB 34088588183, Siget 18/b7, 10000 Zagreb</item>
    </izvorni_sadrzaj>
    <derivirana_varijabla naziv="DomainObject.Predmet.ProtuStrankaListFormatedWithAdressOIB_1">
      <item>GLOBUS STP d.o.o., OIB 34088588183, Siget 18/b7, 10000 Zagreb</item>
    </derivirana_varijabla>
  </DomainObject.Predmet.ProtuStrankaListFormatedWithAdressOIB>
  <DomainObject.Predmet.ProtuStrankaListNazivFormated>
    <izvorni_sadrzaj>
      <item>GLOBUS STP d.o.o.</item>
    </izvorni_sadrzaj>
    <derivirana_varijabla naziv="DomainObject.Predmet.ProtuStrankaListNazivFormated_1">
      <item>GLOBUS STP d.o.o.</item>
    </derivirana_varijabla>
  </DomainObject.Predmet.ProtuStrankaListNazivFormated>
  <DomainObject.Predmet.ProtuStrankaListNazivFormatedOIB>
    <izvorni_sadrzaj>
      <item>GLOBUS STP d.o.o., OIB 34088588183</item>
    </izvorni_sadrzaj>
    <derivirana_varijabla naziv="DomainObject.Predmet.ProtuStrankaListNazivFormatedOIB_1">
      <item>GLOBUS STP d.o.o., OIB 34088588183</item>
    </derivirana_varijabla>
  </DomainObject.Predmet.ProtuStrankaListNazivFormatedOIB>
  <DomainObject.Predmet.OstaliListFormated>
    <izvorni_sadrzaj>
      <item>Milan Čulina</item>
      <item>RH MUP</item>
      <item>FINA</item>
      <item>ŽDO Zagreb</item>
      <item>RH Ministarstvo financija</item>
      <item>RH Ministarstvo pravosuđa</item>
    </izvorni_sadrzaj>
    <derivirana_varijabla naziv="DomainObject.Predmet.OstaliListFormated_1">
      <item>Milan Čulina</item>
      <item>RH MUP</item>
      <item>FINA</item>
      <item>ŽDO Zagreb</item>
      <item>RH Ministarstvo financija</item>
      <item>RH Ministarstvo pravosuđa</item>
    </derivirana_varijabla>
  </DomainObject.Predmet.OstaliListFormated>
  <DomainObject.Predmet.OstaliList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izvorni_sadrzaj>
    <derivirana_varijabla naziv="DomainObject.Predmet.OstaliList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Milan Čulina</item>
      <item>RH MUP</item>
      <item>FINA</item>
      <item>ŽDO Zagreb</item>
      <item>RH Ministarstvo financija</item>
      <item>RH Ministarstvo pravosuđa</item>
    </izvorni_sadrzaj>
    <derivirana_varijabla naziv="DomainObject.Predmet.OstaliListNazivFormated_1">
      <item>Milan Čulina</item>
      <item>RH MUP</item>
      <item>FINA</item>
      <item>ŽDO Zagreb</item>
      <item>RH Ministarstvo financija</item>
      <item>RH Ministarstvo pravosuđa</item>
    </derivirana_varijabla>
  </DomainObject.Predmet.OstaliListNazivFormated>
  <DomainObject.Predmet.OstaliListNaziv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izvorni_sadrzaj>
    <derivirana_varijabla naziv="DomainObject.Predmet.OstaliListNaziv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GLOBUS STP d.o.o.</izvorni_sadrzaj>
    <derivirana_varijabla naziv="DomainObject.Predmet.ProtustrankaIDrugi_1">GLOBUS STP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GLOBUS STP d.o.o., OIB 34088588183, Siget 18/b7, 10000 Zagreb</izvorni_sadrzaj>
    <derivirana_varijabla naziv="DomainObject.Predmet.ProtustrankaIDrugiAdressOIB_1">GLOBUS STP d.o.o., OIB 34088588183, Siget 18/b7,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</izvorni_sadrzaj>
    <derivirana_varijabla naziv="DomainObject.Predmet.SudioniciListNaziv_1"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</izvorni_sadrzaj>
    <derivirana_varijabla naziv="DomainObject.Predmet.SudioniciListNazivOIB_1"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205</properties:Words>
  <properties:Characters>1051</properties:Characters>
  <properties:Lines>55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2018-05-21T11:33:00Z</dcterms:created>
  <dc:creator>nribaric</dc:creator>
  <cp:lastModifiedBy>Maja Hajtek</cp:lastModifiedBy>
  <cp:lastPrinted>2018-05-21T09:52:00Z</cp:lastPrinted>
  <dcterms:modified xmlns:xsi="http://www.w3.org/2001/XMLSchema-instance" xsi:type="dcterms:W3CDTF">2018-05-21T13:47:00Z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globus stp 21.5.2018.docx)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